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965C" w14:textId="1BF7FE0B" w:rsidR="005B2EC2" w:rsidRPr="004630C2" w:rsidRDefault="005B2EC2" w:rsidP="005B2EC2">
      <w:pPr>
        <w:rPr>
          <w:rFonts w:ascii="Times New Roman" w:hAnsi="Times New Roman" w:cs="Times New Roman"/>
        </w:rPr>
      </w:pPr>
      <w:r w:rsidRPr="004630C2">
        <w:rPr>
          <w:rFonts w:ascii="Times New Roman" w:hAnsi="Times New Roman" w:cs="Times New Roman"/>
        </w:rPr>
        <w:t>The under criminalisation of the Hunting Act 2004 and the intersection of criminal selectivity, policing and classism.</w:t>
      </w:r>
    </w:p>
    <w:p w14:paraId="05A5277C" w14:textId="77777777" w:rsidR="005B2EC2" w:rsidRPr="004630C2" w:rsidRDefault="005B2EC2" w:rsidP="005B2EC2">
      <w:pPr>
        <w:rPr>
          <w:rFonts w:ascii="Times New Roman" w:hAnsi="Times New Roman" w:cs="Times New Roman"/>
        </w:rPr>
      </w:pPr>
    </w:p>
    <w:p w14:paraId="2BE86E47" w14:textId="77777777" w:rsidR="005B2EC2" w:rsidRPr="004630C2" w:rsidRDefault="005B2EC2" w:rsidP="005B2EC2">
      <w:pPr>
        <w:rPr>
          <w:rFonts w:ascii="Times New Roman" w:hAnsi="Times New Roman" w:cs="Times New Roman"/>
        </w:rPr>
      </w:pPr>
      <w:r w:rsidRPr="004630C2">
        <w:rPr>
          <w:rFonts w:ascii="Times New Roman" w:hAnsi="Times New Roman" w:cs="Times New Roman"/>
        </w:rPr>
        <w:t>Dr Tracey Davanna, London South Bank University, UK</w:t>
      </w:r>
    </w:p>
    <w:p w14:paraId="0EDB7668" w14:textId="77777777" w:rsidR="005B2EC2" w:rsidRPr="004630C2" w:rsidRDefault="005B2EC2" w:rsidP="005B2EC2">
      <w:pPr>
        <w:rPr>
          <w:rFonts w:ascii="Times New Roman" w:hAnsi="Times New Roman" w:cs="Times New Roman"/>
        </w:rPr>
      </w:pPr>
    </w:p>
    <w:p w14:paraId="145A3ABE" w14:textId="77777777" w:rsidR="005B2EC2" w:rsidRPr="004630C2" w:rsidRDefault="005B2EC2" w:rsidP="005B2EC2">
      <w:pPr>
        <w:rPr>
          <w:rFonts w:ascii="Times New Roman" w:hAnsi="Times New Roman" w:cs="Times New Roman"/>
        </w:rPr>
      </w:pPr>
      <w:r>
        <w:rPr>
          <w:rFonts w:ascii="Times New Roman" w:hAnsi="Times New Roman" w:cs="Times New Roman"/>
          <w:b/>
          <w:bCs/>
        </w:rPr>
        <w:t xml:space="preserve">Abstract: </w:t>
      </w:r>
      <w:r w:rsidRPr="004630C2">
        <w:rPr>
          <w:rFonts w:ascii="Times New Roman" w:hAnsi="Times New Roman" w:cs="Times New Roman"/>
        </w:rPr>
        <w:t xml:space="preserve">This article fills important gaps in criminology by analysing the police response to foxhunting in one English county. Despite the Hunting Act 2004 legislating against hunting with dogs, the article demonstrates how foxhunting proceeds with a ‘business as usual’ discourse. Using </w:t>
      </w:r>
      <w:proofErr w:type="spellStart"/>
      <w:r w:rsidRPr="004630C2">
        <w:rPr>
          <w:rFonts w:ascii="Times New Roman" w:hAnsi="Times New Roman" w:cs="Times New Roman"/>
        </w:rPr>
        <w:t>Vegh</w:t>
      </w:r>
      <w:proofErr w:type="spellEnd"/>
      <w:r w:rsidRPr="004630C2">
        <w:rPr>
          <w:rFonts w:ascii="Times New Roman" w:hAnsi="Times New Roman" w:cs="Times New Roman"/>
        </w:rPr>
        <w:t xml:space="preserve"> Weis’ (2017) under and over criminalisation and historical development of the criminal justice sector (CJS), the article uses foxhunting as an example of the siting of classism in ‘original criminal selectivity’ that continues to explain police practices today. The use of foxhunting is particularly pertinent given the overlap in privileged relationships not only positioned to mechanisms of criminalisation but the historical development of foxhunting. The article also demonstrates how under criminalisation of foxhunting is enabling the perpetuation of violence and harms by hunts and their supporters, the latter drawing more frequently on organised violence. This violence is aimed primarily at hunt saboteurs whose role is also examined in this article through community activism applied to an abolitionist perspective. The article concludes the police are there to maintain hegemonic practices positioned to economic power, a relationship that is understood by the intersection of original criminal selectivity, the law and classism.</w:t>
      </w:r>
    </w:p>
    <w:p w14:paraId="648C3F06" w14:textId="77777777" w:rsidR="005B2EC2" w:rsidRPr="004630C2" w:rsidRDefault="005B2EC2" w:rsidP="005B2EC2">
      <w:pPr>
        <w:rPr>
          <w:rFonts w:ascii="Times New Roman" w:hAnsi="Times New Roman" w:cs="Times New Roman"/>
        </w:rPr>
      </w:pPr>
    </w:p>
    <w:p w14:paraId="735AA544" w14:textId="77777777" w:rsidR="005B2EC2" w:rsidRPr="004630C2" w:rsidRDefault="005B2EC2" w:rsidP="005B2EC2">
      <w:pPr>
        <w:rPr>
          <w:rFonts w:ascii="Times New Roman" w:hAnsi="Times New Roman" w:cs="Times New Roman"/>
        </w:rPr>
      </w:pPr>
      <w:r w:rsidRPr="004630C2">
        <w:rPr>
          <w:rFonts w:ascii="Times New Roman" w:hAnsi="Times New Roman" w:cs="Times New Roman"/>
          <w:b/>
          <w:bCs/>
        </w:rPr>
        <w:t>Keywords:</w:t>
      </w:r>
      <w:r w:rsidRPr="004630C2">
        <w:rPr>
          <w:rFonts w:ascii="Times New Roman" w:hAnsi="Times New Roman" w:cs="Times New Roman"/>
        </w:rPr>
        <w:t xml:space="preserve"> primary/secondary under criminalisation; foxhunting; classism; policing.</w:t>
      </w:r>
    </w:p>
    <w:p w14:paraId="7783049B" w14:textId="77777777" w:rsidR="005B2EC2" w:rsidRPr="004630C2" w:rsidRDefault="005B2EC2" w:rsidP="005B2EC2">
      <w:pPr>
        <w:rPr>
          <w:rFonts w:ascii="Times New Roman" w:hAnsi="Times New Roman" w:cs="Times New Roman"/>
        </w:rPr>
      </w:pPr>
    </w:p>
    <w:p w14:paraId="7854A584" w14:textId="77777777" w:rsidR="005B2EC2" w:rsidRPr="004630C2" w:rsidRDefault="005B2EC2" w:rsidP="005B2EC2">
      <w:pPr>
        <w:rPr>
          <w:rFonts w:ascii="Times New Roman" w:hAnsi="Times New Roman" w:cs="Times New Roman"/>
        </w:rPr>
      </w:pPr>
      <w:r w:rsidRPr="004630C2">
        <w:rPr>
          <w:rFonts w:ascii="Times New Roman" w:hAnsi="Times New Roman" w:cs="Times New Roman"/>
          <w:b/>
          <w:bCs/>
        </w:rPr>
        <w:t>Wordcount:</w:t>
      </w:r>
      <w:r>
        <w:rPr>
          <w:rFonts w:ascii="Times New Roman" w:hAnsi="Times New Roman" w:cs="Times New Roman"/>
        </w:rPr>
        <w:t xml:space="preserve"> </w:t>
      </w:r>
      <w:r w:rsidRPr="004630C2">
        <w:rPr>
          <w:rFonts w:ascii="Times New Roman" w:hAnsi="Times New Roman" w:cs="Times New Roman"/>
        </w:rPr>
        <w:t>8,000 words</w:t>
      </w:r>
    </w:p>
    <w:p w14:paraId="09230505" w14:textId="77777777" w:rsidR="005B2EC2" w:rsidRDefault="005B2EC2" w:rsidP="00983708">
      <w:pPr>
        <w:rPr>
          <w:rFonts w:ascii="Times New Roman" w:hAnsi="Times New Roman" w:cs="Times New Roman"/>
          <w:u w:val="single"/>
        </w:rPr>
      </w:pPr>
    </w:p>
    <w:p w14:paraId="31EBEF85" w14:textId="77777777" w:rsidR="005B2EC2" w:rsidRDefault="005B2EC2" w:rsidP="00983708">
      <w:pPr>
        <w:rPr>
          <w:rFonts w:ascii="Times New Roman" w:hAnsi="Times New Roman" w:cs="Times New Roman"/>
          <w:u w:val="single"/>
        </w:rPr>
      </w:pPr>
    </w:p>
    <w:p w14:paraId="44679F8B" w14:textId="77777777" w:rsidR="006F14F4" w:rsidRDefault="006F14F4" w:rsidP="00983708">
      <w:pPr>
        <w:rPr>
          <w:rFonts w:ascii="Times New Roman" w:hAnsi="Times New Roman" w:cs="Times New Roman"/>
          <w:u w:val="single"/>
        </w:rPr>
      </w:pPr>
    </w:p>
    <w:p w14:paraId="4F3EA703" w14:textId="77777777" w:rsidR="006F14F4" w:rsidRDefault="006F14F4" w:rsidP="00983708">
      <w:pPr>
        <w:rPr>
          <w:rFonts w:ascii="Times New Roman" w:hAnsi="Times New Roman" w:cs="Times New Roman"/>
          <w:u w:val="single"/>
        </w:rPr>
      </w:pPr>
    </w:p>
    <w:p w14:paraId="7E7DCC74" w14:textId="77777777" w:rsidR="006F14F4" w:rsidRDefault="006F14F4" w:rsidP="00983708">
      <w:pPr>
        <w:rPr>
          <w:rFonts w:ascii="Times New Roman" w:hAnsi="Times New Roman" w:cs="Times New Roman"/>
          <w:u w:val="single"/>
        </w:rPr>
      </w:pPr>
    </w:p>
    <w:p w14:paraId="596A663C" w14:textId="77777777" w:rsidR="006F14F4" w:rsidRDefault="006F14F4" w:rsidP="00983708">
      <w:pPr>
        <w:rPr>
          <w:rFonts w:ascii="Times New Roman" w:hAnsi="Times New Roman" w:cs="Times New Roman"/>
          <w:u w:val="single"/>
        </w:rPr>
      </w:pPr>
    </w:p>
    <w:p w14:paraId="0ED5ED5C" w14:textId="77777777" w:rsidR="006F14F4" w:rsidRDefault="006F14F4" w:rsidP="00983708">
      <w:pPr>
        <w:rPr>
          <w:rFonts w:ascii="Times New Roman" w:hAnsi="Times New Roman" w:cs="Times New Roman"/>
          <w:u w:val="single"/>
        </w:rPr>
      </w:pPr>
    </w:p>
    <w:p w14:paraId="4CE9B5EC" w14:textId="77777777" w:rsidR="006F14F4" w:rsidRDefault="006F14F4" w:rsidP="00983708">
      <w:pPr>
        <w:rPr>
          <w:rFonts w:ascii="Times New Roman" w:hAnsi="Times New Roman" w:cs="Times New Roman"/>
          <w:u w:val="single"/>
        </w:rPr>
      </w:pPr>
    </w:p>
    <w:p w14:paraId="1DA608EE" w14:textId="77777777" w:rsidR="006F14F4" w:rsidRDefault="006F14F4" w:rsidP="00983708">
      <w:pPr>
        <w:rPr>
          <w:rFonts w:ascii="Times New Roman" w:hAnsi="Times New Roman" w:cs="Times New Roman"/>
          <w:u w:val="single"/>
        </w:rPr>
      </w:pPr>
    </w:p>
    <w:p w14:paraId="7E19AB3E" w14:textId="77777777" w:rsidR="006F14F4" w:rsidRDefault="006F14F4" w:rsidP="00983708">
      <w:pPr>
        <w:rPr>
          <w:rFonts w:ascii="Times New Roman" w:hAnsi="Times New Roman" w:cs="Times New Roman"/>
          <w:u w:val="single"/>
        </w:rPr>
      </w:pPr>
    </w:p>
    <w:p w14:paraId="4AC68033" w14:textId="77777777" w:rsidR="006F14F4" w:rsidRDefault="006F14F4" w:rsidP="00983708">
      <w:pPr>
        <w:rPr>
          <w:rFonts w:ascii="Times New Roman" w:hAnsi="Times New Roman" w:cs="Times New Roman"/>
          <w:u w:val="single"/>
        </w:rPr>
      </w:pPr>
    </w:p>
    <w:p w14:paraId="40197C9F" w14:textId="77777777" w:rsidR="006F14F4" w:rsidRDefault="006F14F4" w:rsidP="00983708">
      <w:pPr>
        <w:rPr>
          <w:rFonts w:ascii="Times New Roman" w:hAnsi="Times New Roman" w:cs="Times New Roman"/>
          <w:u w:val="single"/>
        </w:rPr>
      </w:pPr>
    </w:p>
    <w:p w14:paraId="0FFB4E68" w14:textId="77777777" w:rsidR="006F14F4" w:rsidRDefault="006F14F4" w:rsidP="00983708">
      <w:pPr>
        <w:rPr>
          <w:rFonts w:ascii="Times New Roman" w:hAnsi="Times New Roman" w:cs="Times New Roman"/>
          <w:u w:val="single"/>
        </w:rPr>
      </w:pPr>
    </w:p>
    <w:p w14:paraId="70893C95" w14:textId="77777777" w:rsidR="006F14F4" w:rsidRDefault="006F14F4" w:rsidP="00983708">
      <w:pPr>
        <w:rPr>
          <w:rFonts w:ascii="Times New Roman" w:hAnsi="Times New Roman" w:cs="Times New Roman"/>
          <w:u w:val="single"/>
        </w:rPr>
      </w:pPr>
    </w:p>
    <w:p w14:paraId="2498E3E4" w14:textId="77777777" w:rsidR="006F14F4" w:rsidRDefault="006F14F4" w:rsidP="00983708">
      <w:pPr>
        <w:rPr>
          <w:rFonts w:ascii="Times New Roman" w:hAnsi="Times New Roman" w:cs="Times New Roman"/>
          <w:u w:val="single"/>
        </w:rPr>
      </w:pPr>
    </w:p>
    <w:p w14:paraId="6CCD93CD" w14:textId="77777777" w:rsidR="006F14F4" w:rsidRDefault="006F14F4" w:rsidP="00983708">
      <w:pPr>
        <w:rPr>
          <w:rFonts w:ascii="Times New Roman" w:hAnsi="Times New Roman" w:cs="Times New Roman"/>
          <w:u w:val="single"/>
        </w:rPr>
      </w:pPr>
    </w:p>
    <w:p w14:paraId="56033022" w14:textId="77777777" w:rsidR="006F14F4" w:rsidRDefault="006F14F4" w:rsidP="00983708">
      <w:pPr>
        <w:rPr>
          <w:rFonts w:ascii="Times New Roman" w:hAnsi="Times New Roman" w:cs="Times New Roman"/>
          <w:u w:val="single"/>
        </w:rPr>
      </w:pPr>
    </w:p>
    <w:p w14:paraId="4E309B11" w14:textId="77777777" w:rsidR="006F14F4" w:rsidRDefault="006F14F4" w:rsidP="00983708">
      <w:pPr>
        <w:rPr>
          <w:rFonts w:ascii="Times New Roman" w:hAnsi="Times New Roman" w:cs="Times New Roman"/>
          <w:u w:val="single"/>
        </w:rPr>
      </w:pPr>
    </w:p>
    <w:p w14:paraId="246ACBBD" w14:textId="77777777" w:rsidR="006F14F4" w:rsidRDefault="006F14F4" w:rsidP="00983708">
      <w:pPr>
        <w:rPr>
          <w:rFonts w:ascii="Times New Roman" w:hAnsi="Times New Roman" w:cs="Times New Roman"/>
          <w:u w:val="single"/>
        </w:rPr>
      </w:pPr>
    </w:p>
    <w:p w14:paraId="7869D549" w14:textId="77777777" w:rsidR="006F14F4" w:rsidRDefault="006F14F4" w:rsidP="00983708">
      <w:pPr>
        <w:rPr>
          <w:rFonts w:ascii="Times New Roman" w:hAnsi="Times New Roman" w:cs="Times New Roman"/>
          <w:u w:val="single"/>
        </w:rPr>
      </w:pPr>
    </w:p>
    <w:p w14:paraId="1522426E" w14:textId="77777777" w:rsidR="006F14F4" w:rsidRDefault="006F14F4" w:rsidP="00983708">
      <w:pPr>
        <w:rPr>
          <w:rFonts w:ascii="Times New Roman" w:hAnsi="Times New Roman" w:cs="Times New Roman"/>
          <w:u w:val="single"/>
        </w:rPr>
      </w:pPr>
    </w:p>
    <w:p w14:paraId="6C374980" w14:textId="77777777" w:rsidR="006F14F4" w:rsidRDefault="006F14F4" w:rsidP="00983708">
      <w:pPr>
        <w:rPr>
          <w:rFonts w:ascii="Times New Roman" w:hAnsi="Times New Roman" w:cs="Times New Roman"/>
          <w:u w:val="single"/>
        </w:rPr>
      </w:pPr>
    </w:p>
    <w:p w14:paraId="7B057D0D" w14:textId="77777777" w:rsidR="006F14F4" w:rsidRDefault="006F14F4" w:rsidP="00983708">
      <w:pPr>
        <w:rPr>
          <w:rFonts w:ascii="Times New Roman" w:hAnsi="Times New Roman" w:cs="Times New Roman"/>
          <w:u w:val="single"/>
        </w:rPr>
      </w:pPr>
    </w:p>
    <w:p w14:paraId="0FD1BCE2" w14:textId="77777777" w:rsidR="006F14F4" w:rsidRDefault="006F14F4" w:rsidP="00983708">
      <w:pPr>
        <w:rPr>
          <w:rFonts w:ascii="Times New Roman" w:hAnsi="Times New Roman" w:cs="Times New Roman"/>
          <w:u w:val="single"/>
        </w:rPr>
      </w:pPr>
    </w:p>
    <w:p w14:paraId="6E8D4B98" w14:textId="77777777" w:rsidR="006F14F4" w:rsidRDefault="006F14F4" w:rsidP="00983708">
      <w:pPr>
        <w:rPr>
          <w:rFonts w:ascii="Times New Roman" w:hAnsi="Times New Roman" w:cs="Times New Roman"/>
          <w:u w:val="single"/>
        </w:rPr>
      </w:pPr>
    </w:p>
    <w:p w14:paraId="5928ECA7" w14:textId="77777777" w:rsidR="006F14F4" w:rsidRDefault="006F14F4" w:rsidP="00983708">
      <w:pPr>
        <w:rPr>
          <w:rFonts w:ascii="Times New Roman" w:hAnsi="Times New Roman" w:cs="Times New Roman"/>
          <w:u w:val="single"/>
        </w:rPr>
      </w:pPr>
    </w:p>
    <w:p w14:paraId="7A903885" w14:textId="120BA594" w:rsidR="00983708" w:rsidRPr="002C7520" w:rsidRDefault="00983708" w:rsidP="00983708">
      <w:pPr>
        <w:rPr>
          <w:rFonts w:ascii="Times New Roman" w:hAnsi="Times New Roman" w:cs="Times New Roman"/>
          <w:u w:val="single"/>
        </w:rPr>
      </w:pPr>
      <w:r w:rsidRPr="002C7520">
        <w:rPr>
          <w:rFonts w:ascii="Times New Roman" w:hAnsi="Times New Roman" w:cs="Times New Roman"/>
          <w:u w:val="single"/>
        </w:rPr>
        <w:lastRenderedPageBreak/>
        <w:t>Introduction</w:t>
      </w:r>
    </w:p>
    <w:p w14:paraId="6A7A0F25" w14:textId="1EE970E4" w:rsidR="004E779A" w:rsidRPr="004E779A" w:rsidRDefault="004E779A" w:rsidP="00983708">
      <w:pPr>
        <w:rPr>
          <w:rFonts w:ascii="Times New Roman" w:hAnsi="Times New Roman" w:cs="Times New Roman"/>
          <w:color w:val="FF0000"/>
        </w:rPr>
      </w:pPr>
    </w:p>
    <w:p w14:paraId="7A3548E9" w14:textId="05EECED7" w:rsidR="00244DA5" w:rsidRDefault="00244DA5" w:rsidP="00244DA5">
      <w:pPr>
        <w:rPr>
          <w:rFonts w:ascii="Times New Roman" w:hAnsi="Times New Roman" w:cs="Times New Roman"/>
        </w:rPr>
      </w:pPr>
      <w:r>
        <w:rPr>
          <w:rFonts w:ascii="Times New Roman" w:hAnsi="Times New Roman" w:cs="Times New Roman"/>
        </w:rPr>
        <w:t xml:space="preserve">In </w:t>
      </w:r>
      <w:r w:rsidR="00856951">
        <w:rPr>
          <w:rFonts w:ascii="Times New Roman" w:hAnsi="Times New Roman" w:cs="Times New Roman"/>
        </w:rPr>
        <w:t>the</w:t>
      </w:r>
      <w:r>
        <w:rPr>
          <w:rFonts w:ascii="Times New Roman" w:hAnsi="Times New Roman" w:cs="Times New Roman"/>
        </w:rPr>
        <w:t xml:space="preserve"> week </w:t>
      </w:r>
      <w:r w:rsidR="00833715">
        <w:rPr>
          <w:rFonts w:ascii="Times New Roman" w:hAnsi="Times New Roman" w:cs="Times New Roman"/>
        </w:rPr>
        <w:t xml:space="preserve">this article </w:t>
      </w:r>
      <w:r w:rsidR="00A97028">
        <w:rPr>
          <w:rFonts w:ascii="Times New Roman" w:hAnsi="Times New Roman" w:cs="Times New Roman"/>
        </w:rPr>
        <w:t>was</w:t>
      </w:r>
      <w:r w:rsidR="00FF3ABD">
        <w:rPr>
          <w:rFonts w:ascii="Times New Roman" w:hAnsi="Times New Roman" w:cs="Times New Roman"/>
        </w:rPr>
        <w:t xml:space="preserve"> </w:t>
      </w:r>
      <w:r w:rsidR="00670938">
        <w:rPr>
          <w:rFonts w:ascii="Times New Roman" w:hAnsi="Times New Roman" w:cs="Times New Roman"/>
        </w:rPr>
        <w:t xml:space="preserve">initially </w:t>
      </w:r>
      <w:r w:rsidR="00FF3ABD">
        <w:rPr>
          <w:rFonts w:ascii="Times New Roman" w:hAnsi="Times New Roman" w:cs="Times New Roman"/>
        </w:rPr>
        <w:t xml:space="preserve">sketched </w:t>
      </w:r>
      <w:r w:rsidR="00A97028">
        <w:rPr>
          <w:rFonts w:ascii="Times New Roman" w:hAnsi="Times New Roman" w:cs="Times New Roman"/>
        </w:rPr>
        <w:t>(</w:t>
      </w:r>
      <w:r w:rsidR="00856951">
        <w:rPr>
          <w:rFonts w:ascii="Times New Roman" w:hAnsi="Times New Roman" w:cs="Times New Roman"/>
        </w:rPr>
        <w:t>October 2023</w:t>
      </w:r>
      <w:r w:rsidR="00A97028">
        <w:rPr>
          <w:rFonts w:ascii="Times New Roman" w:hAnsi="Times New Roman" w:cs="Times New Roman"/>
        </w:rPr>
        <w:t>)</w:t>
      </w:r>
      <w:r w:rsidR="00856951">
        <w:rPr>
          <w:rFonts w:ascii="Times New Roman" w:hAnsi="Times New Roman" w:cs="Times New Roman"/>
        </w:rPr>
        <w:t xml:space="preserve">, </w:t>
      </w:r>
      <w:r>
        <w:rPr>
          <w:rFonts w:ascii="Times New Roman" w:hAnsi="Times New Roman" w:cs="Times New Roman"/>
        </w:rPr>
        <w:t>the Hunt Saboteurs Association (</w:t>
      </w:r>
      <w:r w:rsidR="00670938">
        <w:rPr>
          <w:rFonts w:ascii="Times New Roman" w:hAnsi="Times New Roman" w:cs="Times New Roman"/>
        </w:rPr>
        <w:t>HSA</w:t>
      </w:r>
      <w:r>
        <w:rPr>
          <w:rFonts w:ascii="Times New Roman" w:hAnsi="Times New Roman" w:cs="Times New Roman"/>
        </w:rPr>
        <w:t>)</w:t>
      </w:r>
      <w:r w:rsidR="00F700C9">
        <w:rPr>
          <w:rFonts w:ascii="Times New Roman" w:hAnsi="Times New Roman" w:cs="Times New Roman"/>
        </w:rPr>
        <w:t xml:space="preserve"> </w:t>
      </w:r>
      <w:r>
        <w:rPr>
          <w:rFonts w:ascii="Times New Roman" w:hAnsi="Times New Roman" w:cs="Times New Roman"/>
        </w:rPr>
        <w:t xml:space="preserve">reported members had been attacked </w:t>
      </w:r>
      <w:r w:rsidR="001074FA">
        <w:rPr>
          <w:rFonts w:ascii="Times New Roman" w:hAnsi="Times New Roman" w:cs="Times New Roman"/>
        </w:rPr>
        <w:t xml:space="preserve">by </w:t>
      </w:r>
      <w:r w:rsidR="00670938">
        <w:rPr>
          <w:rFonts w:ascii="Times New Roman" w:hAnsi="Times New Roman" w:cs="Times New Roman"/>
        </w:rPr>
        <w:t>foxhunt</w:t>
      </w:r>
      <w:r w:rsidR="00F90168">
        <w:rPr>
          <w:rFonts w:ascii="Times New Roman" w:hAnsi="Times New Roman" w:cs="Times New Roman"/>
        </w:rPr>
        <w:t>ing</w:t>
      </w:r>
      <w:r w:rsidR="001074FA">
        <w:rPr>
          <w:rFonts w:ascii="Times New Roman" w:hAnsi="Times New Roman" w:cs="Times New Roman"/>
        </w:rPr>
        <w:t xml:space="preserve"> supporters </w:t>
      </w:r>
      <w:r>
        <w:rPr>
          <w:rFonts w:ascii="Times New Roman" w:hAnsi="Times New Roman" w:cs="Times New Roman"/>
        </w:rPr>
        <w:t>on several occasions wh</w:t>
      </w:r>
      <w:r w:rsidR="00116602">
        <w:rPr>
          <w:rFonts w:ascii="Times New Roman" w:hAnsi="Times New Roman" w:cs="Times New Roman"/>
        </w:rPr>
        <w:t>en</w:t>
      </w:r>
      <w:r w:rsidR="00BF331D">
        <w:rPr>
          <w:rFonts w:ascii="Times New Roman" w:hAnsi="Times New Roman" w:cs="Times New Roman"/>
        </w:rPr>
        <w:t xml:space="preserve"> </w:t>
      </w:r>
      <w:r w:rsidR="00670938">
        <w:rPr>
          <w:rFonts w:ascii="Times New Roman" w:hAnsi="Times New Roman" w:cs="Times New Roman"/>
        </w:rPr>
        <w:t>monitoring</w:t>
      </w:r>
      <w:r>
        <w:rPr>
          <w:rFonts w:ascii="Times New Roman" w:hAnsi="Times New Roman" w:cs="Times New Roman"/>
        </w:rPr>
        <w:t xml:space="preserve"> </w:t>
      </w:r>
      <w:r w:rsidR="00116602">
        <w:rPr>
          <w:rFonts w:ascii="Times New Roman" w:hAnsi="Times New Roman" w:cs="Times New Roman"/>
        </w:rPr>
        <w:t xml:space="preserve">illegal hunting. </w:t>
      </w:r>
      <w:r w:rsidR="00A01CC3">
        <w:rPr>
          <w:rFonts w:ascii="Times New Roman" w:hAnsi="Times New Roman" w:cs="Times New Roman"/>
        </w:rPr>
        <w:t xml:space="preserve">Hunt saboteurs (now referred </w:t>
      </w:r>
      <w:r w:rsidR="00D85335">
        <w:rPr>
          <w:rFonts w:ascii="Times New Roman" w:hAnsi="Times New Roman" w:cs="Times New Roman"/>
        </w:rPr>
        <w:t>by their preferred title of</w:t>
      </w:r>
      <w:r w:rsidR="00A01CC3">
        <w:rPr>
          <w:rFonts w:ascii="Times New Roman" w:hAnsi="Times New Roman" w:cs="Times New Roman"/>
        </w:rPr>
        <w:t xml:space="preserve"> sabs) are found throughout different counties of Britain</w:t>
      </w:r>
      <w:r w:rsidR="00A32B74">
        <w:rPr>
          <w:rFonts w:ascii="Times New Roman" w:hAnsi="Times New Roman" w:cs="Times New Roman"/>
        </w:rPr>
        <w:t xml:space="preserve"> and</w:t>
      </w:r>
      <w:r w:rsidR="00A01CC3">
        <w:rPr>
          <w:rFonts w:ascii="Times New Roman" w:hAnsi="Times New Roman" w:cs="Times New Roman"/>
        </w:rPr>
        <w:t xml:space="preserve"> hold local foxhunts to account through a mix</w:t>
      </w:r>
      <w:r w:rsidR="001C2D48">
        <w:rPr>
          <w:rFonts w:ascii="Times New Roman" w:hAnsi="Times New Roman" w:cs="Times New Roman"/>
        </w:rPr>
        <w:t>ture of methods</w:t>
      </w:r>
      <w:r w:rsidR="00D85335">
        <w:rPr>
          <w:rFonts w:ascii="Times New Roman" w:hAnsi="Times New Roman" w:cs="Times New Roman"/>
        </w:rPr>
        <w:t>. These</w:t>
      </w:r>
      <w:r w:rsidR="001C2D48">
        <w:rPr>
          <w:rFonts w:ascii="Times New Roman" w:hAnsi="Times New Roman" w:cs="Times New Roman"/>
        </w:rPr>
        <w:t xml:space="preserve"> includ</w:t>
      </w:r>
      <w:r w:rsidR="00D85335">
        <w:rPr>
          <w:rFonts w:ascii="Times New Roman" w:hAnsi="Times New Roman" w:cs="Times New Roman"/>
        </w:rPr>
        <w:t>e</w:t>
      </w:r>
      <w:r w:rsidR="001C2D48">
        <w:rPr>
          <w:rFonts w:ascii="Times New Roman" w:hAnsi="Times New Roman" w:cs="Times New Roman"/>
        </w:rPr>
        <w:t xml:space="preserve"> </w:t>
      </w:r>
      <w:r w:rsidR="00A01CC3">
        <w:rPr>
          <w:rFonts w:ascii="Times New Roman" w:hAnsi="Times New Roman" w:cs="Times New Roman"/>
        </w:rPr>
        <w:t xml:space="preserve">monitoring their behaviour in the field and using direct action to prevent deaths </w:t>
      </w:r>
      <w:r w:rsidR="0047494F">
        <w:rPr>
          <w:rFonts w:ascii="Times New Roman" w:hAnsi="Times New Roman" w:cs="Times New Roman"/>
        </w:rPr>
        <w:t xml:space="preserve">and harms </w:t>
      </w:r>
      <w:r w:rsidR="00FF3ABD">
        <w:rPr>
          <w:rFonts w:ascii="Times New Roman" w:hAnsi="Times New Roman" w:cs="Times New Roman"/>
        </w:rPr>
        <w:t>to</w:t>
      </w:r>
      <w:r w:rsidR="00A01CC3">
        <w:rPr>
          <w:rFonts w:ascii="Times New Roman" w:hAnsi="Times New Roman" w:cs="Times New Roman"/>
        </w:rPr>
        <w:t xml:space="preserve"> foxes and other animals</w:t>
      </w:r>
      <w:r w:rsidR="00393267">
        <w:rPr>
          <w:rStyle w:val="EndnoteReference"/>
          <w:rFonts w:ascii="Times New Roman" w:hAnsi="Times New Roman" w:cs="Times New Roman"/>
        </w:rPr>
        <w:endnoteReference w:id="1"/>
      </w:r>
      <w:r w:rsidR="00A01CC3">
        <w:rPr>
          <w:rFonts w:ascii="Times New Roman" w:hAnsi="Times New Roman" w:cs="Times New Roman"/>
        </w:rPr>
        <w:t xml:space="preserve">. </w:t>
      </w:r>
      <w:r w:rsidR="00D85335">
        <w:rPr>
          <w:rFonts w:ascii="Times New Roman" w:hAnsi="Times New Roman" w:cs="Times New Roman"/>
        </w:rPr>
        <w:t xml:space="preserve">The HSA </w:t>
      </w:r>
      <w:r w:rsidR="0077579C">
        <w:rPr>
          <w:rFonts w:ascii="Times New Roman" w:hAnsi="Times New Roman" w:cs="Times New Roman"/>
        </w:rPr>
        <w:t>(2023)</w:t>
      </w:r>
      <w:r w:rsidR="00370121">
        <w:rPr>
          <w:rFonts w:ascii="Times New Roman" w:hAnsi="Times New Roman" w:cs="Times New Roman"/>
        </w:rPr>
        <w:t xml:space="preserve">, founded in 1963 and now comprising 61 local groups with hundreds of </w:t>
      </w:r>
      <w:r w:rsidR="00875BE8">
        <w:rPr>
          <w:rFonts w:ascii="Times New Roman" w:hAnsi="Times New Roman" w:cs="Times New Roman"/>
        </w:rPr>
        <w:t xml:space="preserve">active </w:t>
      </w:r>
      <w:r w:rsidR="00370121">
        <w:rPr>
          <w:rFonts w:ascii="Times New Roman" w:hAnsi="Times New Roman" w:cs="Times New Roman"/>
        </w:rPr>
        <w:t>members,</w:t>
      </w:r>
      <w:r w:rsidR="0077579C">
        <w:rPr>
          <w:rFonts w:ascii="Times New Roman" w:hAnsi="Times New Roman" w:cs="Times New Roman"/>
        </w:rPr>
        <w:t xml:space="preserve"> </w:t>
      </w:r>
      <w:r w:rsidR="00D85335">
        <w:rPr>
          <w:rFonts w:ascii="Times New Roman" w:hAnsi="Times New Roman" w:cs="Times New Roman"/>
        </w:rPr>
        <w:t>reported that v</w:t>
      </w:r>
      <w:r w:rsidR="00116602">
        <w:rPr>
          <w:rFonts w:ascii="Times New Roman" w:hAnsi="Times New Roman" w:cs="Times New Roman"/>
        </w:rPr>
        <w:t xml:space="preserve">iolent assaults and thefts of cameras took place at </w:t>
      </w:r>
      <w:r w:rsidR="00044DA7">
        <w:rPr>
          <w:rFonts w:ascii="Times New Roman" w:hAnsi="Times New Roman" w:cs="Times New Roman"/>
        </w:rPr>
        <w:t>the</w:t>
      </w:r>
      <w:r w:rsidR="00116602">
        <w:rPr>
          <w:rFonts w:ascii="Times New Roman" w:hAnsi="Times New Roman" w:cs="Times New Roman"/>
        </w:rPr>
        <w:t xml:space="preserve"> </w:t>
      </w:r>
      <w:r w:rsidR="00F700C9">
        <w:rPr>
          <w:rFonts w:ascii="Times New Roman" w:hAnsi="Times New Roman" w:cs="Times New Roman"/>
        </w:rPr>
        <w:t>fox</w:t>
      </w:r>
      <w:r w:rsidR="00116602">
        <w:rPr>
          <w:rFonts w:ascii="Times New Roman" w:hAnsi="Times New Roman" w:cs="Times New Roman"/>
        </w:rPr>
        <w:t xml:space="preserve">hunt </w:t>
      </w:r>
      <w:r w:rsidR="00A97028">
        <w:rPr>
          <w:rFonts w:ascii="Times New Roman" w:hAnsi="Times New Roman" w:cs="Times New Roman"/>
        </w:rPr>
        <w:t xml:space="preserve">meet </w:t>
      </w:r>
      <w:r w:rsidR="00670938">
        <w:rPr>
          <w:rFonts w:ascii="Times New Roman" w:hAnsi="Times New Roman" w:cs="Times New Roman"/>
        </w:rPr>
        <w:t>itself</w:t>
      </w:r>
      <w:r w:rsidR="00A97028">
        <w:rPr>
          <w:rFonts w:ascii="Times New Roman" w:hAnsi="Times New Roman" w:cs="Times New Roman"/>
        </w:rPr>
        <w:t xml:space="preserve"> </w:t>
      </w:r>
      <w:r w:rsidR="00116602">
        <w:rPr>
          <w:rFonts w:ascii="Times New Roman" w:hAnsi="Times New Roman" w:cs="Times New Roman"/>
        </w:rPr>
        <w:t>whilst attempts were later made to break into the</w:t>
      </w:r>
      <w:r w:rsidR="00BF331D">
        <w:rPr>
          <w:rFonts w:ascii="Times New Roman" w:hAnsi="Times New Roman" w:cs="Times New Roman"/>
        </w:rPr>
        <w:t xml:space="preserve"> </w:t>
      </w:r>
      <w:r w:rsidR="001074FA">
        <w:rPr>
          <w:rFonts w:ascii="Times New Roman" w:hAnsi="Times New Roman" w:cs="Times New Roman"/>
        </w:rPr>
        <w:t>sabs’</w:t>
      </w:r>
      <w:r w:rsidR="00116602">
        <w:rPr>
          <w:rFonts w:ascii="Times New Roman" w:hAnsi="Times New Roman" w:cs="Times New Roman"/>
        </w:rPr>
        <w:t xml:space="preserve"> homes</w:t>
      </w:r>
      <w:r w:rsidR="00044DA7">
        <w:rPr>
          <w:rFonts w:ascii="Times New Roman" w:hAnsi="Times New Roman" w:cs="Times New Roman"/>
        </w:rPr>
        <w:t>, with</w:t>
      </w:r>
      <w:r w:rsidR="00116602">
        <w:rPr>
          <w:rFonts w:ascii="Times New Roman" w:hAnsi="Times New Roman" w:cs="Times New Roman"/>
        </w:rPr>
        <w:t xml:space="preserve"> vehicles </w:t>
      </w:r>
      <w:r w:rsidR="00BF331D">
        <w:rPr>
          <w:rFonts w:ascii="Times New Roman" w:hAnsi="Times New Roman" w:cs="Times New Roman"/>
        </w:rPr>
        <w:t xml:space="preserve">in their driveways </w:t>
      </w:r>
      <w:r w:rsidR="00116602">
        <w:rPr>
          <w:rFonts w:ascii="Times New Roman" w:hAnsi="Times New Roman" w:cs="Times New Roman"/>
        </w:rPr>
        <w:t xml:space="preserve">smashed. </w:t>
      </w:r>
      <w:r>
        <w:rPr>
          <w:rFonts w:ascii="Times New Roman" w:hAnsi="Times New Roman" w:cs="Times New Roman"/>
        </w:rPr>
        <w:t xml:space="preserve">This followed </w:t>
      </w:r>
      <w:r w:rsidR="00BF331D">
        <w:rPr>
          <w:rFonts w:ascii="Times New Roman" w:hAnsi="Times New Roman" w:cs="Times New Roman"/>
        </w:rPr>
        <w:t xml:space="preserve">the </w:t>
      </w:r>
      <w:r>
        <w:rPr>
          <w:rFonts w:ascii="Times New Roman" w:hAnsi="Times New Roman" w:cs="Times New Roman"/>
        </w:rPr>
        <w:t xml:space="preserve">hospitalisation of </w:t>
      </w:r>
      <w:r w:rsidR="001074FA">
        <w:rPr>
          <w:rFonts w:ascii="Times New Roman" w:hAnsi="Times New Roman" w:cs="Times New Roman"/>
        </w:rPr>
        <w:t>sabs</w:t>
      </w:r>
      <w:r>
        <w:rPr>
          <w:rFonts w:ascii="Times New Roman" w:hAnsi="Times New Roman" w:cs="Times New Roman"/>
        </w:rPr>
        <w:t xml:space="preserve"> </w:t>
      </w:r>
      <w:r w:rsidR="00BF331D">
        <w:rPr>
          <w:rFonts w:ascii="Times New Roman" w:hAnsi="Times New Roman" w:cs="Times New Roman"/>
        </w:rPr>
        <w:t>at another hunt</w:t>
      </w:r>
      <w:r w:rsidR="00D51CC4">
        <w:rPr>
          <w:rFonts w:ascii="Times New Roman" w:hAnsi="Times New Roman" w:cs="Times New Roman"/>
        </w:rPr>
        <w:t xml:space="preserve"> a few weeks earlier</w:t>
      </w:r>
      <w:r w:rsidR="00BF331D">
        <w:rPr>
          <w:rFonts w:ascii="Times New Roman" w:hAnsi="Times New Roman" w:cs="Times New Roman"/>
        </w:rPr>
        <w:t xml:space="preserve"> </w:t>
      </w:r>
      <w:r>
        <w:rPr>
          <w:rFonts w:ascii="Times New Roman" w:hAnsi="Times New Roman" w:cs="Times New Roman"/>
        </w:rPr>
        <w:t xml:space="preserve">when masked men </w:t>
      </w:r>
      <w:r w:rsidR="00F700C9">
        <w:rPr>
          <w:rFonts w:ascii="Times New Roman" w:hAnsi="Times New Roman" w:cs="Times New Roman"/>
        </w:rPr>
        <w:t xml:space="preserve">attacked </w:t>
      </w:r>
      <w:r w:rsidR="00833715">
        <w:rPr>
          <w:rFonts w:ascii="Times New Roman" w:hAnsi="Times New Roman" w:cs="Times New Roman"/>
        </w:rPr>
        <w:t>them</w:t>
      </w:r>
      <w:r w:rsidR="00F700C9">
        <w:rPr>
          <w:rFonts w:ascii="Times New Roman" w:hAnsi="Times New Roman" w:cs="Times New Roman"/>
        </w:rPr>
        <w:t xml:space="preserve">, </w:t>
      </w:r>
      <w:r>
        <w:rPr>
          <w:rFonts w:ascii="Times New Roman" w:hAnsi="Times New Roman" w:cs="Times New Roman"/>
        </w:rPr>
        <w:t>smash</w:t>
      </w:r>
      <w:r w:rsidR="00833715">
        <w:rPr>
          <w:rFonts w:ascii="Times New Roman" w:hAnsi="Times New Roman" w:cs="Times New Roman"/>
        </w:rPr>
        <w:t>ing</w:t>
      </w:r>
      <w:r>
        <w:rPr>
          <w:rFonts w:ascii="Times New Roman" w:hAnsi="Times New Roman" w:cs="Times New Roman"/>
        </w:rPr>
        <w:t xml:space="preserve"> vehicles and st</w:t>
      </w:r>
      <w:r w:rsidR="00833715">
        <w:rPr>
          <w:rFonts w:ascii="Times New Roman" w:hAnsi="Times New Roman" w:cs="Times New Roman"/>
        </w:rPr>
        <w:t>ealing</w:t>
      </w:r>
      <w:r>
        <w:rPr>
          <w:rFonts w:ascii="Times New Roman" w:hAnsi="Times New Roman" w:cs="Times New Roman"/>
        </w:rPr>
        <w:t xml:space="preserve"> recording equipment</w:t>
      </w:r>
      <w:r w:rsidR="00C20B57">
        <w:rPr>
          <w:rFonts w:ascii="Times New Roman" w:hAnsi="Times New Roman" w:cs="Times New Roman"/>
        </w:rPr>
        <w:t xml:space="preserve"> (</w:t>
      </w:r>
      <w:r w:rsidR="001613E1">
        <w:rPr>
          <w:rFonts w:ascii="Times New Roman" w:hAnsi="Times New Roman" w:cs="Times New Roman"/>
        </w:rPr>
        <w:t>Black</w:t>
      </w:r>
      <w:r w:rsidR="00C20B57">
        <w:rPr>
          <w:rFonts w:ascii="Times New Roman" w:hAnsi="Times New Roman" w:cs="Times New Roman"/>
        </w:rPr>
        <w:t>, 2023)</w:t>
      </w:r>
      <w:r>
        <w:rPr>
          <w:rFonts w:ascii="Times New Roman" w:hAnsi="Times New Roman" w:cs="Times New Roman"/>
        </w:rPr>
        <w:t xml:space="preserve">. </w:t>
      </w:r>
      <w:r w:rsidR="00670938">
        <w:rPr>
          <w:rFonts w:ascii="Times New Roman" w:hAnsi="Times New Roman" w:cs="Times New Roman"/>
        </w:rPr>
        <w:t>V</w:t>
      </w:r>
      <w:r>
        <w:rPr>
          <w:rFonts w:ascii="Times New Roman" w:hAnsi="Times New Roman" w:cs="Times New Roman"/>
        </w:rPr>
        <w:t xml:space="preserve">ideo evidence </w:t>
      </w:r>
      <w:r w:rsidR="00670938">
        <w:rPr>
          <w:rFonts w:ascii="Times New Roman" w:hAnsi="Times New Roman" w:cs="Times New Roman"/>
        </w:rPr>
        <w:t xml:space="preserve">a month later </w:t>
      </w:r>
      <w:r>
        <w:rPr>
          <w:rFonts w:ascii="Times New Roman" w:hAnsi="Times New Roman" w:cs="Times New Roman"/>
        </w:rPr>
        <w:t>show</w:t>
      </w:r>
      <w:r w:rsidR="00F90168">
        <w:rPr>
          <w:rFonts w:ascii="Times New Roman" w:hAnsi="Times New Roman" w:cs="Times New Roman"/>
        </w:rPr>
        <w:t>s</w:t>
      </w:r>
      <w:r>
        <w:rPr>
          <w:rFonts w:ascii="Times New Roman" w:hAnsi="Times New Roman" w:cs="Times New Roman"/>
        </w:rPr>
        <w:t xml:space="preserve"> a female </w:t>
      </w:r>
      <w:r w:rsidR="001074FA">
        <w:rPr>
          <w:rFonts w:ascii="Times New Roman" w:hAnsi="Times New Roman" w:cs="Times New Roman"/>
        </w:rPr>
        <w:t>sab</w:t>
      </w:r>
      <w:r>
        <w:rPr>
          <w:rFonts w:ascii="Times New Roman" w:hAnsi="Times New Roman" w:cs="Times New Roman"/>
        </w:rPr>
        <w:t xml:space="preserve"> being attacked by a man now identified as a local parish councillor, who punches her in the face then grabs her around the neck</w:t>
      </w:r>
      <w:r w:rsidR="0077579C">
        <w:rPr>
          <w:rFonts w:ascii="Times New Roman" w:hAnsi="Times New Roman" w:cs="Times New Roman"/>
        </w:rPr>
        <w:t xml:space="preserve"> (East &amp; West Kent Hunt Sabs, 2023)</w:t>
      </w:r>
      <w:r>
        <w:rPr>
          <w:rFonts w:ascii="Times New Roman" w:hAnsi="Times New Roman" w:cs="Times New Roman"/>
        </w:rPr>
        <w:t xml:space="preserve">. Another video </w:t>
      </w:r>
      <w:r w:rsidR="00AC09F3">
        <w:rPr>
          <w:rFonts w:ascii="Times New Roman" w:hAnsi="Times New Roman" w:cs="Times New Roman"/>
          <w:color w:val="000000" w:themeColor="text1"/>
        </w:rPr>
        <w:t xml:space="preserve">(Egret, 2023) </w:t>
      </w:r>
      <w:r>
        <w:rPr>
          <w:rFonts w:ascii="Times New Roman" w:hAnsi="Times New Roman" w:cs="Times New Roman"/>
        </w:rPr>
        <w:t xml:space="preserve">shows a man punching </w:t>
      </w:r>
      <w:r w:rsidR="00875BE8">
        <w:rPr>
          <w:rFonts w:ascii="Times New Roman" w:hAnsi="Times New Roman" w:cs="Times New Roman"/>
        </w:rPr>
        <w:t>and</w:t>
      </w:r>
      <w:r>
        <w:rPr>
          <w:rFonts w:ascii="Times New Roman" w:hAnsi="Times New Roman" w:cs="Times New Roman"/>
        </w:rPr>
        <w:t xml:space="preserve"> attacking </w:t>
      </w:r>
      <w:r w:rsidR="00875BE8">
        <w:rPr>
          <w:rFonts w:ascii="Times New Roman" w:hAnsi="Times New Roman" w:cs="Times New Roman"/>
        </w:rPr>
        <w:t>a sab</w:t>
      </w:r>
      <w:r>
        <w:rPr>
          <w:rFonts w:ascii="Times New Roman" w:hAnsi="Times New Roman" w:cs="Times New Roman"/>
        </w:rPr>
        <w:t xml:space="preserve"> with a large spade before another man joins in. </w:t>
      </w:r>
      <w:r w:rsidR="00116602">
        <w:rPr>
          <w:rFonts w:ascii="Times New Roman" w:hAnsi="Times New Roman" w:cs="Times New Roman"/>
        </w:rPr>
        <w:t xml:space="preserve">Meanwhile, at a notorious hunt in the home counties, video </w:t>
      </w:r>
      <w:r w:rsidR="00833715">
        <w:rPr>
          <w:rFonts w:ascii="Times New Roman" w:hAnsi="Times New Roman" w:cs="Times New Roman"/>
        </w:rPr>
        <w:t xml:space="preserve">footage </w:t>
      </w:r>
      <w:r w:rsidR="0077579C">
        <w:rPr>
          <w:rFonts w:ascii="Times New Roman" w:hAnsi="Times New Roman" w:cs="Times New Roman"/>
        </w:rPr>
        <w:t xml:space="preserve">shows </w:t>
      </w:r>
      <w:r w:rsidR="00116602">
        <w:rPr>
          <w:rFonts w:ascii="Times New Roman" w:hAnsi="Times New Roman" w:cs="Times New Roman"/>
        </w:rPr>
        <w:t xml:space="preserve">a huntsman </w:t>
      </w:r>
      <w:r w:rsidR="00FF3ABD">
        <w:rPr>
          <w:rFonts w:ascii="Times New Roman" w:hAnsi="Times New Roman" w:cs="Times New Roman"/>
        </w:rPr>
        <w:t>apparently</w:t>
      </w:r>
      <w:r w:rsidR="00116602">
        <w:rPr>
          <w:rFonts w:ascii="Times New Roman" w:hAnsi="Times New Roman" w:cs="Times New Roman"/>
        </w:rPr>
        <w:t xml:space="preserve"> intoxicated </w:t>
      </w:r>
      <w:r w:rsidR="00833715">
        <w:rPr>
          <w:rFonts w:ascii="Times New Roman" w:hAnsi="Times New Roman" w:cs="Times New Roman"/>
        </w:rPr>
        <w:t>and riding</w:t>
      </w:r>
      <w:r w:rsidR="00116602">
        <w:rPr>
          <w:rFonts w:ascii="Times New Roman" w:hAnsi="Times New Roman" w:cs="Times New Roman"/>
        </w:rPr>
        <w:t xml:space="preserve"> his horse</w:t>
      </w:r>
      <w:r w:rsidR="00833715">
        <w:rPr>
          <w:rFonts w:ascii="Times New Roman" w:hAnsi="Times New Roman" w:cs="Times New Roman"/>
        </w:rPr>
        <w:t xml:space="preserve"> on a </w:t>
      </w:r>
      <w:r w:rsidR="00875BE8">
        <w:rPr>
          <w:rFonts w:ascii="Times New Roman" w:hAnsi="Times New Roman" w:cs="Times New Roman"/>
        </w:rPr>
        <w:t xml:space="preserve">public </w:t>
      </w:r>
      <w:r w:rsidR="00833715">
        <w:rPr>
          <w:rFonts w:ascii="Times New Roman" w:hAnsi="Times New Roman" w:cs="Times New Roman"/>
        </w:rPr>
        <w:t>road</w:t>
      </w:r>
      <w:r w:rsidR="00116602">
        <w:rPr>
          <w:rFonts w:ascii="Times New Roman" w:hAnsi="Times New Roman" w:cs="Times New Roman"/>
        </w:rPr>
        <w:t>, yelling racist and misogynist comments</w:t>
      </w:r>
      <w:r w:rsidR="0077579C">
        <w:rPr>
          <w:rFonts w:ascii="Times New Roman" w:hAnsi="Times New Roman" w:cs="Times New Roman"/>
        </w:rPr>
        <w:t xml:space="preserve"> </w:t>
      </w:r>
      <w:r w:rsidR="0077579C" w:rsidRPr="00B77348">
        <w:rPr>
          <w:rFonts w:ascii="Times New Roman" w:hAnsi="Times New Roman" w:cs="Times New Roman"/>
          <w:color w:val="000000" w:themeColor="text1"/>
        </w:rPr>
        <w:t xml:space="preserve">(North London </w:t>
      </w:r>
      <w:r w:rsidR="0077579C">
        <w:rPr>
          <w:rFonts w:ascii="Times New Roman" w:hAnsi="Times New Roman" w:cs="Times New Roman"/>
          <w:color w:val="000000" w:themeColor="text1"/>
        </w:rPr>
        <w:t>H</w:t>
      </w:r>
      <w:r w:rsidR="0077579C" w:rsidRPr="00B77348">
        <w:rPr>
          <w:rFonts w:ascii="Times New Roman" w:hAnsi="Times New Roman" w:cs="Times New Roman"/>
          <w:color w:val="000000" w:themeColor="text1"/>
        </w:rPr>
        <w:t xml:space="preserve">unt </w:t>
      </w:r>
      <w:r w:rsidR="0077579C">
        <w:rPr>
          <w:rFonts w:ascii="Times New Roman" w:hAnsi="Times New Roman" w:cs="Times New Roman"/>
          <w:color w:val="000000" w:themeColor="text1"/>
        </w:rPr>
        <w:t>S</w:t>
      </w:r>
      <w:r w:rsidR="0077579C" w:rsidRPr="00B77348">
        <w:rPr>
          <w:rFonts w:ascii="Times New Roman" w:hAnsi="Times New Roman" w:cs="Times New Roman"/>
          <w:color w:val="000000" w:themeColor="text1"/>
        </w:rPr>
        <w:t>abs, 2023</w:t>
      </w:r>
      <w:r w:rsidR="0077579C">
        <w:rPr>
          <w:rFonts w:ascii="Times New Roman" w:hAnsi="Times New Roman" w:cs="Times New Roman"/>
          <w:color w:val="000000" w:themeColor="text1"/>
        </w:rPr>
        <w:t>a</w:t>
      </w:r>
      <w:r w:rsidR="0077579C" w:rsidRPr="00B77348">
        <w:rPr>
          <w:rFonts w:ascii="Times New Roman" w:hAnsi="Times New Roman" w:cs="Times New Roman"/>
          <w:color w:val="000000" w:themeColor="text1"/>
        </w:rPr>
        <w:t>)</w:t>
      </w:r>
      <w:r w:rsidR="00670938">
        <w:rPr>
          <w:rFonts w:ascii="Times New Roman" w:hAnsi="Times New Roman" w:cs="Times New Roman"/>
        </w:rPr>
        <w:t>. T</w:t>
      </w:r>
      <w:r w:rsidR="00116602">
        <w:rPr>
          <w:rFonts w:ascii="Times New Roman" w:hAnsi="Times New Roman" w:cs="Times New Roman"/>
        </w:rPr>
        <w:t>he same hunt a</w:t>
      </w:r>
      <w:r w:rsidR="00A01CC3">
        <w:rPr>
          <w:rFonts w:ascii="Times New Roman" w:hAnsi="Times New Roman" w:cs="Times New Roman"/>
        </w:rPr>
        <w:t>llegedly</w:t>
      </w:r>
      <w:r w:rsidR="00116602">
        <w:rPr>
          <w:rFonts w:ascii="Times New Roman" w:hAnsi="Times New Roman" w:cs="Times New Roman"/>
        </w:rPr>
        <w:t xml:space="preserve"> employ</w:t>
      </w:r>
      <w:r w:rsidR="00670938">
        <w:rPr>
          <w:rFonts w:ascii="Times New Roman" w:hAnsi="Times New Roman" w:cs="Times New Roman"/>
        </w:rPr>
        <w:t>ed</w:t>
      </w:r>
      <w:r w:rsidR="00116602">
        <w:rPr>
          <w:rFonts w:ascii="Times New Roman" w:hAnsi="Times New Roman" w:cs="Times New Roman"/>
        </w:rPr>
        <w:t xml:space="preserve"> a</w:t>
      </w:r>
      <w:r w:rsidR="00954F76">
        <w:rPr>
          <w:rFonts w:ascii="Times New Roman" w:hAnsi="Times New Roman" w:cs="Times New Roman"/>
        </w:rPr>
        <w:t xml:space="preserve"> motorcycle </w:t>
      </w:r>
      <w:r w:rsidR="00670938">
        <w:rPr>
          <w:rFonts w:ascii="Times New Roman" w:hAnsi="Times New Roman" w:cs="Times New Roman"/>
        </w:rPr>
        <w:t>gang</w:t>
      </w:r>
      <w:r w:rsidR="00954F76">
        <w:rPr>
          <w:rFonts w:ascii="Times New Roman" w:hAnsi="Times New Roman" w:cs="Times New Roman"/>
        </w:rPr>
        <w:t xml:space="preserve"> </w:t>
      </w:r>
      <w:r w:rsidR="00116602">
        <w:rPr>
          <w:rFonts w:ascii="Times New Roman" w:hAnsi="Times New Roman" w:cs="Times New Roman"/>
        </w:rPr>
        <w:t>as security</w:t>
      </w:r>
      <w:r w:rsidR="000777CB">
        <w:rPr>
          <w:rFonts w:ascii="Times New Roman" w:hAnsi="Times New Roman" w:cs="Times New Roman"/>
        </w:rPr>
        <w:t xml:space="preserve"> (2023b).</w:t>
      </w:r>
      <w:r w:rsidR="00B77348">
        <w:rPr>
          <w:rFonts w:ascii="Times New Roman" w:hAnsi="Times New Roman" w:cs="Times New Roman"/>
        </w:rPr>
        <w:t xml:space="preserve"> </w:t>
      </w:r>
    </w:p>
    <w:p w14:paraId="693B1A6A" w14:textId="77777777" w:rsidR="00244DA5" w:rsidRDefault="00244DA5" w:rsidP="00244DA5">
      <w:pPr>
        <w:rPr>
          <w:rFonts w:ascii="Times New Roman" w:hAnsi="Times New Roman" w:cs="Times New Roman"/>
        </w:rPr>
      </w:pPr>
    </w:p>
    <w:p w14:paraId="1B713372" w14:textId="59A0CB29" w:rsidR="00244DA5" w:rsidRDefault="00244DA5" w:rsidP="00244DA5">
      <w:pPr>
        <w:rPr>
          <w:rFonts w:ascii="Times New Roman" w:hAnsi="Times New Roman" w:cs="Times New Roman"/>
        </w:rPr>
      </w:pPr>
      <w:r>
        <w:rPr>
          <w:rFonts w:ascii="Times New Roman" w:hAnsi="Times New Roman" w:cs="Times New Roman"/>
        </w:rPr>
        <w:t>Violence against anti-hunt opponents is not unusual</w:t>
      </w:r>
      <w:r w:rsidR="00370121">
        <w:rPr>
          <w:rFonts w:ascii="Times New Roman" w:hAnsi="Times New Roman" w:cs="Times New Roman"/>
        </w:rPr>
        <w:t>, deriving from both hunt members and supporters</w:t>
      </w:r>
      <w:r w:rsidR="00116602">
        <w:rPr>
          <w:rFonts w:ascii="Times New Roman" w:hAnsi="Times New Roman" w:cs="Times New Roman"/>
        </w:rPr>
        <w:t>. S</w:t>
      </w:r>
      <w:r>
        <w:rPr>
          <w:rFonts w:ascii="Times New Roman" w:hAnsi="Times New Roman" w:cs="Times New Roman"/>
        </w:rPr>
        <w:t>tabbings</w:t>
      </w:r>
      <w:r w:rsidR="00370121">
        <w:rPr>
          <w:rFonts w:ascii="Times New Roman" w:hAnsi="Times New Roman" w:cs="Times New Roman"/>
        </w:rPr>
        <w:t xml:space="preserve"> (</w:t>
      </w:r>
      <w:proofErr w:type="spellStart"/>
      <w:r w:rsidR="00370121">
        <w:rPr>
          <w:rFonts w:ascii="Times New Roman" w:hAnsi="Times New Roman" w:cs="Times New Roman"/>
        </w:rPr>
        <w:t>Elvey</w:t>
      </w:r>
      <w:proofErr w:type="spellEnd"/>
      <w:r w:rsidR="00370121">
        <w:rPr>
          <w:rFonts w:ascii="Times New Roman" w:hAnsi="Times New Roman" w:cs="Times New Roman"/>
        </w:rPr>
        <w:t>, 2015)</w:t>
      </w:r>
      <w:r>
        <w:rPr>
          <w:rFonts w:ascii="Times New Roman" w:hAnsi="Times New Roman" w:cs="Times New Roman"/>
        </w:rPr>
        <w:t>, the weaponization of horses</w:t>
      </w:r>
      <w:r w:rsidR="00A32B74">
        <w:rPr>
          <w:rFonts w:ascii="Times New Roman" w:hAnsi="Times New Roman" w:cs="Times New Roman"/>
        </w:rPr>
        <w:t xml:space="preserve"> and quad bikes</w:t>
      </w:r>
      <w:r w:rsidR="00370121">
        <w:rPr>
          <w:rFonts w:ascii="Times New Roman" w:hAnsi="Times New Roman" w:cs="Times New Roman"/>
        </w:rPr>
        <w:t xml:space="preserve"> (Watson, 2023; Troughton, 2017)</w:t>
      </w:r>
      <w:r>
        <w:rPr>
          <w:rFonts w:ascii="Times New Roman" w:hAnsi="Times New Roman" w:cs="Times New Roman"/>
        </w:rPr>
        <w:t xml:space="preserve">, and sadly the deaths of two </w:t>
      </w:r>
      <w:r w:rsidR="0047494F">
        <w:rPr>
          <w:rFonts w:ascii="Times New Roman" w:hAnsi="Times New Roman" w:cs="Times New Roman"/>
        </w:rPr>
        <w:t>sabs</w:t>
      </w:r>
      <w:r>
        <w:rPr>
          <w:rFonts w:ascii="Times New Roman" w:hAnsi="Times New Roman" w:cs="Times New Roman"/>
        </w:rPr>
        <w:t xml:space="preserve"> in the 1990s</w:t>
      </w:r>
      <w:r w:rsidR="00370121">
        <w:rPr>
          <w:rFonts w:ascii="Times New Roman" w:hAnsi="Times New Roman" w:cs="Times New Roman"/>
        </w:rPr>
        <w:t xml:space="preserve"> (HSA, 2009)</w:t>
      </w:r>
      <w:r>
        <w:rPr>
          <w:rFonts w:ascii="Times New Roman" w:hAnsi="Times New Roman" w:cs="Times New Roman"/>
        </w:rPr>
        <w:t xml:space="preserve">, </w:t>
      </w:r>
      <w:r w:rsidR="000315E7">
        <w:rPr>
          <w:rFonts w:ascii="Times New Roman" w:hAnsi="Times New Roman" w:cs="Times New Roman"/>
        </w:rPr>
        <w:t>is evidence</w:t>
      </w:r>
      <w:r w:rsidR="00116602">
        <w:rPr>
          <w:rFonts w:ascii="Times New Roman" w:hAnsi="Times New Roman" w:cs="Times New Roman"/>
        </w:rPr>
        <w:t xml:space="preserve"> of this. </w:t>
      </w:r>
      <w:r>
        <w:rPr>
          <w:rFonts w:ascii="Times New Roman" w:hAnsi="Times New Roman" w:cs="Times New Roman"/>
        </w:rPr>
        <w:t xml:space="preserve">What is </w:t>
      </w:r>
      <w:r w:rsidR="005B1F06">
        <w:rPr>
          <w:rFonts w:ascii="Times New Roman" w:hAnsi="Times New Roman" w:cs="Times New Roman"/>
        </w:rPr>
        <w:t>different in</w:t>
      </w:r>
      <w:r>
        <w:rPr>
          <w:rFonts w:ascii="Times New Roman" w:hAnsi="Times New Roman" w:cs="Times New Roman"/>
        </w:rPr>
        <w:t xml:space="preserve"> today’s violence, however, appears a pattern of more organised attacks, with masked men both at hunts and away from formal meets attack</w:t>
      </w:r>
      <w:r w:rsidR="00670938">
        <w:rPr>
          <w:rFonts w:ascii="Times New Roman" w:hAnsi="Times New Roman" w:cs="Times New Roman"/>
        </w:rPr>
        <w:t>ing</w:t>
      </w:r>
      <w:r>
        <w:rPr>
          <w:rFonts w:ascii="Times New Roman" w:hAnsi="Times New Roman" w:cs="Times New Roman"/>
        </w:rPr>
        <w:t xml:space="preserve"> </w:t>
      </w:r>
      <w:r w:rsidR="001074FA">
        <w:rPr>
          <w:rFonts w:ascii="Times New Roman" w:hAnsi="Times New Roman" w:cs="Times New Roman"/>
        </w:rPr>
        <w:t>sabs</w:t>
      </w:r>
      <w:r w:rsidR="005B1F06">
        <w:rPr>
          <w:rFonts w:ascii="Times New Roman" w:hAnsi="Times New Roman" w:cs="Times New Roman"/>
        </w:rPr>
        <w:t xml:space="preserve">, </w:t>
      </w:r>
      <w:r>
        <w:rPr>
          <w:rFonts w:ascii="Times New Roman" w:hAnsi="Times New Roman" w:cs="Times New Roman"/>
        </w:rPr>
        <w:t xml:space="preserve">their vehicles and the recording equipment that captures illegal hunting. </w:t>
      </w:r>
      <w:r w:rsidR="00BF331D">
        <w:rPr>
          <w:rFonts w:ascii="Times New Roman" w:hAnsi="Times New Roman" w:cs="Times New Roman"/>
        </w:rPr>
        <w:t>Sabs</w:t>
      </w:r>
      <w:r>
        <w:rPr>
          <w:rFonts w:ascii="Times New Roman" w:hAnsi="Times New Roman" w:cs="Times New Roman"/>
        </w:rPr>
        <w:t xml:space="preserve"> with decades of experience both pre and post Hunting Act 2004, </w:t>
      </w:r>
      <w:r w:rsidR="001C2D48">
        <w:rPr>
          <w:rFonts w:ascii="Times New Roman" w:hAnsi="Times New Roman" w:cs="Times New Roman"/>
        </w:rPr>
        <w:t xml:space="preserve">say </w:t>
      </w:r>
      <w:r>
        <w:rPr>
          <w:rFonts w:ascii="Times New Roman" w:hAnsi="Times New Roman" w:cs="Times New Roman"/>
        </w:rPr>
        <w:t xml:space="preserve">this has </w:t>
      </w:r>
      <w:r w:rsidR="005B1F06">
        <w:rPr>
          <w:rFonts w:ascii="Times New Roman" w:hAnsi="Times New Roman" w:cs="Times New Roman"/>
        </w:rPr>
        <w:t xml:space="preserve">formed the </w:t>
      </w:r>
      <w:r>
        <w:rPr>
          <w:rFonts w:ascii="Times New Roman" w:hAnsi="Times New Roman" w:cs="Times New Roman"/>
        </w:rPr>
        <w:t>character</w:t>
      </w:r>
      <w:r w:rsidR="005B1F06">
        <w:rPr>
          <w:rFonts w:ascii="Times New Roman" w:hAnsi="Times New Roman" w:cs="Times New Roman"/>
        </w:rPr>
        <w:t xml:space="preserve"> of behaviour since the Act was passed</w:t>
      </w:r>
      <w:r w:rsidR="0047494F">
        <w:rPr>
          <w:rFonts w:ascii="Times New Roman" w:hAnsi="Times New Roman" w:cs="Times New Roman"/>
        </w:rPr>
        <w:t xml:space="preserve">. This </w:t>
      </w:r>
      <w:r w:rsidR="00FF3ABD">
        <w:rPr>
          <w:rFonts w:ascii="Times New Roman" w:hAnsi="Times New Roman" w:cs="Times New Roman"/>
        </w:rPr>
        <w:t xml:space="preserve">is positioned to a </w:t>
      </w:r>
      <w:r>
        <w:rPr>
          <w:rFonts w:ascii="Times New Roman" w:hAnsi="Times New Roman" w:cs="Times New Roman"/>
        </w:rPr>
        <w:t xml:space="preserve">reduction of police at foxhunts and unwillingness of the </w:t>
      </w:r>
      <w:r w:rsidR="00370121">
        <w:rPr>
          <w:rFonts w:ascii="Times New Roman" w:hAnsi="Times New Roman" w:cs="Times New Roman"/>
        </w:rPr>
        <w:t>Crown Prosecution Service (</w:t>
      </w:r>
      <w:r w:rsidR="005B1F06">
        <w:rPr>
          <w:rFonts w:ascii="Times New Roman" w:hAnsi="Times New Roman" w:cs="Times New Roman"/>
        </w:rPr>
        <w:t>C</w:t>
      </w:r>
      <w:r w:rsidR="001A50F5">
        <w:rPr>
          <w:rFonts w:ascii="Times New Roman" w:hAnsi="Times New Roman" w:cs="Times New Roman"/>
        </w:rPr>
        <w:t>P</w:t>
      </w:r>
      <w:r w:rsidR="005B1F06">
        <w:rPr>
          <w:rFonts w:ascii="Times New Roman" w:hAnsi="Times New Roman" w:cs="Times New Roman"/>
        </w:rPr>
        <w:t>S</w:t>
      </w:r>
      <w:r w:rsidR="00370121">
        <w:rPr>
          <w:rFonts w:ascii="Times New Roman" w:hAnsi="Times New Roman" w:cs="Times New Roman"/>
        </w:rPr>
        <w:t>)</w:t>
      </w:r>
      <w:r>
        <w:rPr>
          <w:rFonts w:ascii="Times New Roman" w:hAnsi="Times New Roman" w:cs="Times New Roman"/>
        </w:rPr>
        <w:t xml:space="preserve"> to prosecute</w:t>
      </w:r>
      <w:r w:rsidR="0023441A">
        <w:rPr>
          <w:rFonts w:ascii="Times New Roman" w:hAnsi="Times New Roman" w:cs="Times New Roman"/>
        </w:rPr>
        <w:t>,</w:t>
      </w:r>
      <w:r w:rsidR="0047494F">
        <w:rPr>
          <w:rFonts w:ascii="Times New Roman" w:hAnsi="Times New Roman" w:cs="Times New Roman"/>
        </w:rPr>
        <w:t xml:space="preserve"> even when </w:t>
      </w:r>
      <w:r w:rsidR="00670938">
        <w:rPr>
          <w:rFonts w:ascii="Times New Roman" w:hAnsi="Times New Roman" w:cs="Times New Roman"/>
        </w:rPr>
        <w:t>provided with evidence of</w:t>
      </w:r>
      <w:r w:rsidR="0047494F">
        <w:rPr>
          <w:rFonts w:ascii="Times New Roman" w:hAnsi="Times New Roman" w:cs="Times New Roman"/>
        </w:rPr>
        <w:t xml:space="preserve"> illegal hunting</w:t>
      </w:r>
      <w:r w:rsidR="00875BE8">
        <w:rPr>
          <w:rFonts w:ascii="Times New Roman" w:hAnsi="Times New Roman" w:cs="Times New Roman"/>
        </w:rPr>
        <w:t>.</w:t>
      </w:r>
      <w:r w:rsidR="00370121">
        <w:rPr>
          <w:rFonts w:ascii="Times New Roman" w:hAnsi="Times New Roman" w:cs="Times New Roman"/>
        </w:rPr>
        <w:t xml:space="preserve"> </w:t>
      </w:r>
      <w:r w:rsidR="00875BE8">
        <w:rPr>
          <w:rFonts w:ascii="Times New Roman" w:hAnsi="Times New Roman" w:cs="Times New Roman"/>
        </w:rPr>
        <w:t>T</w:t>
      </w:r>
      <w:r w:rsidR="00370121">
        <w:rPr>
          <w:rFonts w:ascii="Times New Roman" w:hAnsi="Times New Roman" w:cs="Times New Roman"/>
        </w:rPr>
        <w:t>he situation only chang</w:t>
      </w:r>
      <w:r w:rsidR="00875BE8">
        <w:rPr>
          <w:rFonts w:ascii="Times New Roman" w:hAnsi="Times New Roman" w:cs="Times New Roman"/>
        </w:rPr>
        <w:t>es</w:t>
      </w:r>
      <w:r w:rsidR="00370121">
        <w:rPr>
          <w:rFonts w:ascii="Times New Roman" w:hAnsi="Times New Roman" w:cs="Times New Roman"/>
        </w:rPr>
        <w:t xml:space="preserve"> when national media becomes involved (Evelyn, 2023; Khaliq, 2024).</w:t>
      </w:r>
      <w:r>
        <w:rPr>
          <w:rFonts w:ascii="Times New Roman" w:hAnsi="Times New Roman" w:cs="Times New Roman"/>
        </w:rPr>
        <w:t xml:space="preserve"> </w:t>
      </w:r>
    </w:p>
    <w:p w14:paraId="4015C09B" w14:textId="77777777" w:rsidR="00D85335" w:rsidRDefault="00D85335" w:rsidP="00244DA5">
      <w:pPr>
        <w:rPr>
          <w:rFonts w:ascii="Times New Roman" w:hAnsi="Times New Roman" w:cs="Times New Roman"/>
        </w:rPr>
      </w:pPr>
    </w:p>
    <w:p w14:paraId="0B2F307C" w14:textId="3E5D279A" w:rsidR="0047494F" w:rsidRPr="00151FF9" w:rsidRDefault="0047494F" w:rsidP="00151FF9">
      <w:pPr>
        <w:rPr>
          <w:rFonts w:ascii="Times New Roman" w:hAnsi="Times New Roman" w:cs="Times New Roman"/>
        </w:rPr>
      </w:pPr>
      <w:r w:rsidRPr="00D85335">
        <w:rPr>
          <w:rFonts w:ascii="Times New Roman" w:hAnsi="Times New Roman" w:cs="Times New Roman"/>
        </w:rPr>
        <w:t xml:space="preserve">This article </w:t>
      </w:r>
      <w:r w:rsidR="00FF3ABD" w:rsidRPr="00D85335">
        <w:rPr>
          <w:rFonts w:ascii="Times New Roman" w:hAnsi="Times New Roman" w:cs="Times New Roman"/>
        </w:rPr>
        <w:t>seeks</w:t>
      </w:r>
      <w:r w:rsidRPr="00D85335">
        <w:rPr>
          <w:rFonts w:ascii="Times New Roman" w:hAnsi="Times New Roman" w:cs="Times New Roman"/>
        </w:rPr>
        <w:t xml:space="preserve"> to unravel and analyse the bias and classism embedded in the criminal justice system using the example of the Hunting Act 2004 and the policing of foxhunting today. This is a topic that has been marginalised within the discipline of criminology, often positioned to green or rural criminology that have </w:t>
      </w:r>
      <w:r w:rsidR="008976BC">
        <w:rPr>
          <w:rFonts w:ascii="Times New Roman" w:hAnsi="Times New Roman" w:cs="Times New Roman"/>
        </w:rPr>
        <w:t xml:space="preserve">also </w:t>
      </w:r>
      <w:r w:rsidRPr="00D85335">
        <w:rPr>
          <w:rFonts w:ascii="Times New Roman" w:hAnsi="Times New Roman" w:cs="Times New Roman"/>
        </w:rPr>
        <w:t>been sidelined (</w:t>
      </w:r>
      <w:proofErr w:type="spellStart"/>
      <w:r w:rsidR="001613E1" w:rsidRPr="00D85335">
        <w:rPr>
          <w:rFonts w:ascii="Times New Roman" w:hAnsi="Times New Roman" w:cs="Times New Roman"/>
        </w:rPr>
        <w:t>Donnermeyer</w:t>
      </w:r>
      <w:proofErr w:type="spellEnd"/>
      <w:r w:rsidR="001613E1" w:rsidRPr="00D85335">
        <w:rPr>
          <w:rFonts w:ascii="Times New Roman" w:hAnsi="Times New Roman" w:cs="Times New Roman"/>
        </w:rPr>
        <w:t xml:space="preserve"> &amp; </w:t>
      </w:r>
      <w:proofErr w:type="spellStart"/>
      <w:r w:rsidR="001613E1" w:rsidRPr="00D85335">
        <w:rPr>
          <w:rFonts w:ascii="Times New Roman" w:hAnsi="Times New Roman" w:cs="Times New Roman"/>
        </w:rPr>
        <w:t>Donnermeyer</w:t>
      </w:r>
      <w:proofErr w:type="spellEnd"/>
      <w:r w:rsidR="001613E1" w:rsidRPr="00D85335">
        <w:rPr>
          <w:rFonts w:ascii="Times New Roman" w:hAnsi="Times New Roman" w:cs="Times New Roman"/>
        </w:rPr>
        <w:t xml:space="preserve">, 2014, </w:t>
      </w:r>
      <w:r w:rsidR="00954F76" w:rsidRPr="00D85335">
        <w:rPr>
          <w:rFonts w:ascii="Times New Roman" w:hAnsi="Times New Roman" w:cs="Times New Roman"/>
        </w:rPr>
        <w:t xml:space="preserve">cited </w:t>
      </w:r>
      <w:r w:rsidR="001613E1" w:rsidRPr="00D85335">
        <w:rPr>
          <w:rFonts w:ascii="Times New Roman" w:hAnsi="Times New Roman" w:cs="Times New Roman"/>
        </w:rPr>
        <w:t>in Graham et al.</w:t>
      </w:r>
      <w:r w:rsidR="00954F76" w:rsidRPr="00D85335">
        <w:rPr>
          <w:rFonts w:ascii="Times New Roman" w:hAnsi="Times New Roman" w:cs="Times New Roman"/>
        </w:rPr>
        <w:t>, 2022</w:t>
      </w:r>
      <w:r w:rsidR="001613E1" w:rsidRPr="00D85335">
        <w:rPr>
          <w:rFonts w:ascii="Times New Roman" w:hAnsi="Times New Roman" w:cs="Times New Roman"/>
        </w:rPr>
        <w:t>).</w:t>
      </w:r>
      <w:r w:rsidRPr="00D85335">
        <w:rPr>
          <w:rFonts w:ascii="Times New Roman" w:hAnsi="Times New Roman" w:cs="Times New Roman"/>
        </w:rPr>
        <w:t xml:space="preserve"> The article’s innovative analysis is twofold: firstly, it will apply the concept of </w:t>
      </w:r>
      <w:r w:rsidR="00151FF9">
        <w:rPr>
          <w:rFonts w:ascii="Times New Roman" w:hAnsi="Times New Roman" w:cs="Times New Roman"/>
        </w:rPr>
        <w:t>‘</w:t>
      </w:r>
      <w:r w:rsidRPr="00D85335">
        <w:rPr>
          <w:rFonts w:ascii="Times New Roman" w:hAnsi="Times New Roman" w:cs="Times New Roman"/>
        </w:rPr>
        <w:t>under and over criminalisation</w:t>
      </w:r>
      <w:r w:rsidR="00151FF9">
        <w:rPr>
          <w:rFonts w:ascii="Times New Roman" w:hAnsi="Times New Roman" w:cs="Times New Roman"/>
        </w:rPr>
        <w:t>’</w:t>
      </w:r>
      <w:r w:rsidRPr="00D85335">
        <w:rPr>
          <w:rFonts w:ascii="Times New Roman" w:hAnsi="Times New Roman" w:cs="Times New Roman"/>
        </w:rPr>
        <w:t xml:space="preserve"> </w:t>
      </w:r>
      <w:r w:rsidR="0077579C">
        <w:rPr>
          <w:rFonts w:ascii="Times New Roman" w:hAnsi="Times New Roman" w:cs="Times New Roman"/>
          <w:color w:val="000000"/>
        </w:rPr>
        <w:t>of</w:t>
      </w:r>
      <w:r w:rsidRPr="00151FF9">
        <w:rPr>
          <w:rFonts w:ascii="Times New Roman" w:hAnsi="Times New Roman" w:cs="Times New Roman"/>
          <w:color w:val="000000"/>
        </w:rPr>
        <w:t xml:space="preserve"> </w:t>
      </w:r>
      <w:r w:rsidR="001C2D48" w:rsidRPr="00151FF9">
        <w:rPr>
          <w:rFonts w:ascii="Times New Roman" w:hAnsi="Times New Roman" w:cs="Times New Roman"/>
          <w:color w:val="000000"/>
        </w:rPr>
        <w:t xml:space="preserve">‘original criminal selectivity’ </w:t>
      </w:r>
      <w:r w:rsidR="007F312B" w:rsidRPr="00151FF9">
        <w:rPr>
          <w:rFonts w:ascii="Times New Roman" w:hAnsi="Times New Roman" w:cs="Times New Roman"/>
        </w:rPr>
        <w:t>to</w:t>
      </w:r>
      <w:r w:rsidRPr="00151FF9">
        <w:rPr>
          <w:rFonts w:ascii="Times New Roman" w:hAnsi="Times New Roman" w:cs="Times New Roman"/>
        </w:rPr>
        <w:t xml:space="preserve"> the topic of foxhunting</w:t>
      </w:r>
      <w:r w:rsidR="0077579C">
        <w:rPr>
          <w:rFonts w:ascii="Times New Roman" w:hAnsi="Times New Roman" w:cs="Times New Roman"/>
        </w:rPr>
        <w:t xml:space="preserve"> </w:t>
      </w:r>
      <w:r w:rsidR="0077579C" w:rsidRPr="00D85335">
        <w:rPr>
          <w:rFonts w:ascii="Times New Roman" w:hAnsi="Times New Roman" w:cs="Times New Roman"/>
        </w:rPr>
        <w:t>(</w:t>
      </w:r>
      <w:proofErr w:type="spellStart"/>
      <w:r w:rsidR="0077579C" w:rsidRPr="00D85335">
        <w:rPr>
          <w:rFonts w:ascii="Times New Roman" w:hAnsi="Times New Roman" w:cs="Times New Roman"/>
        </w:rPr>
        <w:t>Vegh</w:t>
      </w:r>
      <w:proofErr w:type="spellEnd"/>
      <w:r w:rsidR="0077579C" w:rsidRPr="00D85335">
        <w:rPr>
          <w:rFonts w:ascii="Times New Roman" w:hAnsi="Times New Roman" w:cs="Times New Roman"/>
        </w:rPr>
        <w:t xml:space="preserve"> Weis, </w:t>
      </w:r>
      <w:r w:rsidR="0077579C" w:rsidRPr="00151FF9">
        <w:rPr>
          <w:rFonts w:ascii="Times New Roman" w:hAnsi="Times New Roman" w:cs="Times New Roman"/>
        </w:rPr>
        <w:t>2017</w:t>
      </w:r>
      <w:r w:rsidR="000315E7">
        <w:rPr>
          <w:rFonts w:ascii="Times New Roman" w:hAnsi="Times New Roman" w:cs="Times New Roman"/>
        </w:rPr>
        <w:t>; 2022</w:t>
      </w:r>
      <w:r w:rsidR="0077579C" w:rsidRPr="00151FF9">
        <w:rPr>
          <w:rFonts w:ascii="Times New Roman" w:hAnsi="Times New Roman" w:cs="Times New Roman"/>
        </w:rPr>
        <w:t>)</w:t>
      </w:r>
      <w:r w:rsidRPr="00151FF9">
        <w:rPr>
          <w:rFonts w:ascii="Times New Roman" w:hAnsi="Times New Roman" w:cs="Times New Roman"/>
        </w:rPr>
        <w:t xml:space="preserve">. </w:t>
      </w:r>
      <w:r w:rsidR="00D85335" w:rsidRPr="00151FF9">
        <w:rPr>
          <w:rFonts w:ascii="Times New Roman" w:hAnsi="Times New Roman" w:cs="Times New Roman"/>
        </w:rPr>
        <w:t>This is particularly pertinent given the same privileged relationships inform on both</w:t>
      </w:r>
      <w:r w:rsidR="007F312B" w:rsidRPr="00151FF9">
        <w:rPr>
          <w:rFonts w:ascii="Times New Roman" w:hAnsi="Times New Roman" w:cs="Times New Roman"/>
        </w:rPr>
        <w:t xml:space="preserve">. Not only are they evident in the </w:t>
      </w:r>
      <w:r w:rsidR="00D85335" w:rsidRPr="00151FF9">
        <w:rPr>
          <w:rFonts w:ascii="Times New Roman" w:hAnsi="Times New Roman" w:cs="Times New Roman"/>
        </w:rPr>
        <w:t>under</w:t>
      </w:r>
      <w:r w:rsidR="00F90168">
        <w:rPr>
          <w:rFonts w:ascii="Times New Roman" w:hAnsi="Times New Roman" w:cs="Times New Roman"/>
        </w:rPr>
        <w:t xml:space="preserve"> </w:t>
      </w:r>
      <w:r w:rsidR="00D85335" w:rsidRPr="00151FF9">
        <w:rPr>
          <w:rFonts w:ascii="Times New Roman" w:hAnsi="Times New Roman" w:cs="Times New Roman"/>
        </w:rPr>
        <w:t xml:space="preserve">criminalisation </w:t>
      </w:r>
      <w:r w:rsidR="007F312B" w:rsidRPr="00151FF9">
        <w:rPr>
          <w:rFonts w:ascii="Times New Roman" w:hAnsi="Times New Roman" w:cs="Times New Roman"/>
        </w:rPr>
        <w:t xml:space="preserve">of the wealthy and powerful but they are also found </w:t>
      </w:r>
      <w:r w:rsidR="008976BC">
        <w:rPr>
          <w:rFonts w:ascii="Times New Roman" w:hAnsi="Times New Roman" w:cs="Times New Roman"/>
        </w:rPr>
        <w:t xml:space="preserve">in </w:t>
      </w:r>
      <w:r w:rsidR="00151FF9">
        <w:rPr>
          <w:rFonts w:ascii="Times New Roman" w:hAnsi="Times New Roman" w:cs="Times New Roman"/>
        </w:rPr>
        <w:t xml:space="preserve">the historical development of leisure time and </w:t>
      </w:r>
      <w:proofErr w:type="spellStart"/>
      <w:r w:rsidR="00151FF9">
        <w:rPr>
          <w:rFonts w:ascii="Times New Roman" w:hAnsi="Times New Roman" w:cs="Times New Roman"/>
        </w:rPr>
        <w:t>fieldsports</w:t>
      </w:r>
      <w:proofErr w:type="spellEnd"/>
      <w:r w:rsidR="008976BC">
        <w:rPr>
          <w:rFonts w:ascii="Times New Roman" w:hAnsi="Times New Roman" w:cs="Times New Roman"/>
        </w:rPr>
        <w:t xml:space="preserve"> including foxhunting that was</w:t>
      </w:r>
      <w:r w:rsidR="00151FF9">
        <w:rPr>
          <w:rFonts w:ascii="Times New Roman" w:hAnsi="Times New Roman" w:cs="Times New Roman"/>
        </w:rPr>
        <w:t xml:space="preserve"> </w:t>
      </w:r>
      <w:r w:rsidR="007F312B" w:rsidRPr="00151FF9">
        <w:rPr>
          <w:rFonts w:ascii="Times New Roman" w:hAnsi="Times New Roman" w:cs="Times New Roman"/>
        </w:rPr>
        <w:t xml:space="preserve">overwhelmingly </w:t>
      </w:r>
      <w:r w:rsidR="00151FF9">
        <w:rPr>
          <w:rFonts w:ascii="Times New Roman" w:hAnsi="Times New Roman" w:cs="Times New Roman"/>
        </w:rPr>
        <w:t>confined to</w:t>
      </w:r>
      <w:r w:rsidR="007F312B" w:rsidRPr="00151FF9">
        <w:rPr>
          <w:rFonts w:ascii="Times New Roman" w:hAnsi="Times New Roman" w:cs="Times New Roman"/>
        </w:rPr>
        <w:t xml:space="preserve"> the richest</w:t>
      </w:r>
      <w:r w:rsidR="00151FF9">
        <w:rPr>
          <w:rFonts w:ascii="Times New Roman" w:hAnsi="Times New Roman" w:cs="Times New Roman"/>
        </w:rPr>
        <w:t xml:space="preserve"> in society</w:t>
      </w:r>
      <w:r w:rsidR="00D85335" w:rsidRPr="00151FF9">
        <w:rPr>
          <w:rFonts w:ascii="Times New Roman" w:hAnsi="Times New Roman" w:cs="Times New Roman"/>
        </w:rPr>
        <w:t xml:space="preserve">.  </w:t>
      </w:r>
      <w:r w:rsidRPr="00151FF9">
        <w:rPr>
          <w:rFonts w:ascii="Times New Roman" w:hAnsi="Times New Roman" w:cs="Times New Roman"/>
        </w:rPr>
        <w:t xml:space="preserve">This </w:t>
      </w:r>
      <w:r w:rsidR="00151FF9" w:rsidRPr="00151FF9">
        <w:rPr>
          <w:rFonts w:ascii="Times New Roman" w:hAnsi="Times New Roman" w:cs="Times New Roman"/>
        </w:rPr>
        <w:t xml:space="preserve">analysis </w:t>
      </w:r>
      <w:r w:rsidR="00B0304E">
        <w:rPr>
          <w:rFonts w:ascii="Times New Roman" w:hAnsi="Times New Roman" w:cs="Times New Roman"/>
        </w:rPr>
        <w:t>will explain</w:t>
      </w:r>
      <w:r w:rsidRPr="00151FF9">
        <w:rPr>
          <w:rFonts w:ascii="Times New Roman" w:hAnsi="Times New Roman" w:cs="Times New Roman"/>
        </w:rPr>
        <w:t xml:space="preserve"> the historical role of police positioned to hegemonic practices and economic power that informs on today’s policing practices</w:t>
      </w:r>
      <w:r w:rsidR="00875BE8">
        <w:rPr>
          <w:rFonts w:ascii="Times New Roman" w:hAnsi="Times New Roman" w:cs="Times New Roman"/>
        </w:rPr>
        <w:t>. Secondly, t</w:t>
      </w:r>
      <w:r w:rsidRPr="00151FF9">
        <w:rPr>
          <w:rFonts w:ascii="Times New Roman" w:hAnsi="Times New Roman" w:cs="Times New Roman"/>
        </w:rPr>
        <w:t xml:space="preserve">he article engages an abolitionist perspective, revealing the role of </w:t>
      </w:r>
      <w:r w:rsidR="001074FA" w:rsidRPr="00151FF9">
        <w:rPr>
          <w:rFonts w:ascii="Times New Roman" w:hAnsi="Times New Roman" w:cs="Times New Roman"/>
        </w:rPr>
        <w:t>sabs</w:t>
      </w:r>
      <w:r w:rsidRPr="00151FF9">
        <w:rPr>
          <w:rFonts w:ascii="Times New Roman" w:hAnsi="Times New Roman" w:cs="Times New Roman"/>
        </w:rPr>
        <w:t xml:space="preserve"> as </w:t>
      </w:r>
      <w:r w:rsidR="000550F1" w:rsidRPr="00151FF9">
        <w:rPr>
          <w:rFonts w:ascii="Times New Roman" w:hAnsi="Times New Roman" w:cs="Times New Roman"/>
        </w:rPr>
        <w:t>important</w:t>
      </w:r>
      <w:r w:rsidRPr="00151FF9">
        <w:rPr>
          <w:rFonts w:ascii="Times New Roman" w:hAnsi="Times New Roman" w:cs="Times New Roman"/>
        </w:rPr>
        <w:t xml:space="preserve"> community activists</w:t>
      </w:r>
      <w:r w:rsidR="00370121">
        <w:rPr>
          <w:rFonts w:ascii="Times New Roman" w:hAnsi="Times New Roman" w:cs="Times New Roman"/>
        </w:rPr>
        <w:t xml:space="preserve"> drawing attention to harms and violence in rural spaces on behalf of local communities</w:t>
      </w:r>
      <w:r w:rsidRPr="00151FF9">
        <w:rPr>
          <w:rFonts w:ascii="Times New Roman" w:hAnsi="Times New Roman" w:cs="Times New Roman"/>
        </w:rPr>
        <w:t xml:space="preserve">. </w:t>
      </w:r>
      <w:r w:rsidR="00A32B74" w:rsidRPr="00151FF9">
        <w:rPr>
          <w:rFonts w:ascii="Times New Roman" w:hAnsi="Times New Roman" w:cs="Times New Roman"/>
        </w:rPr>
        <w:t>The article concludes that current police practices perpetuat</w:t>
      </w:r>
      <w:r w:rsidR="004B52D1" w:rsidRPr="00151FF9">
        <w:rPr>
          <w:rFonts w:ascii="Times New Roman" w:hAnsi="Times New Roman" w:cs="Times New Roman"/>
        </w:rPr>
        <w:t>e</w:t>
      </w:r>
      <w:r w:rsidR="00A32B74" w:rsidRPr="00151FF9">
        <w:rPr>
          <w:rFonts w:ascii="Times New Roman" w:hAnsi="Times New Roman" w:cs="Times New Roman"/>
        </w:rPr>
        <w:t xml:space="preserve"> violence against hunt saboteurs and the countryside, with foxhunt</w:t>
      </w:r>
      <w:r w:rsidR="00044DA7" w:rsidRPr="00151FF9">
        <w:rPr>
          <w:rFonts w:ascii="Times New Roman" w:hAnsi="Times New Roman" w:cs="Times New Roman"/>
        </w:rPr>
        <w:t>er</w:t>
      </w:r>
      <w:r w:rsidR="004B52D1" w:rsidRPr="00151FF9">
        <w:rPr>
          <w:rFonts w:ascii="Times New Roman" w:hAnsi="Times New Roman" w:cs="Times New Roman"/>
        </w:rPr>
        <w:t>s and their</w:t>
      </w:r>
      <w:r w:rsidR="00A32B74" w:rsidRPr="00151FF9">
        <w:rPr>
          <w:rFonts w:ascii="Times New Roman" w:hAnsi="Times New Roman" w:cs="Times New Roman"/>
        </w:rPr>
        <w:t xml:space="preserve"> supporters empowered to utilise organised violence. </w:t>
      </w:r>
      <w:r w:rsidRPr="00151FF9">
        <w:rPr>
          <w:rFonts w:ascii="Times New Roman" w:hAnsi="Times New Roman" w:cs="Times New Roman"/>
        </w:rPr>
        <w:t xml:space="preserve">By bringing together critical analysis of policing, </w:t>
      </w:r>
      <w:r w:rsidRPr="00151FF9">
        <w:rPr>
          <w:rFonts w:ascii="Times New Roman" w:hAnsi="Times New Roman" w:cs="Times New Roman"/>
        </w:rPr>
        <w:lastRenderedPageBreak/>
        <w:t>crimes against wildlife, green criminology and collective action, it aims to lay the ground for an innovative framework of analysis and contribute to several criminology fields.</w:t>
      </w:r>
      <w:r>
        <w:t xml:space="preserve"> </w:t>
      </w:r>
    </w:p>
    <w:p w14:paraId="5B1F5653" w14:textId="77777777" w:rsidR="001C2D48" w:rsidRDefault="001C2D48" w:rsidP="008E2E81">
      <w:pPr>
        <w:rPr>
          <w:rFonts w:ascii="Times New Roman" w:hAnsi="Times New Roman" w:cs="Times New Roman"/>
        </w:rPr>
      </w:pPr>
    </w:p>
    <w:p w14:paraId="1F8BA7FC" w14:textId="6D7853DE" w:rsidR="00C214FB" w:rsidRDefault="002E2521" w:rsidP="00C214FB">
      <w:pPr>
        <w:rPr>
          <w:rFonts w:ascii="Times New Roman" w:hAnsi="Times New Roman" w:cs="Times New Roman"/>
        </w:rPr>
      </w:pPr>
      <w:r>
        <w:rPr>
          <w:rFonts w:ascii="Times New Roman" w:hAnsi="Times New Roman" w:cs="Times New Roman"/>
        </w:rPr>
        <w:t>T</w:t>
      </w:r>
      <w:r w:rsidR="008E2E81" w:rsidRPr="008E2E81">
        <w:rPr>
          <w:rFonts w:ascii="Times New Roman" w:hAnsi="Times New Roman" w:cs="Times New Roman"/>
        </w:rPr>
        <w:t xml:space="preserve">he article </w:t>
      </w:r>
      <w:r w:rsidR="0047494F" w:rsidRPr="008E2E81">
        <w:rPr>
          <w:rFonts w:ascii="Times New Roman" w:hAnsi="Times New Roman" w:cs="Times New Roman"/>
        </w:rPr>
        <w:t xml:space="preserve">begins with an introduction to the Hunting Act 2004 and </w:t>
      </w:r>
      <w:r w:rsidR="000315E7">
        <w:rPr>
          <w:rFonts w:ascii="Times New Roman" w:hAnsi="Times New Roman" w:cs="Times New Roman"/>
        </w:rPr>
        <w:t>relevant</w:t>
      </w:r>
      <w:r w:rsidR="00875BE8">
        <w:rPr>
          <w:rFonts w:ascii="Times New Roman" w:hAnsi="Times New Roman" w:cs="Times New Roman"/>
        </w:rPr>
        <w:t xml:space="preserve"> </w:t>
      </w:r>
      <w:r w:rsidR="0047494F" w:rsidRPr="008E2E81">
        <w:rPr>
          <w:rFonts w:ascii="Times New Roman" w:hAnsi="Times New Roman" w:cs="Times New Roman"/>
        </w:rPr>
        <w:t xml:space="preserve">literature. It then briefly </w:t>
      </w:r>
      <w:r w:rsidR="00EC3F0E">
        <w:rPr>
          <w:rFonts w:ascii="Times New Roman" w:hAnsi="Times New Roman" w:cs="Times New Roman"/>
        </w:rPr>
        <w:t xml:space="preserve">explains </w:t>
      </w:r>
      <w:r w:rsidR="0047494F" w:rsidRPr="008E2E81">
        <w:rPr>
          <w:rFonts w:ascii="Times New Roman" w:hAnsi="Times New Roman" w:cs="Times New Roman"/>
        </w:rPr>
        <w:t xml:space="preserve">primary and secondary criminalisation before drawing on </w:t>
      </w:r>
      <w:proofErr w:type="spellStart"/>
      <w:r w:rsidR="0047494F" w:rsidRPr="008E2E81">
        <w:rPr>
          <w:rFonts w:ascii="Times New Roman" w:hAnsi="Times New Roman" w:cs="Times New Roman"/>
        </w:rPr>
        <w:t>Vegh</w:t>
      </w:r>
      <w:proofErr w:type="spellEnd"/>
      <w:r w:rsidR="0047494F" w:rsidRPr="008E2E81">
        <w:rPr>
          <w:rFonts w:ascii="Times New Roman" w:hAnsi="Times New Roman" w:cs="Times New Roman"/>
        </w:rPr>
        <w:t xml:space="preserve"> Weis’ (2017</w:t>
      </w:r>
      <w:r w:rsidR="000315E7">
        <w:rPr>
          <w:rFonts w:ascii="Times New Roman" w:hAnsi="Times New Roman" w:cs="Times New Roman"/>
        </w:rPr>
        <w:t>; 2022</w:t>
      </w:r>
      <w:r w:rsidR="0047494F" w:rsidRPr="008E2E81">
        <w:rPr>
          <w:rFonts w:ascii="Times New Roman" w:hAnsi="Times New Roman" w:cs="Times New Roman"/>
        </w:rPr>
        <w:t>) under</w:t>
      </w:r>
      <w:r w:rsidR="000315E7">
        <w:rPr>
          <w:rFonts w:ascii="Times New Roman" w:hAnsi="Times New Roman" w:cs="Times New Roman"/>
        </w:rPr>
        <w:t xml:space="preserve"> and </w:t>
      </w:r>
      <w:r w:rsidR="0047494F" w:rsidRPr="008E2E81">
        <w:rPr>
          <w:rFonts w:ascii="Times New Roman" w:hAnsi="Times New Roman" w:cs="Times New Roman"/>
        </w:rPr>
        <w:t xml:space="preserve">over criminalisation </w:t>
      </w:r>
      <w:r w:rsidR="00EC3F0E">
        <w:rPr>
          <w:rFonts w:ascii="Times New Roman" w:hAnsi="Times New Roman" w:cs="Times New Roman"/>
        </w:rPr>
        <w:t>to develop primary and secondary under</w:t>
      </w:r>
      <w:r w:rsidR="00F90168">
        <w:rPr>
          <w:rFonts w:ascii="Times New Roman" w:hAnsi="Times New Roman" w:cs="Times New Roman"/>
        </w:rPr>
        <w:t xml:space="preserve"> </w:t>
      </w:r>
      <w:r w:rsidR="00EC3F0E">
        <w:rPr>
          <w:rFonts w:ascii="Times New Roman" w:hAnsi="Times New Roman" w:cs="Times New Roman"/>
        </w:rPr>
        <w:t>criminalisation. This will be applied to further our understanding of the policing of the Hunting Act 2004 and foxhunting today. The final section reinforces the role of hunt saboteurs as effective community activists</w:t>
      </w:r>
      <w:r w:rsidR="00840B33">
        <w:rPr>
          <w:rFonts w:ascii="Times New Roman" w:hAnsi="Times New Roman" w:cs="Times New Roman"/>
        </w:rPr>
        <w:t xml:space="preserve"> through an abolitionist perspective</w:t>
      </w:r>
      <w:r w:rsidR="00EC3F0E">
        <w:rPr>
          <w:rFonts w:ascii="Times New Roman" w:hAnsi="Times New Roman" w:cs="Times New Roman"/>
        </w:rPr>
        <w:t xml:space="preserve">. </w:t>
      </w:r>
      <w:r w:rsidR="00C214FB">
        <w:rPr>
          <w:rFonts w:ascii="Times New Roman" w:hAnsi="Times New Roman" w:cs="Times New Roman"/>
        </w:rPr>
        <w:t>The article could not have been written without the support of one hunt saboteurs group based in a rural English county who</w:t>
      </w:r>
      <w:r w:rsidR="00875BE8">
        <w:rPr>
          <w:rFonts w:ascii="Times New Roman" w:hAnsi="Times New Roman" w:cs="Times New Roman"/>
        </w:rPr>
        <w:t xml:space="preserve"> </w:t>
      </w:r>
      <w:r w:rsidR="00C214FB">
        <w:rPr>
          <w:rFonts w:ascii="Times New Roman" w:hAnsi="Times New Roman" w:cs="Times New Roman"/>
        </w:rPr>
        <w:t xml:space="preserve">will </w:t>
      </w:r>
      <w:r w:rsidR="00C214FB" w:rsidRPr="008E2E81">
        <w:rPr>
          <w:rFonts w:ascii="Times New Roman" w:hAnsi="Times New Roman" w:cs="Times New Roman"/>
        </w:rPr>
        <w:t>remain anonymous, thus abiding by the important principle of ‘doing no harm’</w:t>
      </w:r>
      <w:r w:rsidR="00C214FB">
        <w:rPr>
          <w:rFonts w:ascii="Times New Roman" w:hAnsi="Times New Roman" w:cs="Times New Roman"/>
        </w:rPr>
        <w:t xml:space="preserve"> </w:t>
      </w:r>
      <w:r w:rsidR="00C214FB" w:rsidRPr="008E2E81">
        <w:rPr>
          <w:rFonts w:ascii="Times New Roman" w:hAnsi="Times New Roman" w:cs="Times New Roman"/>
        </w:rPr>
        <w:t>(BSC</w:t>
      </w:r>
      <w:r w:rsidR="00C214FB">
        <w:rPr>
          <w:rFonts w:ascii="Times New Roman" w:hAnsi="Times New Roman" w:cs="Times New Roman"/>
        </w:rPr>
        <w:t>, no date</w:t>
      </w:r>
      <w:r w:rsidR="00C214FB" w:rsidRPr="008E2E81">
        <w:rPr>
          <w:rFonts w:ascii="Times New Roman" w:hAnsi="Times New Roman" w:cs="Times New Roman"/>
        </w:rPr>
        <w:t>). Nine sabs</w:t>
      </w:r>
      <w:r w:rsidR="0077579C">
        <w:rPr>
          <w:rFonts w:ascii="Times New Roman" w:hAnsi="Times New Roman" w:cs="Times New Roman"/>
        </w:rPr>
        <w:t xml:space="preserve">, </w:t>
      </w:r>
      <w:r w:rsidR="00C214FB">
        <w:rPr>
          <w:rFonts w:ascii="Times New Roman" w:hAnsi="Times New Roman" w:cs="Times New Roman"/>
        </w:rPr>
        <w:t xml:space="preserve">aged from their 20s to their 60s, with sab experience of a few months to </w:t>
      </w:r>
      <w:r w:rsidR="004368F3">
        <w:rPr>
          <w:rFonts w:ascii="Times New Roman" w:hAnsi="Times New Roman" w:cs="Times New Roman"/>
        </w:rPr>
        <w:t>four</w:t>
      </w:r>
      <w:r w:rsidR="00C214FB">
        <w:rPr>
          <w:rFonts w:ascii="Times New Roman" w:hAnsi="Times New Roman" w:cs="Times New Roman"/>
        </w:rPr>
        <w:t xml:space="preserve"> decades, </w:t>
      </w:r>
      <w:r w:rsidR="00C214FB" w:rsidRPr="008E2E81">
        <w:rPr>
          <w:rFonts w:ascii="Times New Roman" w:hAnsi="Times New Roman" w:cs="Times New Roman"/>
        </w:rPr>
        <w:t xml:space="preserve">took part in a </w:t>
      </w:r>
      <w:r w:rsidR="00C214FB">
        <w:rPr>
          <w:rFonts w:ascii="Times New Roman" w:hAnsi="Times New Roman" w:cs="Times New Roman"/>
        </w:rPr>
        <w:t xml:space="preserve">three-hour </w:t>
      </w:r>
      <w:r w:rsidR="00C214FB" w:rsidRPr="008E2E81">
        <w:rPr>
          <w:rFonts w:ascii="Times New Roman" w:hAnsi="Times New Roman" w:cs="Times New Roman"/>
        </w:rPr>
        <w:t>focus group</w:t>
      </w:r>
      <w:r w:rsidR="004368F3">
        <w:rPr>
          <w:rFonts w:ascii="Times New Roman" w:hAnsi="Times New Roman" w:cs="Times New Roman"/>
        </w:rPr>
        <w:t xml:space="preserve"> and four</w:t>
      </w:r>
      <w:r w:rsidR="0017150A">
        <w:rPr>
          <w:rFonts w:ascii="Times New Roman" w:hAnsi="Times New Roman" w:cs="Times New Roman"/>
        </w:rPr>
        <w:t xml:space="preserve"> engaged in walking interviews when </w:t>
      </w:r>
      <w:proofErr w:type="spellStart"/>
      <w:r w:rsidR="0017150A">
        <w:rPr>
          <w:rFonts w:ascii="Times New Roman" w:hAnsi="Times New Roman" w:cs="Times New Roman"/>
        </w:rPr>
        <w:t>sabbing</w:t>
      </w:r>
      <w:proofErr w:type="spellEnd"/>
      <w:r w:rsidR="0017150A">
        <w:rPr>
          <w:rFonts w:ascii="Times New Roman" w:hAnsi="Times New Roman" w:cs="Times New Roman"/>
        </w:rPr>
        <w:t>. These methods were particularly useful in encouraging discussion and democratising the relationship between interviewer/interviewee, particularly in entering their spaces of expertise</w:t>
      </w:r>
      <w:r w:rsidR="00C214FB">
        <w:rPr>
          <w:rFonts w:ascii="Times New Roman" w:hAnsi="Times New Roman" w:cs="Times New Roman"/>
        </w:rPr>
        <w:t xml:space="preserve">. Along with their contribution, the article also draws on social media accounts provided by sab groups around the country including the HSA. </w:t>
      </w:r>
    </w:p>
    <w:p w14:paraId="4FC8AA8B" w14:textId="77777777" w:rsidR="009D5B2C" w:rsidRDefault="009D5B2C" w:rsidP="00DF6415">
      <w:pPr>
        <w:rPr>
          <w:rFonts w:ascii="Times New Roman" w:hAnsi="Times New Roman" w:cs="Times New Roman"/>
          <w:i/>
          <w:iCs/>
          <w:color w:val="000000" w:themeColor="text1"/>
          <w:shd w:val="clear" w:color="auto" w:fill="FFFFFF"/>
        </w:rPr>
      </w:pPr>
    </w:p>
    <w:p w14:paraId="35D2A181" w14:textId="5847A66E" w:rsidR="00DF6415" w:rsidRPr="00A9164A" w:rsidRDefault="00DF6415" w:rsidP="00DF6415">
      <w:pPr>
        <w:rPr>
          <w:rFonts w:ascii="Times New Roman" w:hAnsi="Times New Roman" w:cs="Times New Roman"/>
          <w:i/>
          <w:iCs/>
          <w:color w:val="000000" w:themeColor="text1"/>
          <w:shd w:val="clear" w:color="auto" w:fill="FFFFFF"/>
        </w:rPr>
      </w:pPr>
      <w:r w:rsidRPr="00A9164A">
        <w:rPr>
          <w:rFonts w:ascii="Times New Roman" w:hAnsi="Times New Roman" w:cs="Times New Roman"/>
          <w:i/>
          <w:iCs/>
          <w:color w:val="000000" w:themeColor="text1"/>
          <w:shd w:val="clear" w:color="auto" w:fill="FFFFFF"/>
        </w:rPr>
        <w:t>Hunting Act 2004</w:t>
      </w:r>
    </w:p>
    <w:p w14:paraId="6C8AA076" w14:textId="77777777" w:rsidR="00DF6415" w:rsidRDefault="00DF6415" w:rsidP="00DF6415">
      <w:pPr>
        <w:rPr>
          <w:rFonts w:ascii="Times New Roman" w:hAnsi="Times New Roman" w:cs="Times New Roman"/>
          <w:color w:val="000000" w:themeColor="text1"/>
          <w:u w:val="single"/>
          <w:shd w:val="clear" w:color="auto" w:fill="FFFFFF"/>
        </w:rPr>
      </w:pPr>
    </w:p>
    <w:p w14:paraId="51AC37B3" w14:textId="77017D9C" w:rsidR="00DF6415" w:rsidRDefault="00DF6415" w:rsidP="00DF6415">
      <w:pPr>
        <w:rPr>
          <w:rFonts w:ascii="Times New Roman" w:hAnsi="Times New Roman" w:cs="Times New Roman"/>
          <w:color w:val="000000"/>
          <w:shd w:val="clear" w:color="auto" w:fill="FFFFFF"/>
        </w:rPr>
      </w:pPr>
      <w:r>
        <w:rPr>
          <w:rFonts w:ascii="Times New Roman" w:hAnsi="Times New Roman" w:cs="Times New Roman"/>
        </w:rPr>
        <w:t>The Hunting Act 2004 received royal assent on 18 November 2004 and came into English and Welsh law on 18 February 2005</w:t>
      </w:r>
      <w:r w:rsidR="00954F76">
        <w:rPr>
          <w:rStyle w:val="EndnoteReference"/>
          <w:rFonts w:ascii="Times New Roman" w:hAnsi="Times New Roman" w:cs="Times New Roman"/>
        </w:rPr>
        <w:endnoteReference w:id="2"/>
      </w:r>
      <w:r>
        <w:rPr>
          <w:rFonts w:ascii="Times New Roman" w:hAnsi="Times New Roman" w:cs="Times New Roman"/>
        </w:rPr>
        <w:t xml:space="preserve">. The legislation </w:t>
      </w:r>
      <w:r w:rsidRPr="000B64F0">
        <w:rPr>
          <w:rFonts w:ascii="Times New Roman" w:hAnsi="Times New Roman" w:cs="Times New Roman"/>
        </w:rPr>
        <w:t>states, ‘</w:t>
      </w:r>
      <w:r w:rsidRPr="000B64F0">
        <w:rPr>
          <w:rFonts w:ascii="Times New Roman" w:hAnsi="Times New Roman" w:cs="Times New Roman"/>
          <w:color w:val="000000"/>
          <w:shd w:val="clear" w:color="auto" w:fill="FFFFFF"/>
        </w:rPr>
        <w:t xml:space="preserve">A person commits an offence if he hunts a wild mammal with a dog, unless his hunting is exempt’ (UK </w:t>
      </w:r>
      <w:r w:rsidR="00D77DDD">
        <w:rPr>
          <w:rFonts w:ascii="Times New Roman" w:hAnsi="Times New Roman" w:cs="Times New Roman"/>
          <w:color w:val="000000"/>
          <w:shd w:val="clear" w:color="auto" w:fill="FFFFFF"/>
        </w:rPr>
        <w:t>G</w:t>
      </w:r>
      <w:r w:rsidRPr="000B64F0">
        <w:rPr>
          <w:rFonts w:ascii="Times New Roman" w:hAnsi="Times New Roman" w:cs="Times New Roman"/>
          <w:color w:val="000000"/>
          <w:shd w:val="clear" w:color="auto" w:fill="FFFFFF"/>
        </w:rPr>
        <w:t>ovt</w:t>
      </w:r>
      <w:r w:rsidR="00954F76">
        <w:rPr>
          <w:rFonts w:ascii="Times New Roman" w:hAnsi="Times New Roman" w:cs="Times New Roman"/>
          <w:color w:val="000000"/>
          <w:shd w:val="clear" w:color="auto" w:fill="FFFFFF"/>
        </w:rPr>
        <w:t>,</w:t>
      </w:r>
      <w:r w:rsidRPr="000B64F0">
        <w:rPr>
          <w:rFonts w:ascii="Times New Roman" w:hAnsi="Times New Roman" w:cs="Times New Roman"/>
          <w:color w:val="000000"/>
          <w:shd w:val="clear" w:color="auto" w:fill="FFFFFF"/>
        </w:rPr>
        <w:t xml:space="preserve"> 2004). </w:t>
      </w:r>
      <w:r>
        <w:rPr>
          <w:rFonts w:ascii="Times New Roman" w:hAnsi="Times New Roman" w:cs="Times New Roman"/>
          <w:color w:val="000000"/>
          <w:shd w:val="clear" w:color="auto" w:fill="FFFFFF"/>
        </w:rPr>
        <w:t>This means that chasing wild animals including foxes</w:t>
      </w:r>
      <w:r w:rsidR="002B028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deer, hare and mink with one or more dogs is now banned. The CPS (2019) state the ‘principal purpose of the Act is to criminalise certain forms of hunting of wild mammals with dogs’, extending also to hare coursing. </w:t>
      </w:r>
      <w:r w:rsidR="00E83C6B">
        <w:rPr>
          <w:rFonts w:ascii="Times New Roman" w:hAnsi="Times New Roman" w:cs="Times New Roman"/>
          <w:color w:val="000000"/>
          <w:shd w:val="clear" w:color="auto" w:fill="FFFFFF"/>
        </w:rPr>
        <w:t>H</w:t>
      </w:r>
      <w:r>
        <w:rPr>
          <w:rFonts w:ascii="Times New Roman" w:hAnsi="Times New Roman" w:cs="Times New Roman"/>
          <w:color w:val="000000"/>
          <w:shd w:val="clear" w:color="auto" w:fill="FFFFFF"/>
        </w:rPr>
        <w:t>arrop (2005</w:t>
      </w:r>
      <w:r w:rsidR="00954F76">
        <w:rPr>
          <w:rFonts w:ascii="Times New Roman" w:hAnsi="Times New Roman" w:cs="Times New Roman"/>
          <w:color w:val="000000"/>
          <w:shd w:val="clear" w:color="auto" w:fill="FFFFFF"/>
        </w:rPr>
        <w:t>, p.203</w:t>
      </w:r>
      <w:r>
        <w:rPr>
          <w:rFonts w:ascii="Times New Roman" w:hAnsi="Times New Roman" w:cs="Times New Roman"/>
          <w:color w:val="000000"/>
          <w:shd w:val="clear" w:color="auto" w:fill="FFFFFF"/>
        </w:rPr>
        <w:t xml:space="preserve">) describes the </w:t>
      </w:r>
      <w:r w:rsidR="0047494F">
        <w:rPr>
          <w:rFonts w:ascii="Times New Roman" w:hAnsi="Times New Roman" w:cs="Times New Roman"/>
          <w:color w:val="000000"/>
          <w:shd w:val="clear" w:color="auto" w:fill="FFFFFF"/>
        </w:rPr>
        <w:t>Act</w:t>
      </w:r>
      <w:r>
        <w:rPr>
          <w:rFonts w:ascii="Times New Roman" w:hAnsi="Times New Roman" w:cs="Times New Roman"/>
          <w:color w:val="000000"/>
          <w:shd w:val="clear" w:color="auto" w:fill="FFFFFF"/>
        </w:rPr>
        <w:t xml:space="preserve"> as ‘direct and unequivocal’. However, </w:t>
      </w:r>
      <w:r w:rsidR="002B028F">
        <w:rPr>
          <w:rFonts w:ascii="Times New Roman" w:hAnsi="Times New Roman" w:cs="Times New Roman"/>
          <w:color w:val="000000"/>
          <w:shd w:val="clear" w:color="auto" w:fill="FFFFFF"/>
        </w:rPr>
        <w:t>of</w:t>
      </w:r>
      <w:r>
        <w:rPr>
          <w:rFonts w:ascii="Times New Roman" w:hAnsi="Times New Roman" w:cs="Times New Roman"/>
          <w:color w:val="000000"/>
          <w:shd w:val="clear" w:color="auto" w:fill="FFFFFF"/>
        </w:rPr>
        <w:t xml:space="preserve"> the exemptions outlined in schedule 1</w:t>
      </w:r>
      <w:r w:rsidR="002B028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he states </w:t>
      </w:r>
      <w:r w:rsidR="0047494F">
        <w:rPr>
          <w:rFonts w:ascii="Times New Roman" w:hAnsi="Times New Roman" w:cs="Times New Roman"/>
          <w:color w:val="000000"/>
          <w:shd w:val="clear" w:color="auto" w:fill="FFFFFF"/>
        </w:rPr>
        <w:t>it</w:t>
      </w:r>
      <w:r>
        <w:rPr>
          <w:rFonts w:ascii="Times New Roman" w:hAnsi="Times New Roman" w:cs="Times New Roman"/>
          <w:color w:val="000000"/>
          <w:shd w:val="clear" w:color="auto" w:fill="FFFFFF"/>
        </w:rPr>
        <w:t xml:space="preserve"> ‘becomes, for the lawyer, somewhat more </w:t>
      </w:r>
      <w:r w:rsidRPr="002334C0">
        <w:rPr>
          <w:rFonts w:ascii="Times New Roman" w:hAnsi="Times New Roman" w:cs="Times New Roman"/>
          <w:color w:val="000000" w:themeColor="text1"/>
          <w:shd w:val="clear" w:color="auto" w:fill="FFFFFF"/>
        </w:rPr>
        <w:t xml:space="preserve">interesting’ </w:t>
      </w:r>
      <w:r w:rsidR="00D32078">
        <w:rPr>
          <w:rFonts w:ascii="Times New Roman" w:hAnsi="Times New Roman" w:cs="Times New Roman"/>
          <w:color w:val="000000"/>
          <w:shd w:val="clear" w:color="auto" w:fill="FFFFFF"/>
        </w:rPr>
        <w:t>as</w:t>
      </w:r>
      <w:r>
        <w:rPr>
          <w:rFonts w:ascii="Times New Roman" w:hAnsi="Times New Roman" w:cs="Times New Roman"/>
          <w:color w:val="000000"/>
          <w:shd w:val="clear" w:color="auto" w:fill="FFFFFF"/>
        </w:rPr>
        <w:t xml:space="preserve"> loopholes, smokescreens and illegal hunting are enabled. </w:t>
      </w:r>
      <w:r w:rsidR="00FC7125">
        <w:rPr>
          <w:rFonts w:ascii="Times New Roman" w:hAnsi="Times New Roman" w:cs="Times New Roman"/>
          <w:color w:val="000000"/>
          <w:shd w:val="clear" w:color="auto" w:fill="FFFFFF"/>
        </w:rPr>
        <w:t>For example, s</w:t>
      </w:r>
      <w:r w:rsidRPr="000B64F0">
        <w:rPr>
          <w:rFonts w:ascii="Times New Roman" w:hAnsi="Times New Roman" w:cs="Times New Roman"/>
          <w:color w:val="000000"/>
          <w:shd w:val="clear" w:color="auto" w:fill="FFFFFF"/>
        </w:rPr>
        <w:t>talking or flushing</w:t>
      </w:r>
      <w:r>
        <w:rPr>
          <w:rFonts w:ascii="Times New Roman" w:hAnsi="Times New Roman" w:cs="Times New Roman"/>
          <w:color w:val="000000"/>
          <w:shd w:val="clear" w:color="auto" w:fill="FFFFFF"/>
        </w:rPr>
        <w:t xml:space="preserve"> out a fox</w:t>
      </w:r>
      <w:r w:rsidR="00EC388A">
        <w:rPr>
          <w:rStyle w:val="EndnoteReference"/>
          <w:rFonts w:ascii="Times New Roman" w:hAnsi="Times New Roman" w:cs="Times New Roman"/>
          <w:color w:val="000000"/>
          <w:shd w:val="clear" w:color="auto" w:fill="FFFFFF"/>
        </w:rPr>
        <w:endnoteReference w:id="3"/>
      </w:r>
      <w:r w:rsidR="00FC712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is still legal if the animal is said to be causing damage ‘to property or the environment’ and if protect</w:t>
      </w:r>
      <w:r w:rsidR="00E6777D">
        <w:rPr>
          <w:rFonts w:ascii="Times New Roman" w:hAnsi="Times New Roman" w:cs="Times New Roman"/>
          <w:color w:val="000000"/>
          <w:shd w:val="clear" w:color="auto" w:fill="FFFFFF"/>
        </w:rPr>
        <w:t>ing</w:t>
      </w:r>
      <w:r>
        <w:rPr>
          <w:rFonts w:ascii="Times New Roman" w:hAnsi="Times New Roman" w:cs="Times New Roman"/>
          <w:color w:val="000000"/>
          <w:shd w:val="clear" w:color="auto" w:fill="FFFFFF"/>
        </w:rPr>
        <w:t xml:space="preserve"> </w:t>
      </w:r>
      <w:r w:rsidRPr="000B64F0">
        <w:rPr>
          <w:rFonts w:ascii="Times New Roman" w:hAnsi="Times New Roman" w:cs="Times New Roman"/>
          <w:color w:val="000000"/>
          <w:shd w:val="clear" w:color="auto" w:fill="FFFFFF"/>
        </w:rPr>
        <w:t>livestock, game birds, and crops</w:t>
      </w:r>
      <w:r w:rsidR="002B028F">
        <w:rPr>
          <w:rFonts w:ascii="Times New Roman" w:hAnsi="Times New Roman" w:cs="Times New Roman"/>
          <w:color w:val="000000"/>
          <w:shd w:val="clear" w:color="auto" w:fill="FFFFFF"/>
        </w:rPr>
        <w:t xml:space="preserve"> (UK </w:t>
      </w:r>
      <w:r w:rsidR="00EC388A">
        <w:rPr>
          <w:rFonts w:ascii="Times New Roman" w:hAnsi="Times New Roman" w:cs="Times New Roman"/>
          <w:color w:val="000000"/>
          <w:shd w:val="clear" w:color="auto" w:fill="FFFFFF"/>
        </w:rPr>
        <w:t>G</w:t>
      </w:r>
      <w:r w:rsidR="002B028F">
        <w:rPr>
          <w:rFonts w:ascii="Times New Roman" w:hAnsi="Times New Roman" w:cs="Times New Roman"/>
          <w:color w:val="000000"/>
          <w:shd w:val="clear" w:color="auto" w:fill="FFFFFF"/>
        </w:rPr>
        <w:t>ovt 2004)</w:t>
      </w:r>
      <w:r w:rsidRPr="000B64F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Hunt monitors have expressed concerns over the </w:t>
      </w:r>
      <w:r w:rsidR="00FC7125">
        <w:rPr>
          <w:rFonts w:ascii="Times New Roman" w:hAnsi="Times New Roman" w:cs="Times New Roman"/>
          <w:color w:val="000000"/>
          <w:shd w:val="clear" w:color="auto" w:fill="FFFFFF"/>
        </w:rPr>
        <w:t>exemptions</w:t>
      </w:r>
      <w:r>
        <w:rPr>
          <w:rFonts w:ascii="Times New Roman" w:hAnsi="Times New Roman" w:cs="Times New Roman"/>
          <w:color w:val="000000"/>
          <w:shd w:val="clear" w:color="auto" w:fill="FFFFFF"/>
        </w:rPr>
        <w:t xml:space="preserve">, witnessing occasions when </w:t>
      </w:r>
      <w:r w:rsidR="00FC7125">
        <w:rPr>
          <w:rFonts w:ascii="Times New Roman" w:hAnsi="Times New Roman" w:cs="Times New Roman"/>
          <w:color w:val="000000"/>
          <w:shd w:val="clear" w:color="auto" w:fill="FFFFFF"/>
        </w:rPr>
        <w:t>they</w:t>
      </w:r>
      <w:r>
        <w:rPr>
          <w:rFonts w:ascii="Times New Roman" w:hAnsi="Times New Roman" w:cs="Times New Roman"/>
          <w:color w:val="000000"/>
          <w:shd w:val="clear" w:color="auto" w:fill="FFFFFF"/>
        </w:rPr>
        <w:t xml:space="preserve"> have merely become excuses for continued hunting, including foxhunts deploying birds of prey under the ‘falconry exemption’</w:t>
      </w:r>
      <w:r w:rsidR="00FF3ABD">
        <w:rPr>
          <w:rFonts w:ascii="Times New Roman" w:hAnsi="Times New Roman" w:cs="Times New Roman"/>
          <w:color w:val="000000"/>
          <w:shd w:val="clear" w:color="auto" w:fill="FFFFFF"/>
        </w:rPr>
        <w:t xml:space="preserve">. This has led </w:t>
      </w:r>
      <w:r>
        <w:rPr>
          <w:rFonts w:ascii="Times New Roman" w:hAnsi="Times New Roman" w:cs="Times New Roman"/>
          <w:color w:val="000000"/>
          <w:shd w:val="clear" w:color="auto" w:fill="FFFFFF"/>
        </w:rPr>
        <w:t>the L</w:t>
      </w:r>
      <w:r w:rsidR="002B028F">
        <w:rPr>
          <w:rFonts w:ascii="Times New Roman" w:hAnsi="Times New Roman" w:cs="Times New Roman"/>
          <w:color w:val="000000"/>
          <w:shd w:val="clear" w:color="auto" w:fill="FFFFFF"/>
        </w:rPr>
        <w:t>eague Against Cruel Sports</w:t>
      </w:r>
      <w:r>
        <w:rPr>
          <w:rFonts w:ascii="Times New Roman" w:hAnsi="Times New Roman" w:cs="Times New Roman"/>
          <w:color w:val="000000"/>
          <w:shd w:val="clear" w:color="auto" w:fill="FFFFFF"/>
        </w:rPr>
        <w:t xml:space="preserve"> </w:t>
      </w:r>
      <w:r w:rsidR="0077579C">
        <w:rPr>
          <w:rFonts w:ascii="Times New Roman" w:hAnsi="Times New Roman" w:cs="Times New Roman"/>
          <w:color w:val="000000"/>
          <w:shd w:val="clear" w:color="auto" w:fill="FFFFFF"/>
        </w:rPr>
        <w:t xml:space="preserve">(LACS) </w:t>
      </w:r>
      <w:r w:rsidR="00FF3ABD">
        <w:rPr>
          <w:rFonts w:ascii="Times New Roman" w:hAnsi="Times New Roman" w:cs="Times New Roman"/>
          <w:color w:val="000000"/>
          <w:shd w:val="clear" w:color="auto" w:fill="FFFFFF"/>
        </w:rPr>
        <w:t>(</w:t>
      </w:r>
      <w:r w:rsidR="00EC388A">
        <w:rPr>
          <w:rFonts w:ascii="Times New Roman" w:hAnsi="Times New Roman" w:cs="Times New Roman"/>
          <w:color w:val="000000"/>
          <w:shd w:val="clear" w:color="auto" w:fill="FFFFFF"/>
        </w:rPr>
        <w:t>no date</w:t>
      </w:r>
      <w:r w:rsidR="00FF3AB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to state they ‘believe that illegal hunting with dogs by organised hunts is very common across the country, while there are very few </w:t>
      </w:r>
      <w:proofErr w:type="gramStart"/>
      <w:r>
        <w:rPr>
          <w:rFonts w:ascii="Times New Roman" w:hAnsi="Times New Roman" w:cs="Times New Roman"/>
          <w:color w:val="000000"/>
          <w:shd w:val="clear" w:color="auto" w:fill="FFFFFF"/>
        </w:rPr>
        <w:t>prosecutions’</w:t>
      </w:r>
      <w:proofErr w:type="gramEnd"/>
      <w:r>
        <w:rPr>
          <w:rFonts w:ascii="Times New Roman" w:hAnsi="Times New Roman" w:cs="Times New Roman"/>
          <w:color w:val="000000"/>
          <w:shd w:val="clear" w:color="auto" w:fill="FFFFFF"/>
        </w:rPr>
        <w:t xml:space="preserve">. Meanwhile, </w:t>
      </w:r>
      <w:r w:rsidR="00E83C6B">
        <w:rPr>
          <w:rFonts w:ascii="Times New Roman" w:hAnsi="Times New Roman" w:cs="Times New Roman"/>
          <w:color w:val="000000"/>
          <w:shd w:val="clear" w:color="auto" w:fill="FFFFFF"/>
        </w:rPr>
        <w:t>H</w:t>
      </w:r>
      <w:r>
        <w:rPr>
          <w:rFonts w:ascii="Times New Roman" w:hAnsi="Times New Roman" w:cs="Times New Roman"/>
          <w:color w:val="000000"/>
          <w:shd w:val="clear" w:color="auto" w:fill="FFFFFF"/>
        </w:rPr>
        <w:t>arrop (2005, p.204)</w:t>
      </w:r>
      <w:r w:rsidR="00FC712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says </w:t>
      </w:r>
      <w:r w:rsidR="00FC7125">
        <w:rPr>
          <w:rFonts w:ascii="Times New Roman" w:hAnsi="Times New Roman" w:cs="Times New Roman"/>
          <w:color w:val="000000"/>
          <w:shd w:val="clear" w:color="auto" w:fill="FFFFFF"/>
        </w:rPr>
        <w:t>some</w:t>
      </w:r>
      <w:r>
        <w:rPr>
          <w:rFonts w:ascii="Times New Roman" w:hAnsi="Times New Roman" w:cs="Times New Roman"/>
          <w:color w:val="000000"/>
          <w:shd w:val="clear" w:color="auto" w:fill="FFFFFF"/>
        </w:rPr>
        <w:t xml:space="preserve"> conditions are ‘so tortuous’ to understanding ‘that any person using dogs may be best advised to be accompanied by legal counsel’. The next section </w:t>
      </w:r>
      <w:r w:rsidR="00FC7125">
        <w:rPr>
          <w:rFonts w:ascii="Times New Roman" w:hAnsi="Times New Roman" w:cs="Times New Roman"/>
          <w:color w:val="000000"/>
          <w:shd w:val="clear" w:color="auto" w:fill="FFFFFF"/>
        </w:rPr>
        <w:t>positions foxhunting to relevant criminology literature.</w:t>
      </w:r>
    </w:p>
    <w:p w14:paraId="56E1B74D" w14:textId="77777777" w:rsidR="00DF6415" w:rsidRDefault="00DF6415" w:rsidP="00DF6415">
      <w:pPr>
        <w:rPr>
          <w:rFonts w:ascii="Times New Roman" w:hAnsi="Times New Roman" w:cs="Times New Roman"/>
          <w:color w:val="000000"/>
          <w:shd w:val="clear" w:color="auto" w:fill="FFFFFF"/>
        </w:rPr>
      </w:pPr>
    </w:p>
    <w:p w14:paraId="2C41E6AE" w14:textId="0341585D" w:rsidR="00DF6415" w:rsidRPr="003F03CC" w:rsidRDefault="00453BD8" w:rsidP="00DF6415">
      <w:pPr>
        <w:rPr>
          <w:rFonts w:ascii="Times New Roman" w:hAnsi="Times New Roman" w:cs="Times New Roman"/>
          <w:i/>
          <w:iCs/>
        </w:rPr>
      </w:pPr>
      <w:r>
        <w:rPr>
          <w:rFonts w:ascii="Times New Roman" w:hAnsi="Times New Roman" w:cs="Times New Roman"/>
          <w:i/>
          <w:iCs/>
        </w:rPr>
        <w:t xml:space="preserve">The marginalisation of </w:t>
      </w:r>
      <w:r w:rsidR="00EC3F0E">
        <w:rPr>
          <w:rFonts w:ascii="Times New Roman" w:hAnsi="Times New Roman" w:cs="Times New Roman"/>
          <w:i/>
          <w:iCs/>
        </w:rPr>
        <w:t>wildlife crimes</w:t>
      </w:r>
    </w:p>
    <w:p w14:paraId="773B75A7" w14:textId="77777777" w:rsidR="00DF6415" w:rsidRDefault="00DF6415" w:rsidP="00DF6415">
      <w:pPr>
        <w:rPr>
          <w:rFonts w:ascii="Times New Roman" w:hAnsi="Times New Roman" w:cs="Times New Roman"/>
        </w:rPr>
      </w:pPr>
    </w:p>
    <w:p w14:paraId="03A19495" w14:textId="77777777" w:rsidR="00840B33" w:rsidRDefault="00840B33" w:rsidP="00840B33">
      <w:pPr>
        <w:rPr>
          <w:rFonts w:ascii="Times New Roman" w:hAnsi="Times New Roman" w:cs="Times New Roman"/>
        </w:rPr>
      </w:pPr>
      <w:r>
        <w:rPr>
          <w:rFonts w:ascii="Times New Roman" w:hAnsi="Times New Roman" w:cs="Times New Roman"/>
        </w:rPr>
        <w:t xml:space="preserve">There is an absence of literature relating both to the Hunting Act 2004 and from a critical police perspective. One explanation is provided by </w:t>
      </w:r>
      <w:proofErr w:type="spellStart"/>
      <w:r>
        <w:rPr>
          <w:rFonts w:ascii="Times New Roman" w:hAnsi="Times New Roman" w:cs="Times New Roman"/>
        </w:rPr>
        <w:t>Donnermeyer</w:t>
      </w:r>
      <w:proofErr w:type="spellEnd"/>
      <w:r>
        <w:rPr>
          <w:rFonts w:ascii="Times New Roman" w:hAnsi="Times New Roman" w:cs="Times New Roman"/>
        </w:rPr>
        <w:t xml:space="preserve"> and </w:t>
      </w:r>
      <w:proofErr w:type="spellStart"/>
      <w:r>
        <w:rPr>
          <w:rFonts w:ascii="Times New Roman" w:hAnsi="Times New Roman" w:cs="Times New Roman"/>
        </w:rPr>
        <w:t>Donnermeyer</w:t>
      </w:r>
      <w:proofErr w:type="spellEnd"/>
      <w:r>
        <w:rPr>
          <w:rFonts w:ascii="Times New Roman" w:hAnsi="Times New Roman" w:cs="Times New Roman"/>
        </w:rPr>
        <w:t xml:space="preserve"> (2014, cited by Graham et al., 2022) who state the subject straddles rural and green criminology, both argued to have been ‘marginalised’ within the broader discipline of criminology. Others argue that wildlife crime is not taken seriously by police and/or the public (</w:t>
      </w:r>
      <w:proofErr w:type="spellStart"/>
      <w:r>
        <w:rPr>
          <w:rFonts w:ascii="Times New Roman" w:hAnsi="Times New Roman" w:cs="Times New Roman"/>
        </w:rPr>
        <w:t>Wellsmith</w:t>
      </w:r>
      <w:proofErr w:type="spellEnd"/>
      <w:r>
        <w:rPr>
          <w:rFonts w:ascii="Times New Roman" w:hAnsi="Times New Roman" w:cs="Times New Roman"/>
        </w:rPr>
        <w:t xml:space="preserve">, 2011; Nurse, 2012, cited by Bullock &amp; Garland, in 2023, p.43). However, from the 1990s, green criminology has expanded the ‘crime’ debate to include different perspectives, amongst </w:t>
      </w:r>
      <w:r>
        <w:rPr>
          <w:rFonts w:ascii="Times New Roman" w:hAnsi="Times New Roman" w:cs="Times New Roman"/>
        </w:rPr>
        <w:lastRenderedPageBreak/>
        <w:t xml:space="preserve">which are environmental, ecological and species justice. As Lynch and </w:t>
      </w:r>
      <w:proofErr w:type="spellStart"/>
      <w:r>
        <w:rPr>
          <w:rFonts w:ascii="Times New Roman" w:hAnsi="Times New Roman" w:cs="Times New Roman"/>
        </w:rPr>
        <w:t>Stretesky</w:t>
      </w:r>
      <w:proofErr w:type="spellEnd"/>
      <w:r>
        <w:rPr>
          <w:rFonts w:ascii="Times New Roman" w:hAnsi="Times New Roman" w:cs="Times New Roman"/>
        </w:rPr>
        <w:t xml:space="preserve"> (2015, p.1) state, green criminology includes multiple perspectives and theoretical concepts and is ‘an umbrella term for a criminology concerned with the general neglect of ecological issues within criminology’. </w:t>
      </w:r>
    </w:p>
    <w:p w14:paraId="29496CBF" w14:textId="77777777" w:rsidR="00DF6415" w:rsidRDefault="00DF6415" w:rsidP="00DF6415">
      <w:pPr>
        <w:rPr>
          <w:rFonts w:ascii="Times New Roman" w:hAnsi="Times New Roman" w:cs="Times New Roman"/>
        </w:rPr>
      </w:pPr>
    </w:p>
    <w:p w14:paraId="00DD9AC8" w14:textId="46645FB5" w:rsidR="00DF6415" w:rsidRDefault="00DF6415" w:rsidP="00DF6415">
      <w:pPr>
        <w:rPr>
          <w:rFonts w:ascii="Times New Roman" w:hAnsi="Times New Roman" w:cs="Times New Roman"/>
        </w:rPr>
      </w:pPr>
      <w:r>
        <w:rPr>
          <w:rFonts w:ascii="Times New Roman" w:hAnsi="Times New Roman" w:cs="Times New Roman"/>
        </w:rPr>
        <w:t>In introducing green criminology more broadly, Nurse (2016, p.23) explains how species justice</w:t>
      </w:r>
      <w:r w:rsidR="0050557D">
        <w:rPr>
          <w:rFonts w:ascii="Times New Roman" w:hAnsi="Times New Roman" w:cs="Times New Roman"/>
        </w:rPr>
        <w:t xml:space="preserve"> </w:t>
      </w:r>
      <w:r>
        <w:rPr>
          <w:rFonts w:ascii="Times New Roman" w:hAnsi="Times New Roman" w:cs="Times New Roman"/>
        </w:rPr>
        <w:t xml:space="preserve">examines if, when and how domestic and wild animals </w:t>
      </w:r>
      <w:r w:rsidR="00292D28">
        <w:rPr>
          <w:rFonts w:ascii="Times New Roman" w:hAnsi="Times New Roman" w:cs="Times New Roman"/>
        </w:rPr>
        <w:t>are</w:t>
      </w:r>
      <w:r>
        <w:rPr>
          <w:rFonts w:ascii="Times New Roman" w:hAnsi="Times New Roman" w:cs="Times New Roman"/>
        </w:rPr>
        <w:t xml:space="preserve"> protected through criminal law, </w:t>
      </w:r>
      <w:r w:rsidR="0031052C">
        <w:rPr>
          <w:rFonts w:ascii="Times New Roman" w:hAnsi="Times New Roman" w:cs="Times New Roman"/>
        </w:rPr>
        <w:t>applying</w:t>
      </w:r>
      <w:r>
        <w:rPr>
          <w:rFonts w:ascii="Times New Roman" w:hAnsi="Times New Roman" w:cs="Times New Roman"/>
        </w:rPr>
        <w:t xml:space="preserve"> this </w:t>
      </w:r>
      <w:r w:rsidR="0031052C">
        <w:rPr>
          <w:rFonts w:ascii="Times New Roman" w:hAnsi="Times New Roman" w:cs="Times New Roman"/>
        </w:rPr>
        <w:t>to</w:t>
      </w:r>
      <w:r>
        <w:rPr>
          <w:rFonts w:ascii="Times New Roman" w:hAnsi="Times New Roman" w:cs="Times New Roman"/>
        </w:rPr>
        <w:t xml:space="preserve"> his (2017) analysis of the Hunting Act 2004 draw</w:t>
      </w:r>
      <w:r w:rsidR="00985697">
        <w:rPr>
          <w:rFonts w:ascii="Times New Roman" w:hAnsi="Times New Roman" w:cs="Times New Roman"/>
        </w:rPr>
        <w:t>ing</w:t>
      </w:r>
      <w:r>
        <w:rPr>
          <w:rFonts w:ascii="Times New Roman" w:hAnsi="Times New Roman" w:cs="Times New Roman"/>
        </w:rPr>
        <w:t xml:space="preserve"> on a legal perspective. He examines attempts by the Countryside Alliance </w:t>
      </w:r>
      <w:r w:rsidR="0031052C">
        <w:rPr>
          <w:rFonts w:ascii="Times New Roman" w:hAnsi="Times New Roman" w:cs="Times New Roman"/>
        </w:rPr>
        <w:t xml:space="preserve">(CA) </w:t>
      </w:r>
      <w:r>
        <w:rPr>
          <w:rFonts w:ascii="Times New Roman" w:hAnsi="Times New Roman" w:cs="Times New Roman"/>
        </w:rPr>
        <w:t>to use the E</w:t>
      </w:r>
      <w:r w:rsidR="0023441A">
        <w:rPr>
          <w:rFonts w:ascii="Times New Roman" w:hAnsi="Times New Roman" w:cs="Times New Roman"/>
        </w:rPr>
        <w:t xml:space="preserve">uropean </w:t>
      </w:r>
      <w:r>
        <w:rPr>
          <w:rFonts w:ascii="Times New Roman" w:hAnsi="Times New Roman" w:cs="Times New Roman"/>
        </w:rPr>
        <w:t>C</w:t>
      </w:r>
      <w:r w:rsidR="0023441A">
        <w:rPr>
          <w:rFonts w:ascii="Times New Roman" w:hAnsi="Times New Roman" w:cs="Times New Roman"/>
        </w:rPr>
        <w:t xml:space="preserve">ourt of </w:t>
      </w:r>
      <w:r>
        <w:rPr>
          <w:rFonts w:ascii="Times New Roman" w:hAnsi="Times New Roman" w:cs="Times New Roman"/>
        </w:rPr>
        <w:t>H</w:t>
      </w:r>
      <w:r w:rsidR="0023441A">
        <w:rPr>
          <w:rFonts w:ascii="Times New Roman" w:hAnsi="Times New Roman" w:cs="Times New Roman"/>
        </w:rPr>
        <w:t xml:space="preserve">uman </w:t>
      </w:r>
      <w:r>
        <w:rPr>
          <w:rFonts w:ascii="Times New Roman" w:hAnsi="Times New Roman" w:cs="Times New Roman"/>
        </w:rPr>
        <w:t>R</w:t>
      </w:r>
      <w:r w:rsidR="0023441A">
        <w:rPr>
          <w:rFonts w:ascii="Times New Roman" w:hAnsi="Times New Roman" w:cs="Times New Roman"/>
        </w:rPr>
        <w:t>ights</w:t>
      </w:r>
      <w:r>
        <w:rPr>
          <w:rFonts w:ascii="Times New Roman" w:hAnsi="Times New Roman" w:cs="Times New Roman"/>
        </w:rPr>
        <w:t xml:space="preserve"> to challenge the </w:t>
      </w:r>
      <w:r w:rsidR="001B40D9">
        <w:rPr>
          <w:rFonts w:ascii="Times New Roman" w:hAnsi="Times New Roman" w:cs="Times New Roman"/>
        </w:rPr>
        <w:t xml:space="preserve">Hunting Act </w:t>
      </w:r>
      <w:r w:rsidR="00292D28">
        <w:rPr>
          <w:rFonts w:ascii="Times New Roman" w:hAnsi="Times New Roman" w:cs="Times New Roman"/>
        </w:rPr>
        <w:t>2004</w:t>
      </w:r>
      <w:r>
        <w:rPr>
          <w:rFonts w:ascii="Times New Roman" w:hAnsi="Times New Roman" w:cs="Times New Roman"/>
        </w:rPr>
        <w:t>, including the ‘right to a private life’ and ‘freedom of association/assembly’</w:t>
      </w:r>
      <w:r w:rsidR="005304E7">
        <w:rPr>
          <w:rFonts w:ascii="Times New Roman" w:hAnsi="Times New Roman" w:cs="Times New Roman"/>
        </w:rPr>
        <w:t xml:space="preserve"> (2017, p.383). </w:t>
      </w:r>
      <w:r>
        <w:rPr>
          <w:rFonts w:ascii="Times New Roman" w:hAnsi="Times New Roman" w:cs="Times New Roman"/>
        </w:rPr>
        <w:t xml:space="preserve">Nurse’s analysis of different socio-cultural meanings applied to hunting throughout Europe becomes important to these legal routes when identifying how challenges to the foxhunting ban in the UK were in the hands of </w:t>
      </w:r>
      <w:r w:rsidR="005C57B7">
        <w:rPr>
          <w:rFonts w:ascii="Times New Roman" w:hAnsi="Times New Roman" w:cs="Times New Roman"/>
        </w:rPr>
        <w:t xml:space="preserve">a </w:t>
      </w:r>
      <w:r>
        <w:rPr>
          <w:rFonts w:ascii="Times New Roman" w:hAnsi="Times New Roman" w:cs="Times New Roman"/>
        </w:rPr>
        <w:t xml:space="preserve">judiciary considering it from a ‘Europe-wide context’ </w:t>
      </w:r>
      <w:r w:rsidR="00D77DDD">
        <w:rPr>
          <w:rFonts w:ascii="Times New Roman" w:hAnsi="Times New Roman" w:cs="Times New Roman"/>
        </w:rPr>
        <w:t>(</w:t>
      </w:r>
      <w:r>
        <w:rPr>
          <w:rFonts w:ascii="Times New Roman" w:hAnsi="Times New Roman" w:cs="Times New Roman"/>
        </w:rPr>
        <w:t xml:space="preserve">p.391). Nurse identifies hunting in the UK as ‘primarily social or recreational activity’, in contrast to ‘culturally ingrained hunting’ of some European countries, often </w:t>
      </w:r>
      <w:r w:rsidR="00985697">
        <w:rPr>
          <w:rFonts w:ascii="Times New Roman" w:hAnsi="Times New Roman" w:cs="Times New Roman"/>
        </w:rPr>
        <w:t>in</w:t>
      </w:r>
      <w:r>
        <w:rPr>
          <w:rFonts w:ascii="Times New Roman" w:hAnsi="Times New Roman" w:cs="Times New Roman"/>
        </w:rPr>
        <w:t>formed through living side by side larger animals including wolves and bear</w:t>
      </w:r>
      <w:r w:rsidR="00985697">
        <w:rPr>
          <w:rFonts w:ascii="Times New Roman" w:hAnsi="Times New Roman" w:cs="Times New Roman"/>
        </w:rPr>
        <w:t>s</w:t>
      </w:r>
      <w:r>
        <w:rPr>
          <w:rFonts w:ascii="Times New Roman" w:hAnsi="Times New Roman" w:cs="Times New Roman"/>
        </w:rPr>
        <w:t xml:space="preserve"> (p.390).</w:t>
      </w:r>
    </w:p>
    <w:p w14:paraId="50879165" w14:textId="77777777" w:rsidR="00DF6415" w:rsidRDefault="00DF6415" w:rsidP="00DF6415">
      <w:pPr>
        <w:rPr>
          <w:rFonts w:ascii="Times New Roman" w:hAnsi="Times New Roman" w:cs="Times New Roman"/>
        </w:rPr>
      </w:pPr>
    </w:p>
    <w:p w14:paraId="5AF989C0" w14:textId="410CDC3C" w:rsidR="007233C9" w:rsidRDefault="007233C9" w:rsidP="00DF6415">
      <w:pPr>
        <w:rPr>
          <w:rFonts w:ascii="Times New Roman" w:hAnsi="Times New Roman" w:cs="Times New Roman"/>
        </w:rPr>
      </w:pPr>
      <w:r w:rsidRPr="005852CC">
        <w:rPr>
          <w:rFonts w:ascii="Times New Roman" w:hAnsi="Times New Roman" w:cs="Times New Roman"/>
          <w:color w:val="000000" w:themeColor="text1"/>
        </w:rPr>
        <w:t xml:space="preserve">More recently, </w:t>
      </w:r>
      <w:r w:rsidR="00DF6415" w:rsidRPr="005852CC">
        <w:rPr>
          <w:rFonts w:ascii="Times New Roman" w:hAnsi="Times New Roman" w:cs="Times New Roman"/>
          <w:color w:val="000000" w:themeColor="text1"/>
        </w:rPr>
        <w:t xml:space="preserve">Graham et al.’s (2022) powerful </w:t>
      </w:r>
      <w:r w:rsidR="00DF6415">
        <w:rPr>
          <w:rFonts w:ascii="Times New Roman" w:hAnsi="Times New Roman" w:cs="Times New Roman"/>
        </w:rPr>
        <w:t xml:space="preserve">contribution </w:t>
      </w:r>
      <w:r w:rsidR="00A10D7A">
        <w:rPr>
          <w:rFonts w:ascii="Times New Roman" w:hAnsi="Times New Roman" w:cs="Times New Roman"/>
        </w:rPr>
        <w:t>appl</w:t>
      </w:r>
      <w:r>
        <w:rPr>
          <w:rFonts w:ascii="Times New Roman" w:hAnsi="Times New Roman" w:cs="Times New Roman"/>
        </w:rPr>
        <w:t>ies</w:t>
      </w:r>
      <w:r w:rsidR="00A10D7A">
        <w:rPr>
          <w:rFonts w:ascii="Times New Roman" w:hAnsi="Times New Roman" w:cs="Times New Roman"/>
        </w:rPr>
        <w:t xml:space="preserve"> a ‘rural green’ perspective </w:t>
      </w:r>
      <w:r>
        <w:rPr>
          <w:rFonts w:ascii="Times New Roman" w:hAnsi="Times New Roman" w:cs="Times New Roman"/>
        </w:rPr>
        <w:t>providing</w:t>
      </w:r>
      <w:r w:rsidR="00DF6415">
        <w:rPr>
          <w:rFonts w:ascii="Times New Roman" w:hAnsi="Times New Roman" w:cs="Times New Roman"/>
        </w:rPr>
        <w:t xml:space="preserve"> insight into </w:t>
      </w:r>
      <w:r w:rsidR="009659CD">
        <w:rPr>
          <w:rFonts w:ascii="Times New Roman" w:hAnsi="Times New Roman" w:cs="Times New Roman"/>
        </w:rPr>
        <w:t>the lobbying power</w:t>
      </w:r>
      <w:r w:rsidR="00F6544B">
        <w:rPr>
          <w:rFonts w:ascii="Times New Roman" w:hAnsi="Times New Roman" w:cs="Times New Roman"/>
        </w:rPr>
        <w:t xml:space="preserve"> and policing of foxhunts</w:t>
      </w:r>
      <w:r w:rsidR="009659CD">
        <w:rPr>
          <w:rFonts w:ascii="Times New Roman" w:hAnsi="Times New Roman" w:cs="Times New Roman"/>
        </w:rPr>
        <w:t>.</w:t>
      </w:r>
      <w:r w:rsidR="00DF6415">
        <w:rPr>
          <w:rFonts w:ascii="Times New Roman" w:hAnsi="Times New Roman" w:cs="Times New Roman"/>
        </w:rPr>
        <w:t xml:space="preserve"> </w:t>
      </w:r>
      <w:r w:rsidR="009659CD">
        <w:rPr>
          <w:rFonts w:ascii="Times New Roman" w:hAnsi="Times New Roman" w:cs="Times New Roman"/>
        </w:rPr>
        <w:t>T</w:t>
      </w:r>
      <w:r w:rsidR="00DF6415">
        <w:rPr>
          <w:rFonts w:ascii="Times New Roman" w:hAnsi="Times New Roman" w:cs="Times New Roman"/>
        </w:rPr>
        <w:t xml:space="preserve">hey apply ‘regulatory capture’ in </w:t>
      </w:r>
      <w:r w:rsidR="003F03CC">
        <w:rPr>
          <w:rFonts w:ascii="Times New Roman" w:hAnsi="Times New Roman" w:cs="Times New Roman"/>
        </w:rPr>
        <w:t xml:space="preserve">identifying </w:t>
      </w:r>
      <w:r w:rsidR="00DF6415">
        <w:rPr>
          <w:rFonts w:ascii="Times New Roman" w:hAnsi="Times New Roman" w:cs="Times New Roman"/>
        </w:rPr>
        <w:t>foxhunting as an industry</w:t>
      </w:r>
      <w:r w:rsidR="009659CD">
        <w:rPr>
          <w:rFonts w:ascii="Times New Roman" w:hAnsi="Times New Roman" w:cs="Times New Roman"/>
        </w:rPr>
        <w:t>,</w:t>
      </w:r>
      <w:r w:rsidR="00DF6415">
        <w:rPr>
          <w:rFonts w:ascii="Times New Roman" w:hAnsi="Times New Roman" w:cs="Times New Roman"/>
        </w:rPr>
        <w:t xml:space="preserve"> which not only provides economic understanding </w:t>
      </w:r>
      <w:r w:rsidR="003F03CC">
        <w:rPr>
          <w:rFonts w:ascii="Times New Roman" w:hAnsi="Times New Roman" w:cs="Times New Roman"/>
        </w:rPr>
        <w:t>to</w:t>
      </w:r>
      <w:r>
        <w:rPr>
          <w:rFonts w:ascii="Times New Roman" w:hAnsi="Times New Roman" w:cs="Times New Roman"/>
        </w:rPr>
        <w:t xml:space="preserve"> their lobbying power </w:t>
      </w:r>
      <w:r w:rsidR="00DF6415">
        <w:rPr>
          <w:rFonts w:ascii="Times New Roman" w:hAnsi="Times New Roman" w:cs="Times New Roman"/>
        </w:rPr>
        <w:t xml:space="preserve">but its unique access to the state. </w:t>
      </w:r>
      <w:r w:rsidR="000774DF">
        <w:rPr>
          <w:rFonts w:ascii="Times New Roman" w:hAnsi="Times New Roman" w:cs="Times New Roman"/>
        </w:rPr>
        <w:t>This is because ‘special interests affect state intervention’ and regulators including governments ‘can come under the influence of industry’ (p.55). T</w:t>
      </w:r>
      <w:r>
        <w:rPr>
          <w:rFonts w:ascii="Times New Roman" w:hAnsi="Times New Roman" w:cs="Times New Roman"/>
        </w:rPr>
        <w:t>he power of foxhunting as a</w:t>
      </w:r>
      <w:r w:rsidR="003F03CC">
        <w:rPr>
          <w:rFonts w:ascii="Times New Roman" w:hAnsi="Times New Roman" w:cs="Times New Roman"/>
        </w:rPr>
        <w:t>n</w:t>
      </w:r>
      <w:r>
        <w:rPr>
          <w:rFonts w:ascii="Times New Roman" w:hAnsi="Times New Roman" w:cs="Times New Roman"/>
        </w:rPr>
        <w:t xml:space="preserve"> industry also informs on </w:t>
      </w:r>
      <w:r w:rsidR="003249BB">
        <w:rPr>
          <w:rFonts w:ascii="Times New Roman" w:hAnsi="Times New Roman" w:cs="Times New Roman"/>
        </w:rPr>
        <w:t>its</w:t>
      </w:r>
      <w:r>
        <w:rPr>
          <w:rFonts w:ascii="Times New Roman" w:hAnsi="Times New Roman" w:cs="Times New Roman"/>
        </w:rPr>
        <w:t xml:space="preserve"> monopolistic relationship </w:t>
      </w:r>
      <w:r w:rsidR="00F6544B">
        <w:rPr>
          <w:rFonts w:ascii="Times New Roman" w:hAnsi="Times New Roman" w:cs="Times New Roman"/>
        </w:rPr>
        <w:t>with</w:t>
      </w:r>
      <w:r>
        <w:rPr>
          <w:rFonts w:ascii="Times New Roman" w:hAnsi="Times New Roman" w:cs="Times New Roman"/>
        </w:rPr>
        <w:t xml:space="preserve"> rural police</w:t>
      </w:r>
      <w:r w:rsidR="005852CC">
        <w:rPr>
          <w:rFonts w:ascii="Times New Roman" w:hAnsi="Times New Roman" w:cs="Times New Roman"/>
        </w:rPr>
        <w:t xml:space="preserve"> aided by an overlap in membership between police and hunts, leading effectively to the regulation of friends and acquaintances. </w:t>
      </w:r>
    </w:p>
    <w:p w14:paraId="1AAA899F" w14:textId="77777777" w:rsidR="00DF6415" w:rsidRDefault="00DF6415" w:rsidP="00DF6415">
      <w:pPr>
        <w:rPr>
          <w:rFonts w:ascii="Times New Roman" w:hAnsi="Times New Roman" w:cs="Times New Roman"/>
        </w:rPr>
      </w:pPr>
    </w:p>
    <w:p w14:paraId="7EDC71DD" w14:textId="13B88B48" w:rsidR="00151FF9" w:rsidRDefault="00DF6415" w:rsidP="00994448">
      <w:pPr>
        <w:rPr>
          <w:rFonts w:ascii="Times New Roman" w:hAnsi="Times New Roman" w:cs="Times New Roman"/>
        </w:rPr>
      </w:pPr>
      <w:r>
        <w:rPr>
          <w:rFonts w:ascii="Times New Roman" w:hAnsi="Times New Roman" w:cs="Times New Roman"/>
        </w:rPr>
        <w:t xml:space="preserve">Rural criminology </w:t>
      </w:r>
      <w:r w:rsidR="00292D28">
        <w:rPr>
          <w:rFonts w:ascii="Times New Roman" w:hAnsi="Times New Roman" w:cs="Times New Roman"/>
        </w:rPr>
        <w:t xml:space="preserve">also </w:t>
      </w:r>
      <w:r w:rsidR="003F03CC">
        <w:rPr>
          <w:rFonts w:ascii="Times New Roman" w:hAnsi="Times New Roman" w:cs="Times New Roman"/>
        </w:rPr>
        <w:t>provides useful literature</w:t>
      </w:r>
      <w:r w:rsidR="00292D28">
        <w:rPr>
          <w:rFonts w:ascii="Times New Roman" w:hAnsi="Times New Roman" w:cs="Times New Roman"/>
        </w:rPr>
        <w:t xml:space="preserve"> particularly </w:t>
      </w:r>
      <w:r>
        <w:rPr>
          <w:rFonts w:ascii="Times New Roman" w:hAnsi="Times New Roman" w:cs="Times New Roman"/>
        </w:rPr>
        <w:t xml:space="preserve">into the priorities of rural crime teams, although again </w:t>
      </w:r>
      <w:r w:rsidR="00292D28">
        <w:rPr>
          <w:rFonts w:ascii="Times New Roman" w:hAnsi="Times New Roman" w:cs="Times New Roman"/>
        </w:rPr>
        <w:t xml:space="preserve">it </w:t>
      </w:r>
      <w:r>
        <w:rPr>
          <w:rFonts w:ascii="Times New Roman" w:hAnsi="Times New Roman" w:cs="Times New Roman"/>
        </w:rPr>
        <w:t>suffers from a lack of academic research including into ‘processes and practices’ (Bullock &amp; Garland, 2023, p.42). Research often priorit</w:t>
      </w:r>
      <w:r w:rsidR="005C57B7">
        <w:rPr>
          <w:rFonts w:ascii="Times New Roman" w:hAnsi="Times New Roman" w:cs="Times New Roman"/>
        </w:rPr>
        <w:t>ises</w:t>
      </w:r>
      <w:r>
        <w:rPr>
          <w:rFonts w:ascii="Times New Roman" w:hAnsi="Times New Roman" w:cs="Times New Roman"/>
        </w:rPr>
        <w:t xml:space="preserve"> urban over rural policing, even when at odds to </w:t>
      </w:r>
      <w:r w:rsidR="00C179FA">
        <w:rPr>
          <w:rFonts w:ascii="Times New Roman" w:hAnsi="Times New Roman" w:cs="Times New Roman"/>
        </w:rPr>
        <w:t>most</w:t>
      </w:r>
      <w:r>
        <w:rPr>
          <w:rFonts w:ascii="Times New Roman" w:hAnsi="Times New Roman" w:cs="Times New Roman"/>
        </w:rPr>
        <w:t xml:space="preserve"> police forces and </w:t>
      </w:r>
      <w:r w:rsidR="00856951">
        <w:rPr>
          <w:rFonts w:ascii="Times New Roman" w:hAnsi="Times New Roman" w:cs="Times New Roman"/>
        </w:rPr>
        <w:t>public</w:t>
      </w:r>
      <w:r>
        <w:rPr>
          <w:rFonts w:ascii="Times New Roman" w:hAnsi="Times New Roman" w:cs="Times New Roman"/>
        </w:rPr>
        <w:t xml:space="preserve"> experiences</w:t>
      </w:r>
      <w:r w:rsidR="00605B93">
        <w:rPr>
          <w:rFonts w:ascii="Times New Roman" w:hAnsi="Times New Roman" w:cs="Times New Roman"/>
        </w:rPr>
        <w:t xml:space="preserve"> </w:t>
      </w:r>
      <w:r>
        <w:rPr>
          <w:rFonts w:ascii="Times New Roman" w:hAnsi="Times New Roman" w:cs="Times New Roman"/>
        </w:rPr>
        <w:t>(Wooley &amp; Smith 2022). When it does focus on rural police officers, it provides important understanding into their capabilities</w:t>
      </w:r>
      <w:r w:rsidR="00EC3F0E">
        <w:rPr>
          <w:rFonts w:ascii="Times New Roman" w:hAnsi="Times New Roman" w:cs="Times New Roman"/>
        </w:rPr>
        <w:t>.</w:t>
      </w:r>
      <w:r>
        <w:rPr>
          <w:rFonts w:ascii="Times New Roman" w:hAnsi="Times New Roman" w:cs="Times New Roman"/>
        </w:rPr>
        <w:t xml:space="preserve"> Bullock and Garland (2023, p.47) </w:t>
      </w:r>
      <w:r w:rsidR="00254203">
        <w:rPr>
          <w:rFonts w:ascii="Times New Roman" w:hAnsi="Times New Roman" w:cs="Times New Roman"/>
        </w:rPr>
        <w:t>found</w:t>
      </w:r>
      <w:r>
        <w:rPr>
          <w:rFonts w:ascii="Times New Roman" w:hAnsi="Times New Roman" w:cs="Times New Roman"/>
        </w:rPr>
        <w:t xml:space="preserve"> that ‘rural crimes may not be prioritised</w:t>
      </w:r>
      <w:r w:rsidR="001B40D9">
        <w:rPr>
          <w:rFonts w:ascii="Times New Roman" w:hAnsi="Times New Roman" w:cs="Times New Roman"/>
        </w:rPr>
        <w:t xml:space="preserve">’ </w:t>
      </w:r>
      <w:r w:rsidR="00605B93">
        <w:rPr>
          <w:rFonts w:ascii="Times New Roman" w:hAnsi="Times New Roman" w:cs="Times New Roman"/>
        </w:rPr>
        <w:t>partly</w:t>
      </w:r>
      <w:r>
        <w:rPr>
          <w:rFonts w:ascii="Times New Roman" w:hAnsi="Times New Roman" w:cs="Times New Roman"/>
        </w:rPr>
        <w:t xml:space="preserve"> owing to the extensive geographic space covered by some rural police forces</w:t>
      </w:r>
      <w:r w:rsidR="00EC3F0E">
        <w:rPr>
          <w:rFonts w:ascii="Times New Roman" w:hAnsi="Times New Roman" w:cs="Times New Roman"/>
        </w:rPr>
        <w:t>. This is e</w:t>
      </w:r>
      <w:r w:rsidR="00C179FA">
        <w:rPr>
          <w:rFonts w:ascii="Times New Roman" w:hAnsi="Times New Roman" w:cs="Times New Roman"/>
        </w:rPr>
        <w:t xml:space="preserve">xacerbated by a lack of resources that the loss of one police officer </w:t>
      </w:r>
      <w:r w:rsidR="0050557D">
        <w:rPr>
          <w:rFonts w:ascii="Times New Roman" w:hAnsi="Times New Roman" w:cs="Times New Roman"/>
        </w:rPr>
        <w:t xml:space="preserve">following a case </w:t>
      </w:r>
      <w:r w:rsidR="00C179FA">
        <w:rPr>
          <w:rFonts w:ascii="Times New Roman" w:hAnsi="Times New Roman" w:cs="Times New Roman"/>
        </w:rPr>
        <w:t>may accrue. Bullock and Garland’s recent contribution updates earlier insight</w:t>
      </w:r>
      <w:r w:rsidR="00605B93">
        <w:rPr>
          <w:rFonts w:ascii="Times New Roman" w:hAnsi="Times New Roman" w:cs="Times New Roman"/>
        </w:rPr>
        <w:t>s</w:t>
      </w:r>
      <w:r w:rsidR="00C179FA">
        <w:rPr>
          <w:rFonts w:ascii="Times New Roman" w:hAnsi="Times New Roman" w:cs="Times New Roman"/>
        </w:rPr>
        <w:t xml:space="preserve"> into rural policing, including </w:t>
      </w:r>
      <w:proofErr w:type="spellStart"/>
      <w:r w:rsidR="00C179FA">
        <w:rPr>
          <w:rFonts w:ascii="Times New Roman" w:hAnsi="Times New Roman" w:cs="Times New Roman"/>
        </w:rPr>
        <w:t>Yarwood</w:t>
      </w:r>
      <w:r w:rsidR="00387EE8">
        <w:rPr>
          <w:rFonts w:ascii="Times New Roman" w:hAnsi="Times New Roman" w:cs="Times New Roman"/>
        </w:rPr>
        <w:t>’s</w:t>
      </w:r>
      <w:proofErr w:type="spellEnd"/>
      <w:r w:rsidR="00387EE8">
        <w:rPr>
          <w:rFonts w:ascii="Times New Roman" w:hAnsi="Times New Roman" w:cs="Times New Roman"/>
        </w:rPr>
        <w:t xml:space="preserve"> </w:t>
      </w:r>
      <w:r w:rsidR="00C179FA">
        <w:rPr>
          <w:rFonts w:ascii="Times New Roman" w:hAnsi="Times New Roman" w:cs="Times New Roman"/>
        </w:rPr>
        <w:t xml:space="preserve">(2004) valuable </w:t>
      </w:r>
      <w:r w:rsidR="001C2D48">
        <w:rPr>
          <w:rFonts w:ascii="Times New Roman" w:hAnsi="Times New Roman" w:cs="Times New Roman"/>
        </w:rPr>
        <w:t xml:space="preserve">contribution </w:t>
      </w:r>
      <w:r w:rsidR="00C179FA">
        <w:rPr>
          <w:rFonts w:ascii="Times New Roman" w:hAnsi="Times New Roman" w:cs="Times New Roman"/>
        </w:rPr>
        <w:t xml:space="preserve">into the </w:t>
      </w:r>
      <w:r w:rsidR="00605B93">
        <w:rPr>
          <w:rFonts w:ascii="Times New Roman" w:hAnsi="Times New Roman" w:cs="Times New Roman"/>
        </w:rPr>
        <w:t xml:space="preserve">‘constable countryside’. Here again the pressures between the urban and rural police officer are examined, including negotiating state priorities </w:t>
      </w:r>
      <w:r w:rsidR="005C57B7">
        <w:rPr>
          <w:rFonts w:ascii="Times New Roman" w:hAnsi="Times New Roman" w:cs="Times New Roman"/>
        </w:rPr>
        <w:t>for</w:t>
      </w:r>
      <w:r w:rsidR="007F46C8">
        <w:rPr>
          <w:rFonts w:ascii="Times New Roman" w:hAnsi="Times New Roman" w:cs="Times New Roman"/>
        </w:rPr>
        <w:t xml:space="preserve"> efficiency and ‘performance culture’ </w:t>
      </w:r>
      <w:r w:rsidR="00605B93">
        <w:rPr>
          <w:rFonts w:ascii="Times New Roman" w:hAnsi="Times New Roman" w:cs="Times New Roman"/>
        </w:rPr>
        <w:t>alongside the id</w:t>
      </w:r>
      <w:r w:rsidR="00F65D50">
        <w:rPr>
          <w:rFonts w:ascii="Times New Roman" w:hAnsi="Times New Roman" w:cs="Times New Roman"/>
        </w:rPr>
        <w:t>yllic</w:t>
      </w:r>
      <w:r w:rsidR="00605B93">
        <w:rPr>
          <w:rFonts w:ascii="Times New Roman" w:hAnsi="Times New Roman" w:cs="Times New Roman"/>
        </w:rPr>
        <w:t xml:space="preserve"> rural lifestyle</w:t>
      </w:r>
      <w:r w:rsidR="007F46C8">
        <w:rPr>
          <w:rFonts w:ascii="Times New Roman" w:hAnsi="Times New Roman" w:cs="Times New Roman"/>
        </w:rPr>
        <w:t xml:space="preserve"> sought by local communities. This can be used to explain rural crime teams attitudes towards countryside pursuits including </w:t>
      </w:r>
      <w:r w:rsidR="0050557D">
        <w:rPr>
          <w:rFonts w:ascii="Times New Roman" w:hAnsi="Times New Roman" w:cs="Times New Roman"/>
        </w:rPr>
        <w:t>foxhunting</w:t>
      </w:r>
      <w:r w:rsidR="00254203">
        <w:rPr>
          <w:rFonts w:ascii="Times New Roman" w:hAnsi="Times New Roman" w:cs="Times New Roman"/>
        </w:rPr>
        <w:t xml:space="preserve">. </w:t>
      </w:r>
      <w:r w:rsidR="00EC3F0E">
        <w:rPr>
          <w:rFonts w:ascii="Times New Roman" w:hAnsi="Times New Roman" w:cs="Times New Roman"/>
        </w:rPr>
        <w:t xml:space="preserve">Overall, however, </w:t>
      </w:r>
      <w:r w:rsidR="0050557D">
        <w:rPr>
          <w:rFonts w:ascii="Times New Roman" w:hAnsi="Times New Roman" w:cs="Times New Roman"/>
        </w:rPr>
        <w:t>gaps in the</w:t>
      </w:r>
      <w:r w:rsidR="007F46C8">
        <w:rPr>
          <w:rFonts w:ascii="Times New Roman" w:hAnsi="Times New Roman" w:cs="Times New Roman"/>
        </w:rPr>
        <w:t xml:space="preserve"> literature </w:t>
      </w:r>
      <w:r w:rsidR="00254203">
        <w:rPr>
          <w:rFonts w:ascii="Times New Roman" w:hAnsi="Times New Roman" w:cs="Times New Roman"/>
        </w:rPr>
        <w:t xml:space="preserve">inform on the marginalisation of topics in mainstream criminology. </w:t>
      </w:r>
    </w:p>
    <w:p w14:paraId="7900C518" w14:textId="77777777" w:rsidR="002C3510" w:rsidRDefault="002C3510" w:rsidP="00994448">
      <w:pPr>
        <w:rPr>
          <w:rFonts w:ascii="Times New Roman" w:hAnsi="Times New Roman" w:cs="Times New Roman"/>
        </w:rPr>
      </w:pPr>
    </w:p>
    <w:p w14:paraId="6DEA4DFE" w14:textId="5A90ED00" w:rsidR="00C214FB" w:rsidRDefault="00B703AA" w:rsidP="00994448">
      <w:pPr>
        <w:rPr>
          <w:rFonts w:ascii="Times New Roman" w:hAnsi="Times New Roman" w:cs="Times New Roman"/>
        </w:rPr>
      </w:pPr>
      <w:r>
        <w:rPr>
          <w:rFonts w:ascii="Times New Roman" w:hAnsi="Times New Roman" w:cs="Times New Roman"/>
        </w:rPr>
        <w:t xml:space="preserve">The next section provides a brief explanation of primary and secondary criminalisation </w:t>
      </w:r>
      <w:r w:rsidR="001B40D9">
        <w:rPr>
          <w:rFonts w:ascii="Times New Roman" w:hAnsi="Times New Roman" w:cs="Times New Roman"/>
        </w:rPr>
        <w:t xml:space="preserve">and </w:t>
      </w:r>
      <w:proofErr w:type="spellStart"/>
      <w:r>
        <w:rPr>
          <w:rFonts w:ascii="Times New Roman" w:hAnsi="Times New Roman" w:cs="Times New Roman"/>
        </w:rPr>
        <w:t>Vegh</w:t>
      </w:r>
      <w:proofErr w:type="spellEnd"/>
      <w:r>
        <w:rPr>
          <w:rFonts w:ascii="Times New Roman" w:hAnsi="Times New Roman" w:cs="Times New Roman"/>
        </w:rPr>
        <w:t xml:space="preserve"> Weis</w:t>
      </w:r>
      <w:r w:rsidR="005969E6">
        <w:rPr>
          <w:rFonts w:ascii="Times New Roman" w:hAnsi="Times New Roman" w:cs="Times New Roman"/>
        </w:rPr>
        <w:t>’</w:t>
      </w:r>
      <w:r>
        <w:rPr>
          <w:rFonts w:ascii="Times New Roman" w:hAnsi="Times New Roman" w:cs="Times New Roman"/>
        </w:rPr>
        <w:t xml:space="preserve"> (2017) analysis of </w:t>
      </w:r>
      <w:r w:rsidR="00F63BF7">
        <w:rPr>
          <w:rFonts w:ascii="Times New Roman" w:hAnsi="Times New Roman" w:cs="Times New Roman"/>
        </w:rPr>
        <w:t>under</w:t>
      </w:r>
      <w:r w:rsidR="00B0304E">
        <w:rPr>
          <w:rFonts w:ascii="Times New Roman" w:hAnsi="Times New Roman" w:cs="Times New Roman"/>
        </w:rPr>
        <w:t xml:space="preserve"> and </w:t>
      </w:r>
      <w:r w:rsidR="00F63BF7">
        <w:rPr>
          <w:rFonts w:ascii="Times New Roman" w:hAnsi="Times New Roman" w:cs="Times New Roman"/>
        </w:rPr>
        <w:t xml:space="preserve">over criminalisation </w:t>
      </w:r>
      <w:r w:rsidR="001B40D9">
        <w:rPr>
          <w:rFonts w:ascii="Times New Roman" w:hAnsi="Times New Roman" w:cs="Times New Roman"/>
        </w:rPr>
        <w:t xml:space="preserve">before </w:t>
      </w:r>
      <w:r w:rsidR="00CD44E8">
        <w:rPr>
          <w:rFonts w:ascii="Times New Roman" w:hAnsi="Times New Roman" w:cs="Times New Roman"/>
        </w:rPr>
        <w:t xml:space="preserve">combining and </w:t>
      </w:r>
      <w:r w:rsidR="001B40D9">
        <w:rPr>
          <w:rFonts w:ascii="Times New Roman" w:hAnsi="Times New Roman" w:cs="Times New Roman"/>
        </w:rPr>
        <w:t xml:space="preserve">applying </w:t>
      </w:r>
      <w:r w:rsidR="00337CC2">
        <w:rPr>
          <w:rFonts w:ascii="Times New Roman" w:hAnsi="Times New Roman" w:cs="Times New Roman"/>
        </w:rPr>
        <w:t xml:space="preserve">to </w:t>
      </w:r>
      <w:r w:rsidR="001B40D9">
        <w:rPr>
          <w:rFonts w:ascii="Times New Roman" w:hAnsi="Times New Roman" w:cs="Times New Roman"/>
        </w:rPr>
        <w:t>foxhunting</w:t>
      </w:r>
      <w:r w:rsidR="00254203">
        <w:rPr>
          <w:rFonts w:ascii="Times New Roman" w:hAnsi="Times New Roman" w:cs="Times New Roman"/>
        </w:rPr>
        <w:t xml:space="preserve">. </w:t>
      </w:r>
    </w:p>
    <w:p w14:paraId="6C091D40" w14:textId="77777777" w:rsidR="0094619F" w:rsidRDefault="0094619F" w:rsidP="00337CC2">
      <w:pPr>
        <w:rPr>
          <w:rFonts w:ascii="Times New Roman" w:hAnsi="Times New Roman" w:cs="Times New Roman"/>
          <w:i/>
          <w:iCs/>
        </w:rPr>
      </w:pPr>
    </w:p>
    <w:p w14:paraId="378D98ED" w14:textId="77777777" w:rsidR="00467222" w:rsidRDefault="00467222" w:rsidP="00337CC2">
      <w:pPr>
        <w:rPr>
          <w:rFonts w:ascii="Times New Roman" w:hAnsi="Times New Roman" w:cs="Times New Roman"/>
          <w:i/>
          <w:iCs/>
        </w:rPr>
      </w:pPr>
    </w:p>
    <w:p w14:paraId="3898EE00" w14:textId="77777777" w:rsidR="00467222" w:rsidRDefault="00467222" w:rsidP="00337CC2">
      <w:pPr>
        <w:rPr>
          <w:rFonts w:ascii="Times New Roman" w:hAnsi="Times New Roman" w:cs="Times New Roman"/>
          <w:i/>
          <w:iCs/>
        </w:rPr>
      </w:pPr>
    </w:p>
    <w:p w14:paraId="4F99BFEF" w14:textId="4E30938A" w:rsidR="00337CC2" w:rsidRPr="006A0F6F" w:rsidRDefault="00337CC2" w:rsidP="00337CC2">
      <w:pPr>
        <w:rPr>
          <w:rFonts w:ascii="Times New Roman" w:hAnsi="Times New Roman" w:cs="Times New Roman"/>
          <w:i/>
          <w:iCs/>
        </w:rPr>
      </w:pPr>
      <w:r>
        <w:rPr>
          <w:rFonts w:ascii="Times New Roman" w:hAnsi="Times New Roman" w:cs="Times New Roman"/>
          <w:i/>
          <w:iCs/>
        </w:rPr>
        <w:lastRenderedPageBreak/>
        <w:t>Primary</w:t>
      </w:r>
      <w:r w:rsidR="00A07C53">
        <w:rPr>
          <w:rFonts w:ascii="Times New Roman" w:hAnsi="Times New Roman" w:cs="Times New Roman"/>
          <w:i/>
          <w:iCs/>
        </w:rPr>
        <w:t>/</w:t>
      </w:r>
      <w:r>
        <w:rPr>
          <w:rFonts w:ascii="Times New Roman" w:hAnsi="Times New Roman" w:cs="Times New Roman"/>
          <w:i/>
          <w:iCs/>
        </w:rPr>
        <w:t xml:space="preserve">secondary </w:t>
      </w:r>
      <w:r w:rsidR="00453BD8">
        <w:rPr>
          <w:rFonts w:ascii="Times New Roman" w:hAnsi="Times New Roman" w:cs="Times New Roman"/>
          <w:i/>
          <w:iCs/>
        </w:rPr>
        <w:t>and under</w:t>
      </w:r>
      <w:r w:rsidR="00A07C53">
        <w:rPr>
          <w:rFonts w:ascii="Times New Roman" w:hAnsi="Times New Roman" w:cs="Times New Roman"/>
          <w:i/>
          <w:iCs/>
        </w:rPr>
        <w:t>/</w:t>
      </w:r>
      <w:r w:rsidR="00453BD8">
        <w:rPr>
          <w:rFonts w:ascii="Times New Roman" w:hAnsi="Times New Roman" w:cs="Times New Roman"/>
          <w:i/>
          <w:iCs/>
        </w:rPr>
        <w:t>over criminalisation</w:t>
      </w:r>
    </w:p>
    <w:p w14:paraId="5865172E" w14:textId="77777777" w:rsidR="00337CC2" w:rsidRPr="000B64F0" w:rsidRDefault="00337CC2" w:rsidP="00337CC2">
      <w:pPr>
        <w:tabs>
          <w:tab w:val="left" w:pos="2856"/>
        </w:tabs>
        <w:rPr>
          <w:rFonts w:ascii="Times New Roman" w:hAnsi="Times New Roman" w:cs="Times New Roman"/>
        </w:rPr>
      </w:pPr>
    </w:p>
    <w:p w14:paraId="383BEECE" w14:textId="4E647A66" w:rsidR="00947B33" w:rsidRDefault="00DF2C4A" w:rsidP="00DF2C4A">
      <w:pPr>
        <w:tabs>
          <w:tab w:val="left" w:pos="2856"/>
        </w:tabs>
        <w:rPr>
          <w:rFonts w:ascii="Times New Roman" w:hAnsi="Times New Roman" w:cs="Times New Roman"/>
          <w:color w:val="000000" w:themeColor="text1"/>
        </w:rPr>
      </w:pPr>
      <w:r w:rsidRPr="002017C0">
        <w:rPr>
          <w:rFonts w:ascii="Times New Roman" w:hAnsi="Times New Roman" w:cs="Times New Roman"/>
          <w:color w:val="000000" w:themeColor="text1"/>
        </w:rPr>
        <w:t xml:space="preserve">Primary criminalisation begins </w:t>
      </w:r>
      <w:r w:rsidR="00876BEC">
        <w:rPr>
          <w:rFonts w:ascii="Times New Roman" w:hAnsi="Times New Roman" w:cs="Times New Roman"/>
          <w:color w:val="000000" w:themeColor="text1"/>
        </w:rPr>
        <w:t>w</w:t>
      </w:r>
      <w:r w:rsidR="0050557D">
        <w:rPr>
          <w:rFonts w:ascii="Times New Roman" w:hAnsi="Times New Roman" w:cs="Times New Roman"/>
          <w:color w:val="000000" w:themeColor="text1"/>
        </w:rPr>
        <w:t>hen</w:t>
      </w:r>
      <w:r w:rsidR="00876BEC">
        <w:rPr>
          <w:rFonts w:ascii="Times New Roman" w:hAnsi="Times New Roman" w:cs="Times New Roman"/>
          <w:color w:val="000000" w:themeColor="text1"/>
        </w:rPr>
        <w:t xml:space="preserve"> </w:t>
      </w:r>
      <w:r w:rsidRPr="002017C0">
        <w:rPr>
          <w:rFonts w:ascii="Times New Roman" w:hAnsi="Times New Roman" w:cs="Times New Roman"/>
          <w:color w:val="000000" w:themeColor="text1"/>
        </w:rPr>
        <w:t xml:space="preserve">only a small number of behaviours </w:t>
      </w:r>
      <w:r w:rsidR="0050557D">
        <w:rPr>
          <w:rFonts w:ascii="Times New Roman" w:hAnsi="Times New Roman" w:cs="Times New Roman"/>
          <w:color w:val="000000" w:themeColor="text1"/>
        </w:rPr>
        <w:t xml:space="preserve">are </w:t>
      </w:r>
      <w:r w:rsidRPr="002017C0">
        <w:rPr>
          <w:rFonts w:ascii="Times New Roman" w:hAnsi="Times New Roman" w:cs="Times New Roman"/>
          <w:color w:val="000000" w:themeColor="text1"/>
        </w:rPr>
        <w:t xml:space="preserve">selected and labelled as warranting state action through legislation. The selection process does two things: reveals the narrow focus applied to processes of </w:t>
      </w:r>
      <w:r w:rsidR="00F0094E">
        <w:rPr>
          <w:rFonts w:ascii="Times New Roman" w:hAnsi="Times New Roman" w:cs="Times New Roman"/>
          <w:color w:val="000000" w:themeColor="text1"/>
        </w:rPr>
        <w:t>‘</w:t>
      </w:r>
      <w:r w:rsidRPr="002017C0">
        <w:rPr>
          <w:rFonts w:ascii="Times New Roman" w:hAnsi="Times New Roman" w:cs="Times New Roman"/>
          <w:color w:val="000000" w:themeColor="text1"/>
        </w:rPr>
        <w:t>criminalisation</w:t>
      </w:r>
      <w:r w:rsidR="00F0094E">
        <w:rPr>
          <w:rFonts w:ascii="Times New Roman" w:hAnsi="Times New Roman" w:cs="Times New Roman"/>
          <w:color w:val="000000" w:themeColor="text1"/>
        </w:rPr>
        <w:t>’</w:t>
      </w:r>
      <w:r w:rsidRPr="002017C0">
        <w:rPr>
          <w:rFonts w:ascii="Times New Roman" w:hAnsi="Times New Roman" w:cs="Times New Roman"/>
          <w:color w:val="000000" w:themeColor="text1"/>
        </w:rPr>
        <w:t xml:space="preserve"> whilst exposing sites of power </w:t>
      </w:r>
      <w:r w:rsidR="00893ACE" w:rsidRPr="002017C0">
        <w:rPr>
          <w:rFonts w:ascii="Times New Roman" w:hAnsi="Times New Roman" w:cs="Times New Roman"/>
          <w:color w:val="000000" w:themeColor="text1"/>
        </w:rPr>
        <w:t xml:space="preserve">and privilege </w:t>
      </w:r>
      <w:r w:rsidR="00CD44E8">
        <w:rPr>
          <w:rFonts w:ascii="Times New Roman" w:hAnsi="Times New Roman" w:cs="Times New Roman"/>
          <w:color w:val="000000" w:themeColor="text1"/>
        </w:rPr>
        <w:t>in</w:t>
      </w:r>
      <w:r w:rsidRPr="002017C0">
        <w:rPr>
          <w:rFonts w:ascii="Times New Roman" w:hAnsi="Times New Roman" w:cs="Times New Roman"/>
          <w:color w:val="000000" w:themeColor="text1"/>
        </w:rPr>
        <w:t xml:space="preserve"> the decision-makers. </w:t>
      </w:r>
      <w:r w:rsidR="001C2D48" w:rsidRPr="002017C0">
        <w:rPr>
          <w:rFonts w:ascii="Times New Roman" w:hAnsi="Times New Roman" w:cs="Times New Roman"/>
          <w:color w:val="000000" w:themeColor="text1"/>
        </w:rPr>
        <w:t>A key component is how criminalisation is positioned differently according to ‘the aesthetic image of the offender, with classist, racist, age and gender components’ (</w:t>
      </w:r>
      <w:proofErr w:type="spellStart"/>
      <w:r w:rsidR="001C2D48" w:rsidRPr="002017C0">
        <w:rPr>
          <w:rFonts w:ascii="Times New Roman" w:hAnsi="Times New Roman" w:cs="Times New Roman"/>
          <w:color w:val="000000" w:themeColor="text1"/>
        </w:rPr>
        <w:t>Zaffaroni</w:t>
      </w:r>
      <w:proofErr w:type="spellEnd"/>
      <w:r w:rsidR="001C2D48" w:rsidRPr="002017C0">
        <w:rPr>
          <w:rFonts w:ascii="Times New Roman" w:hAnsi="Times New Roman" w:cs="Times New Roman"/>
          <w:color w:val="000000" w:themeColor="text1"/>
        </w:rPr>
        <w:t xml:space="preserve">, 2000, p.9, cited by </w:t>
      </w:r>
      <w:proofErr w:type="spellStart"/>
      <w:r w:rsidR="001C2D48" w:rsidRPr="002017C0">
        <w:rPr>
          <w:rFonts w:ascii="Times New Roman" w:hAnsi="Times New Roman" w:cs="Times New Roman"/>
          <w:color w:val="000000" w:themeColor="text1"/>
        </w:rPr>
        <w:t>Vegh</w:t>
      </w:r>
      <w:proofErr w:type="spellEnd"/>
      <w:r w:rsidR="001C2D48" w:rsidRPr="002017C0">
        <w:rPr>
          <w:rFonts w:ascii="Times New Roman" w:hAnsi="Times New Roman" w:cs="Times New Roman"/>
          <w:color w:val="000000" w:themeColor="text1"/>
        </w:rPr>
        <w:t xml:space="preserve"> Weis, 20</w:t>
      </w:r>
      <w:r w:rsidR="002017C0" w:rsidRPr="002017C0">
        <w:rPr>
          <w:rFonts w:ascii="Times New Roman" w:hAnsi="Times New Roman" w:cs="Times New Roman"/>
          <w:color w:val="000000" w:themeColor="text1"/>
        </w:rPr>
        <w:t>22, p.2</w:t>
      </w:r>
      <w:r w:rsidR="001C2D48" w:rsidRPr="002017C0">
        <w:rPr>
          <w:rFonts w:ascii="Times New Roman" w:hAnsi="Times New Roman" w:cs="Times New Roman"/>
          <w:color w:val="000000" w:themeColor="text1"/>
        </w:rPr>
        <w:t xml:space="preserve">). </w:t>
      </w:r>
      <w:r w:rsidR="00947B33">
        <w:rPr>
          <w:rFonts w:ascii="Times New Roman" w:hAnsi="Times New Roman" w:cs="Times New Roman"/>
          <w:color w:val="000000" w:themeColor="text1"/>
        </w:rPr>
        <w:t>S</w:t>
      </w:r>
      <w:r>
        <w:rPr>
          <w:rFonts w:ascii="Times New Roman" w:hAnsi="Times New Roman" w:cs="Times New Roman"/>
          <w:color w:val="000000" w:themeColor="text1"/>
        </w:rPr>
        <w:t>econdary criminalisation (20</w:t>
      </w:r>
      <w:r w:rsidR="002017C0">
        <w:rPr>
          <w:rFonts w:ascii="Times New Roman" w:hAnsi="Times New Roman" w:cs="Times New Roman"/>
          <w:color w:val="000000" w:themeColor="text1"/>
        </w:rPr>
        <w:t>22</w:t>
      </w:r>
      <w:r>
        <w:rPr>
          <w:rFonts w:ascii="Times New Roman" w:hAnsi="Times New Roman" w:cs="Times New Roman"/>
          <w:color w:val="000000" w:themeColor="text1"/>
        </w:rPr>
        <w:t xml:space="preserve">, p.2) reveals </w:t>
      </w:r>
      <w:r w:rsidR="00CD44E8">
        <w:rPr>
          <w:rFonts w:ascii="Times New Roman" w:hAnsi="Times New Roman" w:cs="Times New Roman"/>
          <w:color w:val="000000" w:themeColor="text1"/>
        </w:rPr>
        <w:t>this further</w:t>
      </w:r>
      <w:r w:rsidR="004368F3">
        <w:rPr>
          <w:rFonts w:ascii="Times New Roman" w:hAnsi="Times New Roman" w:cs="Times New Roman"/>
          <w:color w:val="000000" w:themeColor="text1"/>
        </w:rPr>
        <w:t xml:space="preserve"> in</w:t>
      </w:r>
      <w:r w:rsidR="00CD44E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layers of bias embedded in the process including whether legislation is actively enforced, specifically through </w:t>
      </w:r>
      <w:r w:rsidRPr="000B64F0">
        <w:rPr>
          <w:rFonts w:ascii="Times New Roman" w:hAnsi="Times New Roman" w:cs="Times New Roman"/>
          <w:color w:val="000000" w:themeColor="text1"/>
        </w:rPr>
        <w:t xml:space="preserve">“law enforcement profiling”, “court </w:t>
      </w:r>
      <w:r w:rsidRPr="008D4EAC">
        <w:rPr>
          <w:rFonts w:ascii="Times New Roman" w:hAnsi="Times New Roman" w:cs="Times New Roman"/>
          <w:color w:val="000000" w:themeColor="text1"/>
        </w:rPr>
        <w:t xml:space="preserve">discretion” and “differential penalisation”. In furthering our understanding of these processes, </w:t>
      </w:r>
      <w:proofErr w:type="spellStart"/>
      <w:r w:rsidRPr="008D4EAC">
        <w:rPr>
          <w:rFonts w:ascii="Times New Roman" w:hAnsi="Times New Roman" w:cs="Times New Roman"/>
          <w:color w:val="000000" w:themeColor="text1"/>
        </w:rPr>
        <w:t>Vegh</w:t>
      </w:r>
      <w:proofErr w:type="spellEnd"/>
      <w:r w:rsidRPr="008D4EAC">
        <w:rPr>
          <w:rFonts w:ascii="Times New Roman" w:hAnsi="Times New Roman" w:cs="Times New Roman"/>
          <w:color w:val="000000" w:themeColor="text1"/>
        </w:rPr>
        <w:t xml:space="preserve"> Weis (2017</w:t>
      </w:r>
      <w:r w:rsidR="003F571A" w:rsidRPr="008D4EAC">
        <w:rPr>
          <w:rFonts w:ascii="Times New Roman" w:hAnsi="Times New Roman" w:cs="Times New Roman"/>
          <w:color w:val="000000" w:themeColor="text1"/>
        </w:rPr>
        <w:t>, p.24</w:t>
      </w:r>
      <w:r w:rsidRPr="008D4EAC">
        <w:rPr>
          <w:rFonts w:ascii="Times New Roman" w:hAnsi="Times New Roman" w:cs="Times New Roman"/>
          <w:color w:val="000000" w:themeColor="text1"/>
        </w:rPr>
        <w:t>)</w:t>
      </w:r>
      <w:r w:rsidR="005B5701">
        <w:rPr>
          <w:rFonts w:ascii="Times New Roman" w:hAnsi="Times New Roman" w:cs="Times New Roman"/>
          <w:color w:val="000000" w:themeColor="text1"/>
        </w:rPr>
        <w:t>, informed by Marx’s Capital (1867)</w:t>
      </w:r>
      <w:r w:rsidRPr="008D4EAC">
        <w:rPr>
          <w:rFonts w:ascii="Times New Roman" w:hAnsi="Times New Roman" w:cs="Times New Roman"/>
          <w:color w:val="000000" w:themeColor="text1"/>
        </w:rPr>
        <w:t xml:space="preserve"> argues a deeper filtering process or ‘mechanism’ is required to contextualise it, positioned to under</w:t>
      </w:r>
      <w:r w:rsidR="00F0094E" w:rsidRPr="008D4EAC">
        <w:rPr>
          <w:rFonts w:ascii="Times New Roman" w:hAnsi="Times New Roman" w:cs="Times New Roman"/>
          <w:color w:val="000000" w:themeColor="text1"/>
        </w:rPr>
        <w:t xml:space="preserve"> and </w:t>
      </w:r>
      <w:r w:rsidRPr="008D4EAC">
        <w:rPr>
          <w:rFonts w:ascii="Times New Roman" w:hAnsi="Times New Roman" w:cs="Times New Roman"/>
          <w:color w:val="000000" w:themeColor="text1"/>
        </w:rPr>
        <w:t>over criminalisation</w:t>
      </w:r>
      <w:r w:rsidR="00700156" w:rsidRPr="008D4EAC">
        <w:rPr>
          <w:rFonts w:ascii="Times New Roman" w:hAnsi="Times New Roman" w:cs="Times New Roman"/>
          <w:color w:val="000000" w:themeColor="text1"/>
        </w:rPr>
        <w:t xml:space="preserve"> </w:t>
      </w:r>
      <w:r w:rsidR="00F0094E" w:rsidRPr="008D4EAC">
        <w:rPr>
          <w:rFonts w:ascii="Times New Roman" w:hAnsi="Times New Roman" w:cs="Times New Roman"/>
          <w:color w:val="000000" w:themeColor="text1"/>
        </w:rPr>
        <w:t>in</w:t>
      </w:r>
      <w:r w:rsidR="00700156" w:rsidRPr="008D4EAC">
        <w:rPr>
          <w:rFonts w:ascii="Times New Roman" w:hAnsi="Times New Roman" w:cs="Times New Roman"/>
          <w:color w:val="000000" w:themeColor="text1"/>
        </w:rPr>
        <w:t xml:space="preserve"> ‘original criminal selectivity’</w:t>
      </w:r>
      <w:r w:rsidR="003F571A" w:rsidRPr="008D4EAC">
        <w:rPr>
          <w:rFonts w:ascii="Times New Roman" w:hAnsi="Times New Roman" w:cs="Times New Roman"/>
          <w:color w:val="000000" w:themeColor="text1"/>
        </w:rPr>
        <w:t>.</w:t>
      </w:r>
      <w:r w:rsidRPr="008D4EAC">
        <w:rPr>
          <w:rFonts w:ascii="Times New Roman" w:hAnsi="Times New Roman" w:cs="Times New Roman"/>
          <w:color w:val="000000" w:themeColor="text1"/>
        </w:rPr>
        <w:t xml:space="preserve"> </w:t>
      </w:r>
      <w:r w:rsidR="005B5701">
        <w:rPr>
          <w:rFonts w:ascii="Times New Roman" w:hAnsi="Times New Roman" w:cs="Times New Roman"/>
        </w:rPr>
        <w:t>I</w:t>
      </w:r>
      <w:r w:rsidR="00947B33">
        <w:rPr>
          <w:rFonts w:ascii="Times New Roman" w:hAnsi="Times New Roman" w:cs="Times New Roman"/>
        </w:rPr>
        <w:t>t began</w:t>
      </w:r>
      <w:r w:rsidRPr="000B64F0">
        <w:rPr>
          <w:rFonts w:ascii="Times New Roman" w:hAnsi="Times New Roman" w:cs="Times New Roman"/>
        </w:rPr>
        <w:t xml:space="preserve"> </w:t>
      </w:r>
      <w:r w:rsidR="00CD44E8">
        <w:rPr>
          <w:rFonts w:ascii="Times New Roman" w:hAnsi="Times New Roman" w:cs="Times New Roman"/>
        </w:rPr>
        <w:t xml:space="preserve">in </w:t>
      </w:r>
      <w:r>
        <w:rPr>
          <w:rFonts w:ascii="Times New Roman" w:hAnsi="Times New Roman" w:cs="Times New Roman"/>
        </w:rPr>
        <w:t xml:space="preserve">the fifteenth century </w:t>
      </w:r>
      <w:r w:rsidR="00947B33">
        <w:rPr>
          <w:rFonts w:ascii="Times New Roman" w:hAnsi="Times New Roman" w:cs="Times New Roman"/>
        </w:rPr>
        <w:t xml:space="preserve">with the </w:t>
      </w:r>
      <w:r w:rsidRPr="000B64F0">
        <w:rPr>
          <w:rFonts w:ascii="Times New Roman" w:hAnsi="Times New Roman" w:cs="Times New Roman"/>
        </w:rPr>
        <w:t>nurtur</w:t>
      </w:r>
      <w:r w:rsidR="00947B33">
        <w:rPr>
          <w:rFonts w:ascii="Times New Roman" w:hAnsi="Times New Roman" w:cs="Times New Roman"/>
        </w:rPr>
        <w:t xml:space="preserve">ing </w:t>
      </w:r>
      <w:r w:rsidRPr="000B64F0">
        <w:rPr>
          <w:rFonts w:ascii="Times New Roman" w:hAnsi="Times New Roman" w:cs="Times New Roman"/>
        </w:rPr>
        <w:t>and maint</w:t>
      </w:r>
      <w:r w:rsidR="00947B33">
        <w:rPr>
          <w:rFonts w:ascii="Times New Roman" w:hAnsi="Times New Roman" w:cs="Times New Roman"/>
        </w:rPr>
        <w:t>enance of</w:t>
      </w:r>
      <w:r w:rsidRPr="000B64F0">
        <w:rPr>
          <w:rFonts w:ascii="Times New Roman" w:hAnsi="Times New Roman" w:cs="Times New Roman"/>
        </w:rPr>
        <w:t xml:space="preserve"> the pursuit of capital, capitalist structures and </w:t>
      </w:r>
      <w:r>
        <w:rPr>
          <w:rFonts w:ascii="Times New Roman" w:hAnsi="Times New Roman" w:cs="Times New Roman"/>
        </w:rPr>
        <w:t>hegemonic practices</w:t>
      </w:r>
      <w:r w:rsidRPr="000B64F0">
        <w:rPr>
          <w:rFonts w:ascii="Times New Roman" w:hAnsi="Times New Roman" w:cs="Times New Roman"/>
        </w:rPr>
        <w:t xml:space="preserve">. Focusing on who, what and how state structures were </w:t>
      </w:r>
      <w:r>
        <w:rPr>
          <w:rFonts w:ascii="Times New Roman" w:hAnsi="Times New Roman" w:cs="Times New Roman"/>
        </w:rPr>
        <w:t>constructed</w:t>
      </w:r>
      <w:r w:rsidR="00054C76">
        <w:rPr>
          <w:rFonts w:ascii="Times New Roman" w:hAnsi="Times New Roman" w:cs="Times New Roman"/>
        </w:rPr>
        <w:t>, it demonstrates the original focus of classism,</w:t>
      </w:r>
      <w:r w:rsidRPr="000B64F0">
        <w:rPr>
          <w:rFonts w:ascii="Times New Roman" w:hAnsi="Times New Roman" w:cs="Times New Roman"/>
        </w:rPr>
        <w:t xml:space="preserve"> protect</w:t>
      </w:r>
      <w:r w:rsidR="00054C76">
        <w:rPr>
          <w:rFonts w:ascii="Times New Roman" w:hAnsi="Times New Roman" w:cs="Times New Roman"/>
        </w:rPr>
        <w:t>ing</w:t>
      </w:r>
      <w:r w:rsidRPr="000B64F0">
        <w:rPr>
          <w:rFonts w:ascii="Times New Roman" w:hAnsi="Times New Roman" w:cs="Times New Roman"/>
        </w:rPr>
        <w:t xml:space="preserve"> the rich whilst demonising the poor</w:t>
      </w:r>
      <w:r w:rsidR="00054C76">
        <w:rPr>
          <w:rFonts w:ascii="Times New Roman" w:hAnsi="Times New Roman" w:cs="Times New Roman"/>
        </w:rPr>
        <w:t xml:space="preserve">. This was </w:t>
      </w:r>
      <w:r>
        <w:rPr>
          <w:rFonts w:ascii="Times New Roman" w:hAnsi="Times New Roman" w:cs="Times New Roman"/>
        </w:rPr>
        <w:t xml:space="preserve">initially identified in relationships of protection awarded the landed gentry, employers and escalating to royalty, in comparison to relationships of neglect and absence </w:t>
      </w:r>
      <w:r w:rsidRPr="00BB7C84">
        <w:rPr>
          <w:rFonts w:ascii="Times New Roman" w:hAnsi="Times New Roman" w:cs="Times New Roman"/>
        </w:rPr>
        <w:t>to</w:t>
      </w:r>
      <w:r>
        <w:rPr>
          <w:rFonts w:ascii="Times New Roman" w:hAnsi="Times New Roman" w:cs="Times New Roman"/>
        </w:rPr>
        <w:t>wards</w:t>
      </w:r>
      <w:r w:rsidRPr="00BB7C84">
        <w:rPr>
          <w:rFonts w:ascii="Times New Roman" w:hAnsi="Times New Roman" w:cs="Times New Roman"/>
        </w:rPr>
        <w:t xml:space="preserve"> the feudal classes</w:t>
      </w:r>
      <w:r>
        <w:rPr>
          <w:rFonts w:ascii="Times New Roman" w:hAnsi="Times New Roman" w:cs="Times New Roman"/>
        </w:rPr>
        <w:t xml:space="preserve"> and later</w:t>
      </w:r>
      <w:r w:rsidRPr="00BB7C84">
        <w:rPr>
          <w:rFonts w:ascii="Times New Roman" w:hAnsi="Times New Roman" w:cs="Times New Roman"/>
        </w:rPr>
        <w:t xml:space="preserve"> the ‘emerging working </w:t>
      </w:r>
      <w:proofErr w:type="spellStart"/>
      <w:r w:rsidRPr="003F571A">
        <w:rPr>
          <w:rFonts w:ascii="Times New Roman" w:hAnsi="Times New Roman" w:cs="Times New Roman"/>
          <w:color w:val="000000" w:themeColor="text1"/>
        </w:rPr>
        <w:t>class’</w:t>
      </w:r>
      <w:proofErr w:type="spellEnd"/>
      <w:r w:rsidRPr="003F571A">
        <w:rPr>
          <w:rFonts w:ascii="Times New Roman" w:hAnsi="Times New Roman" w:cs="Times New Roman"/>
          <w:color w:val="000000" w:themeColor="text1"/>
        </w:rPr>
        <w:t xml:space="preserve"> (2017, p.24).</w:t>
      </w:r>
      <w:r w:rsidR="00893ACE" w:rsidRPr="003F571A">
        <w:rPr>
          <w:rFonts w:ascii="Times New Roman" w:hAnsi="Times New Roman" w:cs="Times New Roman"/>
          <w:color w:val="000000" w:themeColor="text1"/>
        </w:rPr>
        <w:t xml:space="preserve"> </w:t>
      </w:r>
      <w:r w:rsidR="001C2D48">
        <w:rPr>
          <w:rFonts w:ascii="Times New Roman" w:hAnsi="Times New Roman" w:cs="Times New Roman"/>
          <w:color w:val="000000" w:themeColor="text1"/>
        </w:rPr>
        <w:t>Classism was therefore integral to original differentiation</w:t>
      </w:r>
      <w:r w:rsidR="00947B33">
        <w:rPr>
          <w:rFonts w:ascii="Times New Roman" w:hAnsi="Times New Roman" w:cs="Times New Roman"/>
          <w:color w:val="000000" w:themeColor="text1"/>
        </w:rPr>
        <w:t xml:space="preserve"> </w:t>
      </w:r>
      <w:r w:rsidR="001C2D48">
        <w:rPr>
          <w:rFonts w:ascii="Times New Roman" w:hAnsi="Times New Roman" w:cs="Times New Roman"/>
          <w:color w:val="000000" w:themeColor="text1"/>
        </w:rPr>
        <w:t>built into processes of criminalisation</w:t>
      </w:r>
      <w:r w:rsidR="009C2EDE">
        <w:rPr>
          <w:rFonts w:ascii="Times New Roman" w:hAnsi="Times New Roman" w:cs="Times New Roman"/>
          <w:color w:val="000000" w:themeColor="text1"/>
        </w:rPr>
        <w:t xml:space="preserve">. </w:t>
      </w:r>
    </w:p>
    <w:p w14:paraId="6FFF8A4D" w14:textId="77777777" w:rsidR="00947B33" w:rsidRDefault="00947B33" w:rsidP="00DF2C4A">
      <w:pPr>
        <w:tabs>
          <w:tab w:val="left" w:pos="2856"/>
        </w:tabs>
        <w:rPr>
          <w:rFonts w:ascii="Times New Roman" w:hAnsi="Times New Roman" w:cs="Times New Roman"/>
          <w:color w:val="000000" w:themeColor="text1"/>
        </w:rPr>
      </w:pPr>
    </w:p>
    <w:p w14:paraId="6E982461" w14:textId="102EAD4A" w:rsidR="004C7BEF" w:rsidRDefault="00947B33" w:rsidP="00DF2C4A">
      <w:pPr>
        <w:tabs>
          <w:tab w:val="left" w:pos="2856"/>
        </w:tabs>
        <w:rPr>
          <w:rFonts w:ascii="Times New Roman" w:hAnsi="Times New Roman" w:cs="Times New Roman"/>
        </w:rPr>
      </w:pPr>
      <w:r>
        <w:rPr>
          <w:rFonts w:ascii="Times New Roman" w:hAnsi="Times New Roman" w:cs="Times New Roman"/>
          <w:color w:val="000000" w:themeColor="text1"/>
        </w:rPr>
        <w:t xml:space="preserve">The following section </w:t>
      </w:r>
      <w:r w:rsidR="009C2EDE">
        <w:rPr>
          <w:rFonts w:ascii="Times New Roman" w:hAnsi="Times New Roman" w:cs="Times New Roman"/>
          <w:color w:val="000000" w:themeColor="text1"/>
        </w:rPr>
        <w:t>informs on the continuation of these processes, contextualised to</w:t>
      </w:r>
      <w:r>
        <w:rPr>
          <w:rFonts w:ascii="Times New Roman" w:hAnsi="Times New Roman" w:cs="Times New Roman"/>
          <w:color w:val="000000" w:themeColor="text1"/>
        </w:rPr>
        <w:t xml:space="preserve"> the </w:t>
      </w:r>
      <w:r w:rsidR="009C2EDE">
        <w:rPr>
          <w:rFonts w:ascii="Times New Roman" w:hAnsi="Times New Roman" w:cs="Times New Roman"/>
          <w:color w:val="000000" w:themeColor="text1"/>
        </w:rPr>
        <w:t xml:space="preserve">same </w:t>
      </w:r>
      <w:r>
        <w:rPr>
          <w:rFonts w:ascii="Times New Roman" w:hAnsi="Times New Roman" w:cs="Times New Roman"/>
          <w:color w:val="000000" w:themeColor="text1"/>
        </w:rPr>
        <w:t>privileged relationships described above</w:t>
      </w:r>
      <w:r w:rsidR="009C2ED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This is demonstrated using </w:t>
      </w:r>
      <w:r w:rsidR="00AD08C0">
        <w:rPr>
          <w:rFonts w:ascii="Times New Roman" w:hAnsi="Times New Roman" w:cs="Times New Roman"/>
          <w:color w:val="000000" w:themeColor="text1"/>
        </w:rPr>
        <w:t>primary and secondary under criminalisation of foxhunting</w:t>
      </w:r>
      <w:r w:rsidR="00F0094E">
        <w:rPr>
          <w:rFonts w:ascii="Times New Roman" w:hAnsi="Times New Roman" w:cs="Times New Roman"/>
          <w:color w:val="000000" w:themeColor="text1"/>
        </w:rPr>
        <w:t>. In</w:t>
      </w:r>
      <w:r>
        <w:rPr>
          <w:rFonts w:ascii="Times New Roman" w:hAnsi="Times New Roman" w:cs="Times New Roman"/>
          <w:color w:val="000000" w:themeColor="text1"/>
        </w:rPr>
        <w:t xml:space="preserve">itially </w:t>
      </w:r>
      <w:r w:rsidR="00F0094E">
        <w:rPr>
          <w:rFonts w:ascii="Times New Roman" w:hAnsi="Times New Roman" w:cs="Times New Roman"/>
          <w:color w:val="000000" w:themeColor="text1"/>
        </w:rPr>
        <w:t xml:space="preserve">this is identified </w:t>
      </w:r>
      <w:r w:rsidR="007F62BC">
        <w:rPr>
          <w:rFonts w:ascii="Times New Roman" w:hAnsi="Times New Roman" w:cs="Times New Roman"/>
          <w:color w:val="000000" w:themeColor="text1"/>
        </w:rPr>
        <w:t>through economic and political relationships</w:t>
      </w:r>
      <w:r w:rsidR="00F0094E">
        <w:rPr>
          <w:rFonts w:ascii="Times New Roman" w:hAnsi="Times New Roman" w:cs="Times New Roman"/>
          <w:color w:val="000000" w:themeColor="text1"/>
        </w:rPr>
        <w:t xml:space="preserve"> </w:t>
      </w:r>
      <w:r w:rsidR="008C32DD">
        <w:rPr>
          <w:rFonts w:ascii="Times New Roman" w:hAnsi="Times New Roman" w:cs="Times New Roman"/>
          <w:color w:val="000000" w:themeColor="text1"/>
        </w:rPr>
        <w:t xml:space="preserve">revealed in the years </w:t>
      </w:r>
      <w:r w:rsidR="00F0094E">
        <w:rPr>
          <w:rFonts w:ascii="Times New Roman" w:hAnsi="Times New Roman" w:cs="Times New Roman"/>
          <w:color w:val="000000" w:themeColor="text1"/>
        </w:rPr>
        <w:t xml:space="preserve">leading to </w:t>
      </w:r>
      <w:r w:rsidR="008C32DD">
        <w:rPr>
          <w:rFonts w:ascii="Times New Roman" w:hAnsi="Times New Roman" w:cs="Times New Roman"/>
          <w:color w:val="000000" w:themeColor="text1"/>
        </w:rPr>
        <w:t>the</w:t>
      </w:r>
      <w:r>
        <w:rPr>
          <w:rFonts w:ascii="Times New Roman" w:hAnsi="Times New Roman" w:cs="Times New Roman"/>
          <w:color w:val="000000" w:themeColor="text1"/>
        </w:rPr>
        <w:t xml:space="preserve"> Hunting Act 2004 and then </w:t>
      </w:r>
      <w:r w:rsidR="00F0094E">
        <w:rPr>
          <w:rFonts w:ascii="Times New Roman" w:hAnsi="Times New Roman" w:cs="Times New Roman"/>
          <w:color w:val="000000" w:themeColor="text1"/>
        </w:rPr>
        <w:t>informed by</w:t>
      </w:r>
      <w:r>
        <w:rPr>
          <w:rFonts w:ascii="Times New Roman" w:hAnsi="Times New Roman" w:cs="Times New Roman"/>
          <w:color w:val="000000" w:themeColor="text1"/>
        </w:rPr>
        <w:t xml:space="preserve"> police practices today. </w:t>
      </w:r>
      <w:r w:rsidR="00876BEC">
        <w:rPr>
          <w:rFonts w:ascii="Times New Roman" w:hAnsi="Times New Roman" w:cs="Times New Roman"/>
          <w:color w:val="000000" w:themeColor="text1"/>
        </w:rPr>
        <w:t>Importantly, th</w:t>
      </w:r>
      <w:r w:rsidR="00F0094E">
        <w:rPr>
          <w:rFonts w:ascii="Times New Roman" w:hAnsi="Times New Roman" w:cs="Times New Roman"/>
          <w:color w:val="000000" w:themeColor="text1"/>
        </w:rPr>
        <w:t xml:space="preserve">e </w:t>
      </w:r>
      <w:r w:rsidR="00876BEC">
        <w:rPr>
          <w:rFonts w:ascii="Times New Roman" w:hAnsi="Times New Roman" w:cs="Times New Roman"/>
          <w:color w:val="000000" w:themeColor="text1"/>
        </w:rPr>
        <w:t xml:space="preserve">individuals and </w:t>
      </w:r>
      <w:r w:rsidR="009C2EDE">
        <w:rPr>
          <w:rFonts w:ascii="Times New Roman" w:hAnsi="Times New Roman" w:cs="Times New Roman"/>
          <w:color w:val="000000" w:themeColor="text1"/>
        </w:rPr>
        <w:t>sections of</w:t>
      </w:r>
      <w:r w:rsidR="00876BEC">
        <w:rPr>
          <w:rFonts w:ascii="Times New Roman" w:hAnsi="Times New Roman" w:cs="Times New Roman"/>
          <w:color w:val="000000" w:themeColor="text1"/>
        </w:rPr>
        <w:t xml:space="preserve"> rural communities </w:t>
      </w:r>
      <w:r w:rsidR="008C32DD">
        <w:rPr>
          <w:rFonts w:ascii="Times New Roman" w:hAnsi="Times New Roman" w:cs="Times New Roman"/>
          <w:color w:val="000000" w:themeColor="text1"/>
        </w:rPr>
        <w:t xml:space="preserve">that </w:t>
      </w:r>
      <w:r w:rsidR="004368F3">
        <w:rPr>
          <w:rFonts w:ascii="Times New Roman" w:hAnsi="Times New Roman" w:cs="Times New Roman"/>
          <w:color w:val="000000" w:themeColor="text1"/>
        </w:rPr>
        <w:t>reveal</w:t>
      </w:r>
      <w:r w:rsidR="00500BA7">
        <w:rPr>
          <w:rFonts w:ascii="Times New Roman" w:hAnsi="Times New Roman" w:cs="Times New Roman"/>
          <w:color w:val="000000" w:themeColor="text1"/>
        </w:rPr>
        <w:t xml:space="preserve"> privilege</w:t>
      </w:r>
      <w:r w:rsidR="008C32DD">
        <w:rPr>
          <w:rFonts w:ascii="Times New Roman" w:hAnsi="Times New Roman" w:cs="Times New Roman"/>
          <w:color w:val="000000" w:themeColor="text1"/>
        </w:rPr>
        <w:t>s</w:t>
      </w:r>
      <w:r w:rsidR="009C2EDE">
        <w:rPr>
          <w:rFonts w:ascii="Times New Roman" w:hAnsi="Times New Roman" w:cs="Times New Roman"/>
          <w:color w:val="000000" w:themeColor="text1"/>
        </w:rPr>
        <w:t xml:space="preserve"> </w:t>
      </w:r>
      <w:r w:rsidR="008C32DD">
        <w:rPr>
          <w:rFonts w:ascii="Times New Roman" w:hAnsi="Times New Roman" w:cs="Times New Roman"/>
          <w:color w:val="000000" w:themeColor="text1"/>
        </w:rPr>
        <w:t>positioned</w:t>
      </w:r>
      <w:r w:rsidR="00CF0640">
        <w:rPr>
          <w:rFonts w:ascii="Times New Roman" w:hAnsi="Times New Roman" w:cs="Times New Roman"/>
          <w:color w:val="000000" w:themeColor="text1"/>
        </w:rPr>
        <w:t xml:space="preserve"> to original criminal selectivity </w:t>
      </w:r>
      <w:r w:rsidR="009C2EDE">
        <w:rPr>
          <w:rFonts w:ascii="Times New Roman" w:hAnsi="Times New Roman" w:cs="Times New Roman"/>
          <w:color w:val="000000" w:themeColor="text1"/>
        </w:rPr>
        <w:t xml:space="preserve">also </w:t>
      </w:r>
      <w:r w:rsidR="00876BEC">
        <w:rPr>
          <w:rFonts w:ascii="Times New Roman" w:hAnsi="Times New Roman" w:cs="Times New Roman"/>
          <w:color w:val="000000" w:themeColor="text1"/>
        </w:rPr>
        <w:t>represent the history of foxhunting</w:t>
      </w:r>
      <w:r w:rsidR="00500BA7">
        <w:rPr>
          <w:rFonts w:ascii="Times New Roman" w:hAnsi="Times New Roman" w:cs="Times New Roman"/>
          <w:color w:val="000000" w:themeColor="text1"/>
        </w:rPr>
        <w:t>,</w:t>
      </w:r>
      <w:r w:rsidR="008F056A">
        <w:rPr>
          <w:rFonts w:ascii="Times New Roman" w:hAnsi="Times New Roman" w:cs="Times New Roman"/>
          <w:color w:val="000000" w:themeColor="text1"/>
        </w:rPr>
        <w:t xml:space="preserve"> making this analysis even more informative</w:t>
      </w:r>
      <w:r w:rsidR="009C2EDE">
        <w:rPr>
          <w:rFonts w:ascii="Times New Roman" w:hAnsi="Times New Roman" w:cs="Times New Roman"/>
          <w:color w:val="000000" w:themeColor="text1"/>
        </w:rPr>
        <w:t xml:space="preserve">. </w:t>
      </w:r>
      <w:proofErr w:type="spellStart"/>
      <w:r w:rsidR="008C32DD">
        <w:rPr>
          <w:rFonts w:ascii="Times New Roman" w:hAnsi="Times New Roman" w:cs="Times New Roman"/>
        </w:rPr>
        <w:t>F</w:t>
      </w:r>
      <w:r w:rsidR="009C2EDE">
        <w:rPr>
          <w:rFonts w:ascii="Times New Roman" w:hAnsi="Times New Roman" w:cs="Times New Roman"/>
        </w:rPr>
        <w:t>ieldsports</w:t>
      </w:r>
      <w:proofErr w:type="spellEnd"/>
      <w:r w:rsidR="00971260">
        <w:rPr>
          <w:rFonts w:ascii="Times New Roman" w:hAnsi="Times New Roman" w:cs="Times New Roman"/>
        </w:rPr>
        <w:t xml:space="preserve"> and foxhunting</w:t>
      </w:r>
      <w:r w:rsidR="009C2EDE">
        <w:rPr>
          <w:rFonts w:ascii="Times New Roman" w:hAnsi="Times New Roman" w:cs="Times New Roman"/>
        </w:rPr>
        <w:t xml:space="preserve"> </w:t>
      </w:r>
      <w:r w:rsidR="008C32DD">
        <w:rPr>
          <w:rFonts w:ascii="Times New Roman" w:hAnsi="Times New Roman" w:cs="Times New Roman"/>
        </w:rPr>
        <w:t xml:space="preserve">developed </w:t>
      </w:r>
      <w:r w:rsidR="00CF0640">
        <w:rPr>
          <w:rFonts w:ascii="Times New Roman" w:hAnsi="Times New Roman" w:cs="Times New Roman"/>
        </w:rPr>
        <w:t>from the</w:t>
      </w:r>
      <w:r w:rsidR="009C2EDE">
        <w:rPr>
          <w:rFonts w:ascii="Times New Roman" w:hAnsi="Times New Roman" w:cs="Times New Roman"/>
        </w:rPr>
        <w:t xml:space="preserve"> 13</w:t>
      </w:r>
      <w:r w:rsidR="009C2EDE" w:rsidRPr="009C2EDE">
        <w:rPr>
          <w:rFonts w:ascii="Times New Roman" w:hAnsi="Times New Roman" w:cs="Times New Roman"/>
          <w:vertAlign w:val="superscript"/>
        </w:rPr>
        <w:t>th</w:t>
      </w:r>
      <w:r w:rsidR="009C2EDE">
        <w:rPr>
          <w:rFonts w:ascii="Times New Roman" w:hAnsi="Times New Roman" w:cs="Times New Roman"/>
        </w:rPr>
        <w:t xml:space="preserve"> century </w:t>
      </w:r>
      <w:r w:rsidR="008C32DD">
        <w:rPr>
          <w:rFonts w:ascii="Times New Roman" w:hAnsi="Times New Roman" w:cs="Times New Roman"/>
        </w:rPr>
        <w:t xml:space="preserve">and were usually </w:t>
      </w:r>
      <w:r w:rsidR="009C2EDE">
        <w:rPr>
          <w:rFonts w:ascii="Times New Roman" w:hAnsi="Times New Roman" w:cs="Times New Roman"/>
        </w:rPr>
        <w:t xml:space="preserve">only available to those with the </w:t>
      </w:r>
      <w:r w:rsidR="004C7BEF">
        <w:rPr>
          <w:rFonts w:ascii="Times New Roman" w:hAnsi="Times New Roman" w:cs="Times New Roman"/>
        </w:rPr>
        <w:t>wealth, land</w:t>
      </w:r>
      <w:r w:rsidR="00F0094E">
        <w:rPr>
          <w:rFonts w:ascii="Times New Roman" w:hAnsi="Times New Roman" w:cs="Times New Roman"/>
        </w:rPr>
        <w:t>, connections and leisure time</w:t>
      </w:r>
      <w:r w:rsidR="004C7BEF">
        <w:rPr>
          <w:rFonts w:ascii="Times New Roman" w:hAnsi="Times New Roman" w:cs="Times New Roman"/>
        </w:rPr>
        <w:t xml:space="preserve"> to carry out the pursuit</w:t>
      </w:r>
      <w:r w:rsidR="00876BEC">
        <w:rPr>
          <w:rFonts w:ascii="Times New Roman" w:hAnsi="Times New Roman" w:cs="Times New Roman"/>
        </w:rPr>
        <w:t xml:space="preserve"> </w:t>
      </w:r>
      <w:r w:rsidR="004C7BEF">
        <w:rPr>
          <w:rFonts w:ascii="Times New Roman" w:hAnsi="Times New Roman" w:cs="Times New Roman"/>
        </w:rPr>
        <w:t>(</w:t>
      </w:r>
      <w:r w:rsidR="00876BEC">
        <w:rPr>
          <w:rFonts w:ascii="Times New Roman" w:hAnsi="Times New Roman" w:cs="Times New Roman"/>
        </w:rPr>
        <w:t xml:space="preserve">Trevelyan, 1946; </w:t>
      </w:r>
      <w:proofErr w:type="spellStart"/>
      <w:r w:rsidR="00876BEC">
        <w:rPr>
          <w:rFonts w:ascii="Times New Roman" w:hAnsi="Times New Roman" w:cs="Times New Roman"/>
        </w:rPr>
        <w:t>Itzkowitz</w:t>
      </w:r>
      <w:proofErr w:type="spellEnd"/>
      <w:r w:rsidR="00876BEC">
        <w:rPr>
          <w:rFonts w:ascii="Times New Roman" w:hAnsi="Times New Roman" w:cs="Times New Roman"/>
        </w:rPr>
        <w:t xml:space="preserve">, 1977; </w:t>
      </w:r>
      <w:r w:rsidR="00FC4B6C">
        <w:rPr>
          <w:rFonts w:ascii="Times New Roman" w:hAnsi="Times New Roman" w:cs="Times New Roman"/>
        </w:rPr>
        <w:t>Hughson, 2009</w:t>
      </w:r>
      <w:r w:rsidR="004C7BEF">
        <w:rPr>
          <w:rFonts w:ascii="Times New Roman" w:hAnsi="Times New Roman" w:cs="Times New Roman"/>
        </w:rPr>
        <w:t>).</w:t>
      </w:r>
      <w:r w:rsidR="008F056A">
        <w:rPr>
          <w:rFonts w:ascii="Times New Roman" w:hAnsi="Times New Roman" w:cs="Times New Roman"/>
        </w:rPr>
        <w:t xml:space="preserve"> </w:t>
      </w:r>
      <w:r w:rsidR="008C32DD">
        <w:rPr>
          <w:rFonts w:ascii="Times New Roman" w:hAnsi="Times New Roman" w:cs="Times New Roman"/>
        </w:rPr>
        <w:t xml:space="preserve">In identifying the importance of these relationships, </w:t>
      </w:r>
      <w:r w:rsidR="008F056A">
        <w:rPr>
          <w:rFonts w:ascii="Times New Roman" w:hAnsi="Times New Roman" w:cs="Times New Roman"/>
        </w:rPr>
        <w:t xml:space="preserve">it </w:t>
      </w:r>
      <w:r w:rsidR="008C32DD">
        <w:rPr>
          <w:rFonts w:ascii="Times New Roman" w:hAnsi="Times New Roman" w:cs="Times New Roman"/>
        </w:rPr>
        <w:t>informs on the</w:t>
      </w:r>
      <w:r w:rsidR="008F056A">
        <w:rPr>
          <w:rFonts w:ascii="Times New Roman" w:hAnsi="Times New Roman" w:cs="Times New Roman"/>
        </w:rPr>
        <w:t xml:space="preserve"> historical and continuing intersection of classism positioned to law making</w:t>
      </w:r>
      <w:r w:rsidR="002E7C17">
        <w:rPr>
          <w:rFonts w:ascii="Times New Roman" w:hAnsi="Times New Roman" w:cs="Times New Roman"/>
        </w:rPr>
        <w:t xml:space="preserve">, </w:t>
      </w:r>
      <w:r w:rsidR="008F056A">
        <w:rPr>
          <w:rFonts w:ascii="Times New Roman" w:hAnsi="Times New Roman" w:cs="Times New Roman"/>
        </w:rPr>
        <w:t>policing</w:t>
      </w:r>
      <w:r w:rsidR="002E7C17">
        <w:rPr>
          <w:rFonts w:ascii="Times New Roman" w:hAnsi="Times New Roman" w:cs="Times New Roman"/>
        </w:rPr>
        <w:t xml:space="preserve"> and foxhunting. </w:t>
      </w:r>
    </w:p>
    <w:p w14:paraId="12791554" w14:textId="77777777" w:rsidR="00C4635D" w:rsidRDefault="00C4635D" w:rsidP="00D14438">
      <w:pPr>
        <w:tabs>
          <w:tab w:val="left" w:pos="2856"/>
        </w:tabs>
        <w:rPr>
          <w:rFonts w:ascii="Times New Roman" w:hAnsi="Times New Roman" w:cs="Times New Roman"/>
          <w:u w:val="single"/>
        </w:rPr>
      </w:pPr>
    </w:p>
    <w:p w14:paraId="31E53A60" w14:textId="2A313700" w:rsidR="00D14438" w:rsidRPr="000B64F0" w:rsidRDefault="00D14438" w:rsidP="00D14438">
      <w:pPr>
        <w:tabs>
          <w:tab w:val="left" w:pos="2856"/>
        </w:tabs>
        <w:rPr>
          <w:rFonts w:ascii="Times New Roman" w:hAnsi="Times New Roman" w:cs="Times New Roman"/>
          <w:u w:val="single"/>
        </w:rPr>
      </w:pPr>
      <w:r>
        <w:rPr>
          <w:rFonts w:ascii="Times New Roman" w:hAnsi="Times New Roman" w:cs="Times New Roman"/>
          <w:u w:val="single"/>
        </w:rPr>
        <w:t xml:space="preserve">The application of foxhunting </w:t>
      </w:r>
      <w:r w:rsidR="00A07C53">
        <w:rPr>
          <w:rFonts w:ascii="Times New Roman" w:hAnsi="Times New Roman" w:cs="Times New Roman"/>
          <w:u w:val="single"/>
        </w:rPr>
        <w:t xml:space="preserve">to </w:t>
      </w:r>
      <w:r w:rsidR="00614469">
        <w:rPr>
          <w:rFonts w:ascii="Times New Roman" w:hAnsi="Times New Roman" w:cs="Times New Roman"/>
          <w:u w:val="single"/>
        </w:rPr>
        <w:t>primary and secondary under criminalisation</w:t>
      </w:r>
    </w:p>
    <w:p w14:paraId="41FD4845" w14:textId="77777777" w:rsidR="00D14438" w:rsidRPr="000B64F0" w:rsidRDefault="00D14438" w:rsidP="00D14438">
      <w:pPr>
        <w:tabs>
          <w:tab w:val="left" w:pos="2856"/>
        </w:tabs>
        <w:rPr>
          <w:rFonts w:ascii="Times New Roman" w:hAnsi="Times New Roman" w:cs="Times New Roman"/>
          <w:u w:val="single"/>
        </w:rPr>
      </w:pPr>
    </w:p>
    <w:p w14:paraId="2CCA5F47" w14:textId="3B77EAE9" w:rsidR="00D14438" w:rsidRPr="00C4635D" w:rsidRDefault="0083258E" w:rsidP="00D14438">
      <w:pPr>
        <w:tabs>
          <w:tab w:val="left" w:pos="2856"/>
        </w:tabs>
        <w:rPr>
          <w:rFonts w:ascii="Times New Roman" w:hAnsi="Times New Roman" w:cs="Times New Roman"/>
          <w:i/>
          <w:iCs/>
          <w:color w:val="FF0000"/>
        </w:rPr>
      </w:pPr>
      <w:r>
        <w:rPr>
          <w:rFonts w:ascii="Times New Roman" w:hAnsi="Times New Roman" w:cs="Times New Roman"/>
          <w:i/>
          <w:iCs/>
          <w:color w:val="000000" w:themeColor="text1"/>
        </w:rPr>
        <w:t>Primary under</w:t>
      </w:r>
      <w:r w:rsidR="00FD05B9">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criminalisation</w:t>
      </w:r>
    </w:p>
    <w:p w14:paraId="6AB5E2F5" w14:textId="77777777" w:rsidR="00D14438" w:rsidRDefault="00D14438" w:rsidP="00D14438">
      <w:pPr>
        <w:tabs>
          <w:tab w:val="left" w:pos="2856"/>
        </w:tabs>
        <w:rPr>
          <w:rFonts w:ascii="Times New Roman" w:hAnsi="Times New Roman" w:cs="Times New Roman"/>
        </w:rPr>
      </w:pPr>
    </w:p>
    <w:p w14:paraId="00F345E9" w14:textId="26E8CC77" w:rsidR="00DB12BA" w:rsidRDefault="00B25326" w:rsidP="00D14438">
      <w:pPr>
        <w:tabs>
          <w:tab w:val="left" w:pos="2856"/>
        </w:tabs>
        <w:rPr>
          <w:rFonts w:ascii="Times New Roman" w:hAnsi="Times New Roman" w:cs="Times New Roman"/>
        </w:rPr>
      </w:pPr>
      <w:r>
        <w:rPr>
          <w:rFonts w:ascii="Times New Roman" w:hAnsi="Times New Roman" w:cs="Times New Roman"/>
        </w:rPr>
        <w:t xml:space="preserve">It is unquestionable that foxhunting fell under the gaze of </w:t>
      </w:r>
      <w:r w:rsidR="00E97537">
        <w:rPr>
          <w:rFonts w:ascii="Times New Roman" w:hAnsi="Times New Roman" w:cs="Times New Roman"/>
        </w:rPr>
        <w:t xml:space="preserve">primary </w:t>
      </w:r>
      <w:r>
        <w:rPr>
          <w:rFonts w:ascii="Times New Roman" w:hAnsi="Times New Roman" w:cs="Times New Roman"/>
        </w:rPr>
        <w:t xml:space="preserve">criminalisation processes </w:t>
      </w:r>
      <w:r w:rsidR="00AE1539">
        <w:rPr>
          <w:rFonts w:ascii="Times New Roman" w:hAnsi="Times New Roman" w:cs="Times New Roman"/>
        </w:rPr>
        <w:t xml:space="preserve">with </w:t>
      </w:r>
      <w:r>
        <w:rPr>
          <w:rFonts w:ascii="Times New Roman" w:hAnsi="Times New Roman" w:cs="Times New Roman"/>
        </w:rPr>
        <w:t>the Hunting Act 2004, albeit centuries after its cruelty had first been recognised</w:t>
      </w:r>
      <w:r w:rsidRPr="009D240A">
        <w:rPr>
          <w:rFonts w:ascii="Times New Roman" w:hAnsi="Times New Roman" w:cs="Times New Roman"/>
          <w:color w:val="000000" w:themeColor="text1"/>
        </w:rPr>
        <w:t xml:space="preserve"> (</w:t>
      </w:r>
      <w:proofErr w:type="gramStart"/>
      <w:r w:rsidR="009D240A" w:rsidRPr="009D240A">
        <w:rPr>
          <w:rFonts w:ascii="Times New Roman" w:hAnsi="Times New Roman" w:cs="Times New Roman"/>
          <w:color w:val="000000" w:themeColor="text1"/>
        </w:rPr>
        <w:t>May</w:t>
      </w:r>
      <w:r w:rsidR="00614469">
        <w:rPr>
          <w:rFonts w:ascii="Times New Roman" w:hAnsi="Times New Roman" w:cs="Times New Roman"/>
          <w:color w:val="000000" w:themeColor="text1"/>
        </w:rPr>
        <w:t>,</w:t>
      </w:r>
      <w:proofErr w:type="gramEnd"/>
      <w:r w:rsidR="009D240A" w:rsidRPr="009D240A">
        <w:rPr>
          <w:rFonts w:ascii="Times New Roman" w:hAnsi="Times New Roman" w:cs="Times New Roman"/>
          <w:color w:val="000000" w:themeColor="text1"/>
        </w:rPr>
        <w:t xml:space="preserve"> 2013</w:t>
      </w:r>
      <w:r w:rsidRPr="009D240A">
        <w:rPr>
          <w:rFonts w:ascii="Times New Roman" w:hAnsi="Times New Roman" w:cs="Times New Roman"/>
          <w:color w:val="000000" w:themeColor="text1"/>
        </w:rPr>
        <w:t>)</w:t>
      </w:r>
      <w:r w:rsidR="006D5E02">
        <w:rPr>
          <w:rFonts w:ascii="Times New Roman" w:hAnsi="Times New Roman" w:cs="Times New Roman"/>
          <w:color w:val="000000" w:themeColor="text1"/>
        </w:rPr>
        <w:t>. This was</w:t>
      </w:r>
      <w:r>
        <w:rPr>
          <w:rFonts w:ascii="Times New Roman" w:hAnsi="Times New Roman" w:cs="Times New Roman"/>
        </w:rPr>
        <w:t xml:space="preserve"> decades after initial attempts to ban it </w:t>
      </w:r>
      <w:r w:rsidR="009D23F4">
        <w:rPr>
          <w:rFonts w:ascii="Times New Roman" w:hAnsi="Times New Roman" w:cs="Times New Roman"/>
        </w:rPr>
        <w:t xml:space="preserve">through parliamentary legislation </w:t>
      </w:r>
      <w:r>
        <w:rPr>
          <w:rFonts w:ascii="Times New Roman" w:hAnsi="Times New Roman" w:cs="Times New Roman"/>
        </w:rPr>
        <w:t>(</w:t>
      </w:r>
      <w:r>
        <w:rPr>
          <w:rFonts w:ascii="Times New Roman" w:hAnsi="Times New Roman" w:cs="Times New Roman"/>
          <w:color w:val="000000" w:themeColor="text1"/>
        </w:rPr>
        <w:t>BBC News 2005</w:t>
      </w:r>
      <w:r>
        <w:rPr>
          <w:rFonts w:ascii="Times New Roman" w:hAnsi="Times New Roman" w:cs="Times New Roman"/>
        </w:rPr>
        <w:t xml:space="preserve">). </w:t>
      </w:r>
      <w:r w:rsidR="00D14438">
        <w:rPr>
          <w:rFonts w:ascii="Times New Roman" w:hAnsi="Times New Roman" w:cs="Times New Roman"/>
        </w:rPr>
        <w:t>The presence of several anti-foxhunting MPs</w:t>
      </w:r>
      <w:r>
        <w:rPr>
          <w:rFonts w:ascii="Times New Roman" w:hAnsi="Times New Roman" w:cs="Times New Roman"/>
        </w:rPr>
        <w:t xml:space="preserve">, </w:t>
      </w:r>
      <w:r w:rsidR="00221276">
        <w:rPr>
          <w:rFonts w:ascii="Times New Roman" w:hAnsi="Times New Roman" w:cs="Times New Roman"/>
        </w:rPr>
        <w:t xml:space="preserve">animal protection organisations and opinion polls repeatedly in favour of a </w:t>
      </w:r>
      <w:r w:rsidR="00221276" w:rsidRPr="00885AF2">
        <w:rPr>
          <w:rFonts w:ascii="Times New Roman" w:hAnsi="Times New Roman" w:cs="Times New Roman"/>
          <w:color w:val="000000" w:themeColor="text1"/>
        </w:rPr>
        <w:t>ban (</w:t>
      </w:r>
      <w:r w:rsidR="00885AF2" w:rsidRPr="00885AF2">
        <w:rPr>
          <w:rFonts w:ascii="Times New Roman" w:hAnsi="Times New Roman" w:cs="Times New Roman"/>
          <w:color w:val="000000" w:themeColor="text1"/>
        </w:rPr>
        <w:t>The Economist 1997</w:t>
      </w:r>
      <w:r w:rsidR="00221276" w:rsidRPr="00885AF2">
        <w:rPr>
          <w:rFonts w:ascii="Times New Roman" w:hAnsi="Times New Roman" w:cs="Times New Roman"/>
          <w:color w:val="000000" w:themeColor="text1"/>
        </w:rPr>
        <w:t>),</w:t>
      </w:r>
      <w:r w:rsidR="00D14438" w:rsidRPr="00885AF2">
        <w:rPr>
          <w:rFonts w:ascii="Times New Roman" w:hAnsi="Times New Roman" w:cs="Times New Roman"/>
          <w:color w:val="000000" w:themeColor="text1"/>
        </w:rPr>
        <w:t xml:space="preserve"> </w:t>
      </w:r>
      <w:r w:rsidR="008D5EEF">
        <w:rPr>
          <w:rFonts w:ascii="Times New Roman" w:hAnsi="Times New Roman" w:cs="Times New Roman"/>
        </w:rPr>
        <w:t>made</w:t>
      </w:r>
      <w:r w:rsidR="00DB12BA">
        <w:rPr>
          <w:rFonts w:ascii="Times New Roman" w:hAnsi="Times New Roman" w:cs="Times New Roman"/>
        </w:rPr>
        <w:t xml:space="preserve"> it somewhat inevitable</w:t>
      </w:r>
      <w:r w:rsidR="00D14438">
        <w:rPr>
          <w:rFonts w:ascii="Times New Roman" w:hAnsi="Times New Roman" w:cs="Times New Roman"/>
        </w:rPr>
        <w:t xml:space="preserve">. </w:t>
      </w:r>
      <w:r w:rsidR="00D76F7F">
        <w:rPr>
          <w:rFonts w:ascii="Times New Roman" w:hAnsi="Times New Roman" w:cs="Times New Roman"/>
        </w:rPr>
        <w:t xml:space="preserve">However, </w:t>
      </w:r>
      <w:r w:rsidR="00DB12BA">
        <w:rPr>
          <w:rFonts w:ascii="Times New Roman" w:hAnsi="Times New Roman" w:cs="Times New Roman"/>
        </w:rPr>
        <w:t>the process of reaching the Hunting Act 2004</w:t>
      </w:r>
      <w:r w:rsidR="00D76F7F">
        <w:rPr>
          <w:rFonts w:ascii="Times New Roman" w:hAnsi="Times New Roman" w:cs="Times New Roman"/>
        </w:rPr>
        <w:t xml:space="preserve"> can be characterised as primary </w:t>
      </w:r>
      <w:proofErr w:type="spellStart"/>
      <w:r w:rsidR="00D76F7F">
        <w:rPr>
          <w:rFonts w:ascii="Times New Roman" w:hAnsi="Times New Roman" w:cs="Times New Roman"/>
        </w:rPr>
        <w:t>undercriminalisation</w:t>
      </w:r>
      <w:proofErr w:type="spellEnd"/>
      <w:r w:rsidR="00D76F7F">
        <w:rPr>
          <w:rFonts w:ascii="Times New Roman" w:hAnsi="Times New Roman" w:cs="Times New Roman"/>
        </w:rPr>
        <w:t xml:space="preserve"> </w:t>
      </w:r>
      <w:r w:rsidR="00614469">
        <w:rPr>
          <w:rFonts w:ascii="Times New Roman" w:hAnsi="Times New Roman" w:cs="Times New Roman"/>
        </w:rPr>
        <w:t>in</w:t>
      </w:r>
      <w:r w:rsidR="00D76F7F">
        <w:rPr>
          <w:rFonts w:ascii="Times New Roman" w:hAnsi="Times New Roman" w:cs="Times New Roman"/>
        </w:rPr>
        <w:t xml:space="preserve"> attempts to delay and </w:t>
      </w:r>
      <w:r w:rsidR="008E65A6">
        <w:rPr>
          <w:rFonts w:ascii="Times New Roman" w:hAnsi="Times New Roman" w:cs="Times New Roman"/>
        </w:rPr>
        <w:t>weaken</w:t>
      </w:r>
      <w:r w:rsidR="00D76F7F">
        <w:rPr>
          <w:rFonts w:ascii="Times New Roman" w:hAnsi="Times New Roman" w:cs="Times New Roman"/>
        </w:rPr>
        <w:t xml:space="preserve"> </w:t>
      </w:r>
      <w:r w:rsidR="00E36AE9">
        <w:rPr>
          <w:rFonts w:ascii="Times New Roman" w:hAnsi="Times New Roman" w:cs="Times New Roman"/>
        </w:rPr>
        <w:t>legislation on the part of</w:t>
      </w:r>
      <w:r w:rsidR="00697EDD">
        <w:rPr>
          <w:rFonts w:ascii="Times New Roman" w:hAnsi="Times New Roman" w:cs="Times New Roman"/>
        </w:rPr>
        <w:t xml:space="preserve"> the government </w:t>
      </w:r>
      <w:r w:rsidR="004368F3">
        <w:rPr>
          <w:rFonts w:ascii="Times New Roman" w:hAnsi="Times New Roman" w:cs="Times New Roman"/>
        </w:rPr>
        <w:t xml:space="preserve">including </w:t>
      </w:r>
      <w:r w:rsidR="0023441A">
        <w:rPr>
          <w:rFonts w:ascii="Times New Roman" w:hAnsi="Times New Roman" w:cs="Times New Roman"/>
        </w:rPr>
        <w:t xml:space="preserve">providing </w:t>
      </w:r>
      <w:r w:rsidR="0017150A">
        <w:rPr>
          <w:rFonts w:ascii="Times New Roman" w:hAnsi="Times New Roman" w:cs="Times New Roman"/>
        </w:rPr>
        <w:t>legal</w:t>
      </w:r>
      <w:r w:rsidR="004368F3">
        <w:rPr>
          <w:rFonts w:ascii="Times New Roman" w:hAnsi="Times New Roman" w:cs="Times New Roman"/>
        </w:rPr>
        <w:t xml:space="preserve"> loopholes enabling hunting to continue through the smokescreen of trail hunting (see below). I</w:t>
      </w:r>
      <w:r w:rsidR="00D76F7F">
        <w:rPr>
          <w:rFonts w:ascii="Times New Roman" w:hAnsi="Times New Roman" w:cs="Times New Roman"/>
        </w:rPr>
        <w:t>nformed by the powerful influences of anti-hunt lobbyin</w:t>
      </w:r>
      <w:r w:rsidR="004368F3">
        <w:rPr>
          <w:rFonts w:ascii="Times New Roman" w:hAnsi="Times New Roman" w:cs="Times New Roman"/>
        </w:rPr>
        <w:t xml:space="preserve">g </w:t>
      </w:r>
      <w:r w:rsidR="00DB12BA">
        <w:rPr>
          <w:rFonts w:ascii="Times New Roman" w:hAnsi="Times New Roman" w:cs="Times New Roman"/>
        </w:rPr>
        <w:t>particularly the Countryside Alliance (CA</w:t>
      </w:r>
      <w:r w:rsidR="00204B2F">
        <w:rPr>
          <w:rFonts w:ascii="Times New Roman" w:hAnsi="Times New Roman" w:cs="Times New Roman"/>
        </w:rPr>
        <w:t>)</w:t>
      </w:r>
      <w:r w:rsidR="00204B2F">
        <w:rPr>
          <w:rStyle w:val="EndnoteReference"/>
          <w:rFonts w:ascii="Times New Roman" w:hAnsi="Times New Roman" w:cs="Times New Roman"/>
        </w:rPr>
        <w:endnoteReference w:id="4"/>
      </w:r>
      <w:r w:rsidR="00DB12BA">
        <w:rPr>
          <w:rFonts w:ascii="Times New Roman" w:hAnsi="Times New Roman" w:cs="Times New Roman"/>
        </w:rPr>
        <w:t xml:space="preserve">, </w:t>
      </w:r>
      <w:r w:rsidR="004368F3">
        <w:rPr>
          <w:rFonts w:ascii="Times New Roman" w:hAnsi="Times New Roman" w:cs="Times New Roman"/>
        </w:rPr>
        <w:t xml:space="preserve">they </w:t>
      </w:r>
      <w:r w:rsidR="00D76F7F">
        <w:rPr>
          <w:rFonts w:ascii="Times New Roman" w:hAnsi="Times New Roman" w:cs="Times New Roman"/>
        </w:rPr>
        <w:t xml:space="preserve">held connections </w:t>
      </w:r>
      <w:r w:rsidR="00DB12BA">
        <w:rPr>
          <w:rFonts w:ascii="Times New Roman" w:hAnsi="Times New Roman" w:cs="Times New Roman"/>
        </w:rPr>
        <w:t xml:space="preserve">with </w:t>
      </w:r>
      <w:r w:rsidR="00DB12BA">
        <w:rPr>
          <w:rFonts w:ascii="Times New Roman" w:hAnsi="Times New Roman" w:cs="Times New Roman"/>
        </w:rPr>
        <w:lastRenderedPageBreak/>
        <w:t xml:space="preserve">pro-hunt landowners that stretched </w:t>
      </w:r>
      <w:r w:rsidR="00E26B13">
        <w:rPr>
          <w:rFonts w:ascii="Times New Roman" w:hAnsi="Times New Roman" w:cs="Times New Roman"/>
        </w:rPr>
        <w:t xml:space="preserve">from </w:t>
      </w:r>
      <w:r w:rsidR="00DB12BA">
        <w:rPr>
          <w:rFonts w:ascii="Times New Roman" w:hAnsi="Times New Roman" w:cs="Times New Roman"/>
        </w:rPr>
        <w:t xml:space="preserve">the countryside into </w:t>
      </w:r>
      <w:r w:rsidR="00D76F7F">
        <w:rPr>
          <w:rFonts w:ascii="Times New Roman" w:hAnsi="Times New Roman" w:cs="Times New Roman"/>
        </w:rPr>
        <w:t>parliamentary space</w:t>
      </w:r>
      <w:r w:rsidR="00DB12BA">
        <w:rPr>
          <w:rFonts w:ascii="Times New Roman" w:hAnsi="Times New Roman" w:cs="Times New Roman"/>
        </w:rPr>
        <w:t xml:space="preserve"> revealing </w:t>
      </w:r>
      <w:r w:rsidR="00E26B13">
        <w:rPr>
          <w:rFonts w:ascii="Times New Roman" w:hAnsi="Times New Roman" w:cs="Times New Roman"/>
        </w:rPr>
        <w:t xml:space="preserve">both economic and political </w:t>
      </w:r>
      <w:r w:rsidR="00971260">
        <w:rPr>
          <w:rFonts w:ascii="Times New Roman" w:hAnsi="Times New Roman" w:cs="Times New Roman"/>
        </w:rPr>
        <w:t>power</w:t>
      </w:r>
      <w:r w:rsidR="00D50A0D">
        <w:rPr>
          <w:rFonts w:ascii="Times New Roman" w:hAnsi="Times New Roman" w:cs="Times New Roman"/>
        </w:rPr>
        <w:t xml:space="preserve">. </w:t>
      </w:r>
      <w:r w:rsidR="006D5E02">
        <w:rPr>
          <w:rFonts w:ascii="Times New Roman" w:hAnsi="Times New Roman" w:cs="Times New Roman"/>
        </w:rPr>
        <w:t>As explained above, these individuals are sited historically both in the development of criminal</w:t>
      </w:r>
      <w:r w:rsidR="00614469">
        <w:rPr>
          <w:rFonts w:ascii="Times New Roman" w:hAnsi="Times New Roman" w:cs="Times New Roman"/>
        </w:rPr>
        <w:t>isation</w:t>
      </w:r>
      <w:r w:rsidR="006D5E02">
        <w:rPr>
          <w:rFonts w:ascii="Times New Roman" w:hAnsi="Times New Roman" w:cs="Times New Roman"/>
        </w:rPr>
        <w:t xml:space="preserve"> processes and the </w:t>
      </w:r>
      <w:r w:rsidR="00614469">
        <w:rPr>
          <w:rFonts w:ascii="Times New Roman" w:hAnsi="Times New Roman" w:cs="Times New Roman"/>
        </w:rPr>
        <w:t xml:space="preserve">development </w:t>
      </w:r>
      <w:r w:rsidR="006D5E02">
        <w:rPr>
          <w:rFonts w:ascii="Times New Roman" w:hAnsi="Times New Roman" w:cs="Times New Roman"/>
        </w:rPr>
        <w:t xml:space="preserve">of foxhunting. </w:t>
      </w:r>
    </w:p>
    <w:p w14:paraId="5F375BC8" w14:textId="77777777" w:rsidR="00DB12BA" w:rsidRDefault="00DB12BA" w:rsidP="00D14438">
      <w:pPr>
        <w:tabs>
          <w:tab w:val="left" w:pos="2856"/>
        </w:tabs>
        <w:rPr>
          <w:rFonts w:ascii="Times New Roman" w:hAnsi="Times New Roman" w:cs="Times New Roman"/>
        </w:rPr>
      </w:pPr>
    </w:p>
    <w:p w14:paraId="5ED0CBBC" w14:textId="2C85E513" w:rsidR="00D14438" w:rsidRDefault="00DB12BA" w:rsidP="00D14438">
      <w:pPr>
        <w:tabs>
          <w:tab w:val="left" w:pos="2856"/>
        </w:tabs>
        <w:rPr>
          <w:rFonts w:ascii="Times New Roman" w:hAnsi="Times New Roman" w:cs="Times New Roman"/>
        </w:rPr>
      </w:pPr>
      <w:r>
        <w:rPr>
          <w:rFonts w:ascii="Times New Roman" w:hAnsi="Times New Roman" w:cs="Times New Roman"/>
        </w:rPr>
        <w:t xml:space="preserve">Despite </w:t>
      </w:r>
      <w:r w:rsidR="00614469">
        <w:rPr>
          <w:rFonts w:ascii="Times New Roman" w:hAnsi="Times New Roman" w:cs="Times New Roman"/>
        </w:rPr>
        <w:t>considerable</w:t>
      </w:r>
      <w:r>
        <w:rPr>
          <w:rFonts w:ascii="Times New Roman" w:hAnsi="Times New Roman" w:cs="Times New Roman"/>
        </w:rPr>
        <w:t xml:space="preserve"> support against foxhunting, </w:t>
      </w:r>
      <w:r w:rsidR="00D14438" w:rsidRPr="000B64F0">
        <w:rPr>
          <w:rFonts w:ascii="Times New Roman" w:hAnsi="Times New Roman" w:cs="Times New Roman"/>
        </w:rPr>
        <w:t xml:space="preserve">it came as a surprise to many when, in July 1999, </w:t>
      </w:r>
      <w:r w:rsidR="00E26B13">
        <w:rPr>
          <w:rFonts w:ascii="Times New Roman" w:hAnsi="Times New Roman" w:cs="Times New Roman"/>
        </w:rPr>
        <w:t>the Prime Minister</w:t>
      </w:r>
      <w:r>
        <w:rPr>
          <w:rFonts w:ascii="Times New Roman" w:hAnsi="Times New Roman" w:cs="Times New Roman"/>
        </w:rPr>
        <w:t xml:space="preserve"> </w:t>
      </w:r>
      <w:r w:rsidR="00D14438" w:rsidRPr="000B64F0">
        <w:rPr>
          <w:rFonts w:ascii="Times New Roman" w:hAnsi="Times New Roman" w:cs="Times New Roman"/>
        </w:rPr>
        <w:t>Tony Blair</w:t>
      </w:r>
      <w:r>
        <w:rPr>
          <w:rFonts w:ascii="Times New Roman" w:hAnsi="Times New Roman" w:cs="Times New Roman"/>
        </w:rPr>
        <w:t xml:space="preserve"> </w:t>
      </w:r>
      <w:r w:rsidR="00D14438" w:rsidRPr="000B64F0">
        <w:rPr>
          <w:rFonts w:ascii="Times New Roman" w:hAnsi="Times New Roman" w:cs="Times New Roman"/>
        </w:rPr>
        <w:t xml:space="preserve">stated his </w:t>
      </w:r>
      <w:r w:rsidR="00697EDD">
        <w:rPr>
          <w:rFonts w:ascii="Times New Roman" w:hAnsi="Times New Roman" w:cs="Times New Roman"/>
        </w:rPr>
        <w:t xml:space="preserve">own </w:t>
      </w:r>
      <w:r w:rsidR="00D14438" w:rsidRPr="000B64F0">
        <w:rPr>
          <w:rFonts w:ascii="Times New Roman" w:hAnsi="Times New Roman" w:cs="Times New Roman"/>
        </w:rPr>
        <w:t>commitment to a hunting ban by the next election</w:t>
      </w:r>
      <w:r w:rsidR="00D14438">
        <w:rPr>
          <w:rFonts w:ascii="Times New Roman" w:hAnsi="Times New Roman" w:cs="Times New Roman"/>
        </w:rPr>
        <w:t xml:space="preserve"> (Guardian</w:t>
      </w:r>
      <w:r w:rsidR="00140D09">
        <w:rPr>
          <w:rFonts w:ascii="Times New Roman" w:hAnsi="Times New Roman" w:cs="Times New Roman"/>
        </w:rPr>
        <w:t>,</w:t>
      </w:r>
      <w:r w:rsidR="00D14438">
        <w:rPr>
          <w:rFonts w:ascii="Times New Roman" w:hAnsi="Times New Roman" w:cs="Times New Roman"/>
        </w:rPr>
        <w:t xml:space="preserve"> 2014). </w:t>
      </w:r>
      <w:r w:rsidR="009D23F4">
        <w:rPr>
          <w:rFonts w:ascii="Times New Roman" w:hAnsi="Times New Roman" w:cs="Times New Roman"/>
        </w:rPr>
        <w:t xml:space="preserve">This has repeatedly been linked to a cash donation to the New Labour government of £1million from Brian Davies who founded the International Fund for Animal Welfare (Stacey 2023). However, the evidence suggests otherwise as, two months </w:t>
      </w:r>
      <w:r w:rsidR="00436AE2">
        <w:rPr>
          <w:rFonts w:ascii="Times New Roman" w:hAnsi="Times New Roman" w:cs="Times New Roman"/>
        </w:rPr>
        <w:t>later</w:t>
      </w:r>
      <w:r w:rsidR="009D23F4">
        <w:rPr>
          <w:rFonts w:ascii="Times New Roman" w:hAnsi="Times New Roman" w:cs="Times New Roman"/>
        </w:rPr>
        <w:t xml:space="preserve">, </w:t>
      </w:r>
      <w:r w:rsidR="00D14438">
        <w:rPr>
          <w:rFonts w:ascii="Times New Roman" w:hAnsi="Times New Roman" w:cs="Times New Roman"/>
        </w:rPr>
        <w:t>he began what became a consistent pattern, water</w:t>
      </w:r>
      <w:r w:rsidR="00221276">
        <w:rPr>
          <w:rFonts w:ascii="Times New Roman" w:hAnsi="Times New Roman" w:cs="Times New Roman"/>
        </w:rPr>
        <w:t>ing</w:t>
      </w:r>
      <w:r w:rsidR="00D14438">
        <w:rPr>
          <w:rFonts w:ascii="Times New Roman" w:hAnsi="Times New Roman" w:cs="Times New Roman"/>
        </w:rPr>
        <w:t xml:space="preserve"> down </w:t>
      </w:r>
      <w:r w:rsidR="00436AE2">
        <w:rPr>
          <w:rFonts w:ascii="Times New Roman" w:hAnsi="Times New Roman" w:cs="Times New Roman"/>
        </w:rPr>
        <w:t xml:space="preserve">proposals or offering weak </w:t>
      </w:r>
      <w:r w:rsidR="00D14438">
        <w:rPr>
          <w:rFonts w:ascii="Times New Roman" w:hAnsi="Times New Roman" w:cs="Times New Roman"/>
        </w:rPr>
        <w:t>compromise</w:t>
      </w:r>
      <w:r w:rsidR="00221276">
        <w:rPr>
          <w:rFonts w:ascii="Times New Roman" w:hAnsi="Times New Roman" w:cs="Times New Roman"/>
        </w:rPr>
        <w:t>s</w:t>
      </w:r>
      <w:r w:rsidR="00D14438">
        <w:rPr>
          <w:rFonts w:ascii="Times New Roman" w:hAnsi="Times New Roman" w:cs="Times New Roman"/>
        </w:rPr>
        <w:t xml:space="preserve">, only one a clear ban </w:t>
      </w:r>
      <w:r w:rsidR="00436AE2">
        <w:rPr>
          <w:rFonts w:ascii="Times New Roman" w:hAnsi="Times New Roman" w:cs="Times New Roman"/>
        </w:rPr>
        <w:t>o</w:t>
      </w:r>
      <w:r w:rsidR="00971260">
        <w:rPr>
          <w:rFonts w:ascii="Times New Roman" w:hAnsi="Times New Roman" w:cs="Times New Roman"/>
        </w:rPr>
        <w:t>n</w:t>
      </w:r>
      <w:r w:rsidR="00436AE2">
        <w:rPr>
          <w:rFonts w:ascii="Times New Roman" w:hAnsi="Times New Roman" w:cs="Times New Roman"/>
        </w:rPr>
        <w:t xml:space="preserve"> foxhunting </w:t>
      </w:r>
      <w:r w:rsidR="00D14438">
        <w:rPr>
          <w:rFonts w:ascii="Times New Roman" w:hAnsi="Times New Roman" w:cs="Times New Roman"/>
        </w:rPr>
        <w:t>(Guardian</w:t>
      </w:r>
      <w:r w:rsidR="00140D09">
        <w:rPr>
          <w:rFonts w:ascii="Times New Roman" w:hAnsi="Times New Roman" w:cs="Times New Roman"/>
        </w:rPr>
        <w:t>,</w:t>
      </w:r>
      <w:r w:rsidR="00D14438">
        <w:rPr>
          <w:rFonts w:ascii="Times New Roman" w:hAnsi="Times New Roman" w:cs="Times New Roman"/>
        </w:rPr>
        <w:t xml:space="preserve"> 2014). </w:t>
      </w:r>
      <w:r w:rsidR="00D14438" w:rsidRPr="000B64F0">
        <w:rPr>
          <w:rFonts w:ascii="Times New Roman" w:hAnsi="Times New Roman" w:cs="Times New Roman"/>
        </w:rPr>
        <w:t xml:space="preserve">When it </w:t>
      </w:r>
      <w:r w:rsidR="00D14438">
        <w:rPr>
          <w:rFonts w:ascii="Times New Roman" w:hAnsi="Times New Roman" w:cs="Times New Roman"/>
        </w:rPr>
        <w:t xml:space="preserve">was </w:t>
      </w:r>
      <w:r w:rsidR="00D14438" w:rsidRPr="000B64F0">
        <w:rPr>
          <w:rFonts w:ascii="Times New Roman" w:hAnsi="Times New Roman" w:cs="Times New Roman"/>
        </w:rPr>
        <w:t xml:space="preserve">eventually </w:t>
      </w:r>
      <w:r w:rsidR="00D14438">
        <w:rPr>
          <w:rFonts w:ascii="Times New Roman" w:hAnsi="Times New Roman" w:cs="Times New Roman"/>
        </w:rPr>
        <w:t>introduced to the House of Commons in 2001 through a second reading of Labour MP Mike Foster’s P</w:t>
      </w:r>
      <w:r w:rsidR="002B5065">
        <w:rPr>
          <w:rFonts w:ascii="Times New Roman" w:hAnsi="Times New Roman" w:cs="Times New Roman"/>
        </w:rPr>
        <w:t>rivate Members</w:t>
      </w:r>
      <w:r w:rsidR="0023441A">
        <w:rPr>
          <w:rFonts w:ascii="Times New Roman" w:hAnsi="Times New Roman" w:cs="Times New Roman"/>
        </w:rPr>
        <w:t>’</w:t>
      </w:r>
      <w:r w:rsidR="002B5065">
        <w:rPr>
          <w:rFonts w:ascii="Times New Roman" w:hAnsi="Times New Roman" w:cs="Times New Roman"/>
        </w:rPr>
        <w:t xml:space="preserve"> Bill</w:t>
      </w:r>
      <w:r w:rsidR="00D14438">
        <w:rPr>
          <w:rFonts w:ascii="Times New Roman" w:hAnsi="Times New Roman" w:cs="Times New Roman"/>
        </w:rPr>
        <w:t>, an outright ban was overwhelmingly supported (Wintour</w:t>
      </w:r>
      <w:r w:rsidR="00140D09">
        <w:rPr>
          <w:rFonts w:ascii="Times New Roman" w:hAnsi="Times New Roman" w:cs="Times New Roman"/>
        </w:rPr>
        <w:t>,</w:t>
      </w:r>
      <w:r w:rsidR="00D14438">
        <w:rPr>
          <w:rFonts w:ascii="Times New Roman" w:hAnsi="Times New Roman" w:cs="Times New Roman"/>
        </w:rPr>
        <w:t xml:space="preserve"> 2001). However, it was rejected by the </w:t>
      </w:r>
      <w:r w:rsidR="00500BA7">
        <w:rPr>
          <w:rFonts w:ascii="Times New Roman" w:hAnsi="Times New Roman" w:cs="Times New Roman"/>
        </w:rPr>
        <w:t xml:space="preserve">majority of </w:t>
      </w:r>
      <w:r w:rsidR="00D14438">
        <w:rPr>
          <w:rFonts w:ascii="Times New Roman" w:hAnsi="Times New Roman" w:cs="Times New Roman"/>
        </w:rPr>
        <w:t xml:space="preserve">pro-hunting </w:t>
      </w:r>
      <w:r w:rsidR="00500BA7">
        <w:rPr>
          <w:rFonts w:ascii="Times New Roman" w:hAnsi="Times New Roman" w:cs="Times New Roman"/>
        </w:rPr>
        <w:t xml:space="preserve">peers in the </w:t>
      </w:r>
      <w:r w:rsidR="00D14438">
        <w:rPr>
          <w:rFonts w:ascii="Times New Roman" w:hAnsi="Times New Roman" w:cs="Times New Roman"/>
        </w:rPr>
        <w:t xml:space="preserve">House of Lords </w:t>
      </w:r>
      <w:r w:rsidR="00D14438" w:rsidRPr="000B64F0">
        <w:rPr>
          <w:rFonts w:ascii="Times New Roman" w:hAnsi="Times New Roman" w:cs="Times New Roman"/>
        </w:rPr>
        <w:t xml:space="preserve">and the ensuing election of May 2001 curbed any further action. </w:t>
      </w:r>
      <w:r w:rsidR="00D14438">
        <w:rPr>
          <w:rFonts w:ascii="Times New Roman" w:hAnsi="Times New Roman" w:cs="Times New Roman"/>
        </w:rPr>
        <w:t>Nonetheless, the Commons wanted the democratic voice to be heard and would continue to lobby for another vote, aware the Parliament Act</w:t>
      </w:r>
      <w:r w:rsidR="00140D09">
        <w:rPr>
          <w:rStyle w:val="EndnoteReference"/>
          <w:rFonts w:ascii="Times New Roman" w:hAnsi="Times New Roman" w:cs="Times New Roman"/>
        </w:rPr>
        <w:endnoteReference w:id="5"/>
      </w:r>
      <w:r w:rsidR="00D14438">
        <w:rPr>
          <w:rFonts w:ascii="Times New Roman" w:hAnsi="Times New Roman" w:cs="Times New Roman"/>
        </w:rPr>
        <w:t xml:space="preserve"> would be triggered </w:t>
      </w:r>
      <w:r w:rsidR="00436AE2">
        <w:rPr>
          <w:rFonts w:ascii="Times New Roman" w:hAnsi="Times New Roman" w:cs="Times New Roman"/>
        </w:rPr>
        <w:t xml:space="preserve">the next time. </w:t>
      </w:r>
      <w:r w:rsidR="00D14438">
        <w:rPr>
          <w:rFonts w:ascii="Times New Roman" w:hAnsi="Times New Roman" w:cs="Times New Roman"/>
        </w:rPr>
        <w:t xml:space="preserve"> </w:t>
      </w:r>
    </w:p>
    <w:p w14:paraId="0B24D95F" w14:textId="77777777" w:rsidR="00D14438" w:rsidRDefault="00D14438" w:rsidP="00D14438">
      <w:pPr>
        <w:tabs>
          <w:tab w:val="left" w:pos="2856"/>
        </w:tabs>
        <w:rPr>
          <w:rFonts w:ascii="Times New Roman" w:hAnsi="Times New Roman" w:cs="Times New Roman"/>
        </w:rPr>
      </w:pPr>
    </w:p>
    <w:p w14:paraId="4CD5F8F7" w14:textId="144B4CE4" w:rsidR="00054C76" w:rsidRPr="00D50A0D" w:rsidRDefault="00D14438" w:rsidP="00D14438">
      <w:pPr>
        <w:tabs>
          <w:tab w:val="left" w:pos="2856"/>
        </w:tabs>
        <w:rPr>
          <w:rFonts w:ascii="Times New Roman" w:hAnsi="Times New Roman" w:cs="Times New Roman"/>
          <w:color w:val="FF0000"/>
          <w:shd w:val="clear" w:color="auto" w:fill="FFFFFF"/>
        </w:rPr>
      </w:pPr>
      <w:r>
        <w:rPr>
          <w:rFonts w:ascii="Times New Roman" w:hAnsi="Times New Roman" w:cs="Times New Roman"/>
        </w:rPr>
        <w:t>Blair</w:t>
      </w:r>
      <w:r w:rsidR="00E97537">
        <w:rPr>
          <w:rFonts w:ascii="Times New Roman" w:hAnsi="Times New Roman" w:cs="Times New Roman"/>
        </w:rPr>
        <w:t xml:space="preserve">’s changing attitude was the result of lobbying by </w:t>
      </w:r>
      <w:r>
        <w:rPr>
          <w:rFonts w:ascii="Times New Roman" w:hAnsi="Times New Roman" w:cs="Times New Roman"/>
        </w:rPr>
        <w:t>powerful rural interest groups</w:t>
      </w:r>
      <w:r w:rsidR="00E26B13">
        <w:rPr>
          <w:rFonts w:ascii="Times New Roman" w:hAnsi="Times New Roman" w:cs="Times New Roman"/>
        </w:rPr>
        <w:t xml:space="preserve">, most </w:t>
      </w:r>
      <w:r w:rsidR="009038C5">
        <w:rPr>
          <w:rFonts w:ascii="Times New Roman" w:hAnsi="Times New Roman" w:cs="Times New Roman"/>
        </w:rPr>
        <w:t>notably</w:t>
      </w:r>
      <w:r w:rsidR="00E26B13">
        <w:rPr>
          <w:rFonts w:ascii="Times New Roman" w:hAnsi="Times New Roman" w:cs="Times New Roman"/>
        </w:rPr>
        <w:t xml:space="preserve"> the CA, who held strategic positions in Parliament </w:t>
      </w:r>
      <w:r w:rsidR="0059463E">
        <w:rPr>
          <w:rFonts w:ascii="Times New Roman" w:hAnsi="Times New Roman" w:cs="Times New Roman"/>
        </w:rPr>
        <w:t>able to</w:t>
      </w:r>
      <w:r w:rsidR="00E26B13">
        <w:rPr>
          <w:rFonts w:ascii="Times New Roman" w:hAnsi="Times New Roman" w:cs="Times New Roman"/>
        </w:rPr>
        <w:t xml:space="preserve"> enforce their view over </w:t>
      </w:r>
      <w:r w:rsidR="009038C5">
        <w:rPr>
          <w:rFonts w:ascii="Times New Roman" w:hAnsi="Times New Roman" w:cs="Times New Roman"/>
        </w:rPr>
        <w:t>p</w:t>
      </w:r>
      <w:r w:rsidR="00E26B13">
        <w:rPr>
          <w:rFonts w:ascii="Times New Roman" w:hAnsi="Times New Roman" w:cs="Times New Roman"/>
        </w:rPr>
        <w:t xml:space="preserve">arliamentarians. </w:t>
      </w:r>
      <w:r w:rsidR="008E65A6">
        <w:rPr>
          <w:rFonts w:ascii="Times New Roman" w:hAnsi="Times New Roman" w:cs="Times New Roman"/>
        </w:rPr>
        <w:t xml:space="preserve">Evidence for this comes from Blair himself who </w:t>
      </w:r>
      <w:r w:rsidR="00E36AE9">
        <w:rPr>
          <w:rFonts w:ascii="Times New Roman" w:hAnsi="Times New Roman" w:cs="Times New Roman"/>
        </w:rPr>
        <w:t xml:space="preserve">later </w:t>
      </w:r>
      <w:r w:rsidR="008E65A6">
        <w:rPr>
          <w:rFonts w:ascii="Times New Roman" w:hAnsi="Times New Roman" w:cs="Times New Roman"/>
        </w:rPr>
        <w:t xml:space="preserve">admitted he </w:t>
      </w:r>
      <w:r w:rsidR="008E65A6">
        <w:rPr>
          <w:rFonts w:ascii="Times New Roman" w:hAnsi="Times New Roman" w:cs="Times New Roman"/>
          <w:color w:val="000000"/>
          <w:shd w:val="clear" w:color="auto" w:fill="FFFFFF"/>
        </w:rPr>
        <w:t>deliberately sought loopholes to enable foxhunting to continue, calling it ‘a masterly British compromise’</w:t>
      </w:r>
      <w:r w:rsidR="00AD08C0">
        <w:rPr>
          <w:rFonts w:ascii="Times New Roman" w:hAnsi="Times New Roman" w:cs="Times New Roman"/>
          <w:color w:val="000000"/>
          <w:shd w:val="clear" w:color="auto" w:fill="FFFFFF"/>
        </w:rPr>
        <w:t xml:space="preserve"> (</w:t>
      </w:r>
      <w:r w:rsidR="00140D09">
        <w:rPr>
          <w:rFonts w:ascii="Times New Roman" w:hAnsi="Times New Roman" w:cs="Times New Roman"/>
          <w:color w:val="000000"/>
          <w:shd w:val="clear" w:color="auto" w:fill="FFFFFF"/>
        </w:rPr>
        <w:t>Yorkshire Post, 2010</w:t>
      </w:r>
      <w:r w:rsidR="00AD08C0">
        <w:rPr>
          <w:rFonts w:ascii="Times New Roman" w:hAnsi="Times New Roman" w:cs="Times New Roman"/>
          <w:color w:val="000000"/>
          <w:shd w:val="clear" w:color="auto" w:fill="FFFFFF"/>
        </w:rPr>
        <w:t>)</w:t>
      </w:r>
      <w:r w:rsidR="008E65A6">
        <w:rPr>
          <w:rFonts w:ascii="Times New Roman" w:hAnsi="Times New Roman" w:cs="Times New Roman"/>
          <w:color w:val="000000"/>
          <w:shd w:val="clear" w:color="auto" w:fill="FFFFFF"/>
        </w:rPr>
        <w:t xml:space="preserve">. He cites the influence of one conversation with a </w:t>
      </w:r>
      <w:r w:rsidR="00B57AB2">
        <w:rPr>
          <w:rFonts w:ascii="Times New Roman" w:hAnsi="Times New Roman" w:cs="Times New Roman"/>
          <w:color w:val="000000"/>
          <w:shd w:val="clear" w:color="auto" w:fill="FFFFFF"/>
        </w:rPr>
        <w:t>‘</w:t>
      </w:r>
      <w:r w:rsidR="008E65A6">
        <w:rPr>
          <w:rFonts w:ascii="Times New Roman" w:hAnsi="Times New Roman" w:cs="Times New Roman"/>
          <w:color w:val="000000"/>
          <w:shd w:val="clear" w:color="auto" w:fill="FFFFFF"/>
        </w:rPr>
        <w:t>Mistress of a Hunt</w:t>
      </w:r>
      <w:r w:rsidR="00B57AB2">
        <w:rPr>
          <w:rFonts w:ascii="Times New Roman" w:hAnsi="Times New Roman" w:cs="Times New Roman"/>
          <w:color w:val="000000"/>
          <w:shd w:val="clear" w:color="auto" w:fill="FFFFFF"/>
        </w:rPr>
        <w:t>’</w:t>
      </w:r>
      <w:r w:rsidR="008E65A6">
        <w:rPr>
          <w:rFonts w:ascii="Times New Roman" w:hAnsi="Times New Roman" w:cs="Times New Roman"/>
          <w:color w:val="000000"/>
          <w:shd w:val="clear" w:color="auto" w:fill="FFFFFF"/>
        </w:rPr>
        <w:t>, ‘that completely convinced me’ (Stocks 2010)</w:t>
      </w:r>
      <w:r w:rsidR="00F960CE">
        <w:rPr>
          <w:rFonts w:ascii="Times New Roman" w:hAnsi="Times New Roman" w:cs="Times New Roman"/>
          <w:color w:val="000000"/>
          <w:shd w:val="clear" w:color="auto" w:fill="FFFFFF"/>
        </w:rPr>
        <w:t>, a conversation wrapped in the arguments proposed by the CA and achieved through their political connections</w:t>
      </w:r>
      <w:r w:rsidR="008E65A6">
        <w:rPr>
          <w:rFonts w:ascii="Times New Roman" w:hAnsi="Times New Roman" w:cs="Times New Roman"/>
          <w:color w:val="000000"/>
          <w:shd w:val="clear" w:color="auto" w:fill="FFFFFF"/>
        </w:rPr>
        <w:t xml:space="preserve">. </w:t>
      </w:r>
      <w:r w:rsidR="00054C76">
        <w:rPr>
          <w:rFonts w:ascii="Times New Roman" w:hAnsi="Times New Roman" w:cs="Times New Roman"/>
          <w:color w:val="000000"/>
          <w:shd w:val="clear" w:color="auto" w:fill="FFFFFF"/>
        </w:rPr>
        <w:t xml:space="preserve">Lobbying </w:t>
      </w:r>
      <w:r w:rsidR="00B57AB2">
        <w:rPr>
          <w:rFonts w:ascii="Times New Roman" w:hAnsi="Times New Roman" w:cs="Times New Roman"/>
          <w:color w:val="000000"/>
          <w:shd w:val="clear" w:color="auto" w:fill="FFFFFF"/>
        </w:rPr>
        <w:t xml:space="preserve">of the government </w:t>
      </w:r>
      <w:r w:rsidR="009F5D72">
        <w:rPr>
          <w:rFonts w:ascii="Times New Roman" w:hAnsi="Times New Roman" w:cs="Times New Roman"/>
          <w:color w:val="000000"/>
          <w:shd w:val="clear" w:color="auto" w:fill="FFFFFF"/>
        </w:rPr>
        <w:t xml:space="preserve">even extended </w:t>
      </w:r>
      <w:r w:rsidR="00054C76">
        <w:rPr>
          <w:rFonts w:ascii="Times New Roman" w:hAnsi="Times New Roman" w:cs="Times New Roman"/>
          <w:color w:val="000000"/>
          <w:shd w:val="clear" w:color="auto" w:fill="FFFFFF"/>
        </w:rPr>
        <w:t>to Royalty, the then Prince Charles writing to Blair</w:t>
      </w:r>
      <w:r w:rsidR="009F5D72">
        <w:rPr>
          <w:rFonts w:ascii="Times New Roman" w:hAnsi="Times New Roman" w:cs="Times New Roman"/>
          <w:color w:val="000000"/>
          <w:shd w:val="clear" w:color="auto" w:fill="FFFFFF"/>
        </w:rPr>
        <w:t xml:space="preserve"> about his opposition to a foxhunting ban, expressing its ‘romantic’ connotations entwined in ‘man’s’ (sic) ‘relationship with dogs and horses’ (Glaze &amp; Bartlett 2017). Both Charles and his future wife Camilla Parker-Bowles </w:t>
      </w:r>
      <w:r w:rsidR="00025D5C">
        <w:rPr>
          <w:rFonts w:ascii="Times New Roman" w:hAnsi="Times New Roman" w:cs="Times New Roman"/>
          <w:color w:val="000000"/>
          <w:shd w:val="clear" w:color="auto" w:fill="FFFFFF"/>
        </w:rPr>
        <w:t>we</w:t>
      </w:r>
      <w:r w:rsidR="009F5D72">
        <w:rPr>
          <w:rFonts w:ascii="Times New Roman" w:hAnsi="Times New Roman" w:cs="Times New Roman"/>
          <w:color w:val="000000"/>
          <w:shd w:val="clear" w:color="auto" w:fill="FFFFFF"/>
        </w:rPr>
        <w:t>re avid foxhunters often riding with the Duke of Beaufort’s hunt</w:t>
      </w:r>
      <w:r w:rsidR="0059463E">
        <w:rPr>
          <w:rFonts w:ascii="Times New Roman" w:hAnsi="Times New Roman" w:cs="Times New Roman"/>
          <w:color w:val="000000"/>
          <w:shd w:val="clear" w:color="auto" w:fill="FFFFFF"/>
        </w:rPr>
        <w:t>, one of the richest in the country</w:t>
      </w:r>
      <w:r w:rsidR="00436AE2">
        <w:rPr>
          <w:rFonts w:ascii="Times New Roman" w:hAnsi="Times New Roman" w:cs="Times New Roman"/>
          <w:color w:val="000000"/>
          <w:shd w:val="clear" w:color="auto" w:fill="FFFFFF"/>
        </w:rPr>
        <w:t>.</w:t>
      </w:r>
    </w:p>
    <w:p w14:paraId="01F9DC12" w14:textId="77777777" w:rsidR="008E65A6" w:rsidRDefault="008E65A6" w:rsidP="00D14438">
      <w:pPr>
        <w:tabs>
          <w:tab w:val="left" w:pos="2856"/>
        </w:tabs>
        <w:rPr>
          <w:rFonts w:ascii="Times New Roman" w:hAnsi="Times New Roman" w:cs="Times New Roman"/>
        </w:rPr>
      </w:pPr>
    </w:p>
    <w:p w14:paraId="623E0407" w14:textId="2A79CD8C" w:rsidR="00D14438" w:rsidRDefault="00D50A0D" w:rsidP="00D14438">
      <w:pPr>
        <w:tabs>
          <w:tab w:val="left" w:pos="2856"/>
        </w:tabs>
        <w:rPr>
          <w:rFonts w:ascii="Times New Roman" w:hAnsi="Times New Roman" w:cs="Times New Roman"/>
        </w:rPr>
      </w:pPr>
      <w:r>
        <w:rPr>
          <w:rFonts w:ascii="Times New Roman" w:hAnsi="Times New Roman" w:cs="Times New Roman"/>
          <w:color w:val="000000"/>
          <w:shd w:val="clear" w:color="auto" w:fill="FFFFFF"/>
        </w:rPr>
        <w:t>Initially</w:t>
      </w:r>
      <w:r w:rsidR="00BC08E4">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e</w:t>
      </w:r>
      <w:r w:rsidR="00E26B13">
        <w:rPr>
          <w:rFonts w:ascii="Times New Roman" w:hAnsi="Times New Roman" w:cs="Times New Roman"/>
          <w:color w:val="000000"/>
          <w:shd w:val="clear" w:color="auto" w:fill="FFFFFF"/>
        </w:rPr>
        <w:t>arly arguments</w:t>
      </w:r>
      <w:r>
        <w:rPr>
          <w:rFonts w:ascii="Times New Roman" w:hAnsi="Times New Roman" w:cs="Times New Roman"/>
          <w:color w:val="000000"/>
          <w:shd w:val="clear" w:color="auto" w:fill="FFFFFF"/>
        </w:rPr>
        <w:t xml:space="preserve"> by the CA</w:t>
      </w:r>
      <w:r w:rsidR="00E26B13">
        <w:rPr>
          <w:rFonts w:ascii="Times New Roman" w:hAnsi="Times New Roman" w:cs="Times New Roman"/>
          <w:color w:val="000000"/>
          <w:shd w:val="clear" w:color="auto" w:fill="FFFFFF"/>
        </w:rPr>
        <w:t xml:space="preserve"> appeared </w:t>
      </w:r>
      <w:r w:rsidR="009F5D72">
        <w:rPr>
          <w:rFonts w:ascii="Times New Roman" w:hAnsi="Times New Roman" w:cs="Times New Roman"/>
          <w:color w:val="000000"/>
          <w:shd w:val="clear" w:color="auto" w:fill="FFFFFF"/>
        </w:rPr>
        <w:t xml:space="preserve">to </w:t>
      </w:r>
      <w:r w:rsidR="00E26B13">
        <w:rPr>
          <w:rFonts w:ascii="Times New Roman" w:hAnsi="Times New Roman" w:cs="Times New Roman"/>
          <w:color w:val="000000"/>
          <w:shd w:val="clear" w:color="auto" w:fill="FFFFFF"/>
        </w:rPr>
        <w:t xml:space="preserve">fail, </w:t>
      </w:r>
      <w:r w:rsidR="00971260">
        <w:rPr>
          <w:rFonts w:ascii="Times New Roman" w:hAnsi="Times New Roman" w:cs="Times New Roman"/>
          <w:color w:val="000000"/>
          <w:shd w:val="clear" w:color="auto" w:fill="FFFFFF"/>
        </w:rPr>
        <w:t xml:space="preserve">such as </w:t>
      </w:r>
      <w:r w:rsidR="00BC08E4">
        <w:rPr>
          <w:rFonts w:ascii="Times New Roman" w:hAnsi="Times New Roman" w:cs="Times New Roman"/>
          <w:color w:val="000000"/>
          <w:shd w:val="clear" w:color="auto" w:fill="FFFFFF"/>
        </w:rPr>
        <w:t>suggesting</w:t>
      </w:r>
      <w:r w:rsidR="00E26B13">
        <w:rPr>
          <w:rFonts w:ascii="Times New Roman" w:hAnsi="Times New Roman" w:cs="Times New Roman"/>
          <w:color w:val="000000"/>
          <w:shd w:val="clear" w:color="auto" w:fill="FFFFFF"/>
        </w:rPr>
        <w:t xml:space="preserve"> that </w:t>
      </w:r>
      <w:r w:rsidR="00D14438">
        <w:rPr>
          <w:rFonts w:ascii="Times New Roman" w:hAnsi="Times New Roman" w:cs="Times New Roman"/>
        </w:rPr>
        <w:t xml:space="preserve">16,000 jobs would be lost if foxhunting was banned. </w:t>
      </w:r>
      <w:r w:rsidR="00D14438" w:rsidRPr="00290CAC">
        <w:rPr>
          <w:rFonts w:ascii="Times New Roman" w:hAnsi="Times New Roman" w:cs="Times New Roman"/>
        </w:rPr>
        <w:t xml:space="preserve">The Burns Inquiry set up to investigate </w:t>
      </w:r>
      <w:r w:rsidR="00BC08E4">
        <w:rPr>
          <w:rFonts w:ascii="Times New Roman" w:hAnsi="Times New Roman" w:cs="Times New Roman"/>
        </w:rPr>
        <w:t>dis</w:t>
      </w:r>
      <w:r w:rsidR="00D14438" w:rsidRPr="00290CAC">
        <w:rPr>
          <w:rFonts w:ascii="Times New Roman" w:hAnsi="Times New Roman" w:cs="Times New Roman"/>
        </w:rPr>
        <w:t xml:space="preserve">agreed, stating, ‘the economic effects of a ban on hunting would be unlikely to be substantial, especially in the context of the drastic changes taking place in the agricultural sector’ (UK </w:t>
      </w:r>
      <w:r w:rsidR="00A84FAE">
        <w:rPr>
          <w:rFonts w:ascii="Times New Roman" w:hAnsi="Times New Roman" w:cs="Times New Roman"/>
        </w:rPr>
        <w:t>G</w:t>
      </w:r>
      <w:r w:rsidR="00D14438" w:rsidRPr="00290CAC">
        <w:rPr>
          <w:rFonts w:ascii="Times New Roman" w:hAnsi="Times New Roman" w:cs="Times New Roman"/>
        </w:rPr>
        <w:t xml:space="preserve">ovt, para.20, 2000). </w:t>
      </w:r>
      <w:r w:rsidR="00DB12BA">
        <w:rPr>
          <w:rFonts w:ascii="Times New Roman" w:hAnsi="Times New Roman" w:cs="Times New Roman"/>
        </w:rPr>
        <w:t>Despite the failure of this argument</w:t>
      </w:r>
      <w:r w:rsidR="004D1141">
        <w:rPr>
          <w:rFonts w:ascii="Times New Roman" w:hAnsi="Times New Roman" w:cs="Times New Roman"/>
        </w:rPr>
        <w:t xml:space="preserve"> and the short history</w:t>
      </w:r>
      <w:r w:rsidR="009F5D72">
        <w:rPr>
          <w:rFonts w:ascii="Times New Roman" w:hAnsi="Times New Roman" w:cs="Times New Roman"/>
        </w:rPr>
        <w:t xml:space="preserve"> of the CA, they </w:t>
      </w:r>
      <w:r w:rsidR="00E26B13">
        <w:rPr>
          <w:rFonts w:ascii="Times New Roman" w:hAnsi="Times New Roman" w:cs="Times New Roman"/>
        </w:rPr>
        <w:t>held connections in parliament</w:t>
      </w:r>
      <w:r w:rsidR="00697EDD">
        <w:rPr>
          <w:rFonts w:ascii="Times New Roman" w:hAnsi="Times New Roman" w:cs="Times New Roman"/>
        </w:rPr>
        <w:t xml:space="preserve"> that </w:t>
      </w:r>
      <w:r w:rsidR="009F5D72">
        <w:rPr>
          <w:rFonts w:ascii="Times New Roman" w:hAnsi="Times New Roman" w:cs="Times New Roman"/>
        </w:rPr>
        <w:t xml:space="preserve">enabled powerful support to be drawn from the centre of government. </w:t>
      </w:r>
      <w:r w:rsidR="00697EDD">
        <w:rPr>
          <w:rFonts w:ascii="Times New Roman" w:hAnsi="Times New Roman" w:cs="Times New Roman"/>
        </w:rPr>
        <w:t xml:space="preserve">A </w:t>
      </w:r>
      <w:r w:rsidR="00D14438">
        <w:rPr>
          <w:rFonts w:ascii="Times New Roman" w:hAnsi="Times New Roman" w:cs="Times New Roman"/>
        </w:rPr>
        <w:t>new group, the ‘Middle Way’, was founded</w:t>
      </w:r>
      <w:r w:rsidR="00697EDD">
        <w:rPr>
          <w:rFonts w:ascii="Times New Roman" w:hAnsi="Times New Roman" w:cs="Times New Roman"/>
        </w:rPr>
        <w:t xml:space="preserve">, </w:t>
      </w:r>
      <w:r w:rsidR="00BC08E4">
        <w:rPr>
          <w:rFonts w:ascii="Times New Roman" w:hAnsi="Times New Roman" w:cs="Times New Roman"/>
        </w:rPr>
        <w:t xml:space="preserve">including </w:t>
      </w:r>
      <w:r w:rsidR="00D14438">
        <w:rPr>
          <w:rFonts w:ascii="Times New Roman" w:hAnsi="Times New Roman" w:cs="Times New Roman"/>
        </w:rPr>
        <w:t xml:space="preserve">pro-hunting MPs </w:t>
      </w:r>
      <w:r w:rsidR="00E97537">
        <w:rPr>
          <w:rFonts w:ascii="Times New Roman" w:hAnsi="Times New Roman" w:cs="Times New Roman"/>
        </w:rPr>
        <w:t>such as</w:t>
      </w:r>
      <w:r w:rsidR="00D14438">
        <w:rPr>
          <w:rFonts w:ascii="Times New Roman" w:hAnsi="Times New Roman" w:cs="Times New Roman"/>
        </w:rPr>
        <w:t xml:space="preserve"> Sports Minister Kate </w:t>
      </w:r>
      <w:proofErr w:type="spellStart"/>
      <w:r w:rsidR="00D14438">
        <w:rPr>
          <w:rFonts w:ascii="Times New Roman" w:hAnsi="Times New Roman" w:cs="Times New Roman"/>
        </w:rPr>
        <w:t>Hoey</w:t>
      </w:r>
      <w:proofErr w:type="spellEnd"/>
      <w:r w:rsidR="00D14438">
        <w:rPr>
          <w:rFonts w:ascii="Times New Roman" w:hAnsi="Times New Roman" w:cs="Times New Roman"/>
        </w:rPr>
        <w:t>, supported by</w:t>
      </w:r>
      <w:r w:rsidR="00BE14AC">
        <w:rPr>
          <w:rFonts w:ascii="Times New Roman" w:hAnsi="Times New Roman" w:cs="Times New Roman"/>
        </w:rPr>
        <w:t xml:space="preserve"> </w:t>
      </w:r>
      <w:r w:rsidR="00D14438">
        <w:rPr>
          <w:rFonts w:ascii="Times New Roman" w:hAnsi="Times New Roman" w:cs="Times New Roman"/>
        </w:rPr>
        <w:t xml:space="preserve">Baroness </w:t>
      </w:r>
      <w:proofErr w:type="spellStart"/>
      <w:r w:rsidR="00D14438">
        <w:rPr>
          <w:rFonts w:ascii="Times New Roman" w:hAnsi="Times New Roman" w:cs="Times New Roman"/>
        </w:rPr>
        <w:t>Mallalieu</w:t>
      </w:r>
      <w:proofErr w:type="spellEnd"/>
      <w:r w:rsidR="00787C7E">
        <w:rPr>
          <w:rFonts w:ascii="Times New Roman" w:hAnsi="Times New Roman" w:cs="Times New Roman"/>
        </w:rPr>
        <w:t>,</w:t>
      </w:r>
      <w:r w:rsidR="00D14438">
        <w:rPr>
          <w:rFonts w:ascii="Times New Roman" w:hAnsi="Times New Roman" w:cs="Times New Roman"/>
        </w:rPr>
        <w:t xml:space="preserve"> the CA’s </w:t>
      </w:r>
      <w:r w:rsidR="00E97537">
        <w:rPr>
          <w:rFonts w:ascii="Times New Roman" w:hAnsi="Times New Roman" w:cs="Times New Roman"/>
        </w:rPr>
        <w:t xml:space="preserve">own </w:t>
      </w:r>
      <w:r w:rsidR="00D14438">
        <w:rPr>
          <w:rFonts w:ascii="Times New Roman" w:hAnsi="Times New Roman" w:cs="Times New Roman"/>
        </w:rPr>
        <w:t>president who</w:t>
      </w:r>
      <w:r w:rsidR="00AE1539">
        <w:rPr>
          <w:rFonts w:ascii="Times New Roman" w:hAnsi="Times New Roman" w:cs="Times New Roman"/>
        </w:rPr>
        <w:t xml:space="preserve"> s</w:t>
      </w:r>
      <w:r w:rsidR="00697EDD">
        <w:rPr>
          <w:rFonts w:ascii="Times New Roman" w:hAnsi="Times New Roman" w:cs="Times New Roman"/>
        </w:rPr>
        <w:t xml:space="preserve">till resides </w:t>
      </w:r>
      <w:r w:rsidR="00AE1539">
        <w:rPr>
          <w:rFonts w:ascii="Times New Roman" w:hAnsi="Times New Roman" w:cs="Times New Roman"/>
        </w:rPr>
        <w:t>in the House of Lords</w:t>
      </w:r>
      <w:r w:rsidR="004D1141">
        <w:rPr>
          <w:rFonts w:ascii="Times New Roman" w:hAnsi="Times New Roman" w:cs="Times New Roman"/>
        </w:rPr>
        <w:t xml:space="preserve">. </w:t>
      </w:r>
      <w:r w:rsidR="00D14438">
        <w:rPr>
          <w:rFonts w:ascii="Times New Roman" w:hAnsi="Times New Roman" w:cs="Times New Roman"/>
        </w:rPr>
        <w:t xml:space="preserve">Links </w:t>
      </w:r>
      <w:r w:rsidR="00697EDD">
        <w:rPr>
          <w:rFonts w:ascii="Times New Roman" w:hAnsi="Times New Roman" w:cs="Times New Roman"/>
        </w:rPr>
        <w:t xml:space="preserve">between this group and </w:t>
      </w:r>
      <w:r w:rsidR="00D14438">
        <w:rPr>
          <w:rFonts w:ascii="Times New Roman" w:hAnsi="Times New Roman" w:cs="Times New Roman"/>
        </w:rPr>
        <w:t>wealthy pro-hunt landowners w</w:t>
      </w:r>
      <w:r w:rsidR="00787C7E">
        <w:rPr>
          <w:rFonts w:ascii="Times New Roman" w:hAnsi="Times New Roman" w:cs="Times New Roman"/>
        </w:rPr>
        <w:t>ere</w:t>
      </w:r>
      <w:r w:rsidR="00D14438">
        <w:rPr>
          <w:rFonts w:ascii="Times New Roman" w:hAnsi="Times New Roman" w:cs="Times New Roman"/>
        </w:rPr>
        <w:t xml:space="preserve"> revealed in minutes held by the CA </w:t>
      </w:r>
      <w:r w:rsidR="006D5E02">
        <w:rPr>
          <w:rFonts w:ascii="Times New Roman" w:hAnsi="Times New Roman" w:cs="Times New Roman"/>
        </w:rPr>
        <w:t>into</w:t>
      </w:r>
      <w:r w:rsidR="00697EDD">
        <w:rPr>
          <w:rFonts w:ascii="Times New Roman" w:hAnsi="Times New Roman" w:cs="Times New Roman"/>
        </w:rPr>
        <w:t xml:space="preserve"> a</w:t>
      </w:r>
      <w:r w:rsidR="00D14438">
        <w:rPr>
          <w:rFonts w:ascii="Times New Roman" w:hAnsi="Times New Roman" w:cs="Times New Roman"/>
        </w:rPr>
        <w:t xml:space="preserve"> ‘secretly channelled’ donation of £46,000, le</w:t>
      </w:r>
      <w:r w:rsidR="00971260">
        <w:rPr>
          <w:rFonts w:ascii="Times New Roman" w:hAnsi="Times New Roman" w:cs="Times New Roman"/>
        </w:rPr>
        <w:t>a</w:t>
      </w:r>
      <w:r w:rsidR="00BC08E4">
        <w:rPr>
          <w:rFonts w:ascii="Times New Roman" w:hAnsi="Times New Roman" w:cs="Times New Roman"/>
        </w:rPr>
        <w:t>d</w:t>
      </w:r>
      <w:r w:rsidR="00971260">
        <w:rPr>
          <w:rFonts w:ascii="Times New Roman" w:hAnsi="Times New Roman" w:cs="Times New Roman"/>
        </w:rPr>
        <w:t>ing</w:t>
      </w:r>
      <w:r w:rsidR="00D14438">
        <w:rPr>
          <w:rFonts w:ascii="Times New Roman" w:hAnsi="Times New Roman" w:cs="Times New Roman"/>
        </w:rPr>
        <w:t xml:space="preserve"> to claims they were a ‘Trojan Horse’</w:t>
      </w:r>
      <w:r w:rsidR="00620F9F">
        <w:rPr>
          <w:rFonts w:ascii="Times New Roman" w:hAnsi="Times New Roman" w:cs="Times New Roman"/>
        </w:rPr>
        <w:t xml:space="preserve"> (</w:t>
      </w:r>
      <w:r w:rsidR="00A84FAE">
        <w:rPr>
          <w:rFonts w:ascii="Times New Roman" w:hAnsi="Times New Roman" w:cs="Times New Roman"/>
        </w:rPr>
        <w:t xml:space="preserve">Barnett &amp; </w:t>
      </w:r>
      <w:proofErr w:type="spellStart"/>
      <w:r w:rsidR="00A84FAE">
        <w:rPr>
          <w:rFonts w:ascii="Times New Roman" w:hAnsi="Times New Roman" w:cs="Times New Roman"/>
        </w:rPr>
        <w:t>Honigsbaum</w:t>
      </w:r>
      <w:proofErr w:type="spellEnd"/>
      <w:r w:rsidR="00A84FAE">
        <w:rPr>
          <w:rFonts w:ascii="Times New Roman" w:hAnsi="Times New Roman" w:cs="Times New Roman"/>
        </w:rPr>
        <w:t xml:space="preserve">, 1999). </w:t>
      </w:r>
      <w:r w:rsidR="004D1141">
        <w:rPr>
          <w:rFonts w:ascii="Times New Roman" w:hAnsi="Times New Roman" w:cs="Times New Roman"/>
        </w:rPr>
        <w:t>Today, three of the thirteen CA board members</w:t>
      </w:r>
      <w:r w:rsidR="00F960CE">
        <w:rPr>
          <w:rFonts w:ascii="Times New Roman" w:hAnsi="Times New Roman" w:cs="Times New Roman"/>
        </w:rPr>
        <w:t xml:space="preserve"> sit alongside their </w:t>
      </w:r>
      <w:r w:rsidR="004D1141">
        <w:rPr>
          <w:rFonts w:ascii="Times New Roman" w:hAnsi="Times New Roman" w:cs="Times New Roman"/>
        </w:rPr>
        <w:t xml:space="preserve">president in the House of Lords </w:t>
      </w:r>
      <w:r w:rsidR="003F571A">
        <w:rPr>
          <w:rFonts w:ascii="Times New Roman" w:hAnsi="Times New Roman" w:cs="Times New Roman"/>
        </w:rPr>
        <w:t>(CA, 2024).</w:t>
      </w:r>
    </w:p>
    <w:p w14:paraId="41A8625E" w14:textId="77777777" w:rsidR="00D14438" w:rsidRDefault="00D14438" w:rsidP="00D14438">
      <w:pPr>
        <w:tabs>
          <w:tab w:val="left" w:pos="2856"/>
        </w:tabs>
        <w:rPr>
          <w:rFonts w:ascii="Times New Roman" w:hAnsi="Times New Roman" w:cs="Times New Roman"/>
        </w:rPr>
      </w:pPr>
    </w:p>
    <w:p w14:paraId="0A58D258" w14:textId="38587FC0" w:rsidR="00025D5C" w:rsidRDefault="00D14438" w:rsidP="00D14438">
      <w:pPr>
        <w:tabs>
          <w:tab w:val="left" w:pos="2856"/>
        </w:tabs>
        <w:rPr>
          <w:rFonts w:ascii="Times New Roman" w:hAnsi="Times New Roman" w:cs="Times New Roman"/>
        </w:rPr>
      </w:pPr>
      <w:r>
        <w:rPr>
          <w:rFonts w:ascii="Times New Roman" w:hAnsi="Times New Roman" w:cs="Times New Roman"/>
        </w:rPr>
        <w:t xml:space="preserve">Tony Blair appeared </w:t>
      </w:r>
      <w:r w:rsidR="00E97537">
        <w:rPr>
          <w:rFonts w:ascii="Times New Roman" w:hAnsi="Times New Roman" w:cs="Times New Roman"/>
        </w:rPr>
        <w:t xml:space="preserve">utterly </w:t>
      </w:r>
      <w:r>
        <w:rPr>
          <w:rFonts w:ascii="Times New Roman" w:hAnsi="Times New Roman" w:cs="Times New Roman"/>
        </w:rPr>
        <w:t>won over and, f</w:t>
      </w:r>
      <w:r w:rsidRPr="000B64F0">
        <w:rPr>
          <w:rFonts w:ascii="Times New Roman" w:hAnsi="Times New Roman" w:cs="Times New Roman"/>
        </w:rPr>
        <w:t xml:space="preserve">rom then until 2004, the </w:t>
      </w:r>
      <w:r w:rsidR="0083258E">
        <w:rPr>
          <w:rFonts w:ascii="Times New Roman" w:hAnsi="Times New Roman" w:cs="Times New Roman"/>
        </w:rPr>
        <w:t>party</w:t>
      </w:r>
      <w:r w:rsidRPr="000B64F0">
        <w:rPr>
          <w:rFonts w:ascii="Times New Roman" w:hAnsi="Times New Roman" w:cs="Times New Roman"/>
        </w:rPr>
        <w:t xml:space="preserve"> leadership showed little </w:t>
      </w:r>
      <w:r>
        <w:rPr>
          <w:rFonts w:ascii="Times New Roman" w:hAnsi="Times New Roman" w:cs="Times New Roman"/>
        </w:rPr>
        <w:t>commitment for a ban,</w:t>
      </w:r>
      <w:r w:rsidRPr="000B64F0">
        <w:rPr>
          <w:rFonts w:ascii="Times New Roman" w:hAnsi="Times New Roman" w:cs="Times New Roman"/>
        </w:rPr>
        <w:t xml:space="preserve"> fac</w:t>
      </w:r>
      <w:r>
        <w:rPr>
          <w:rFonts w:ascii="Times New Roman" w:hAnsi="Times New Roman" w:cs="Times New Roman"/>
        </w:rPr>
        <w:t>ing regular</w:t>
      </w:r>
      <w:r w:rsidRPr="000B64F0">
        <w:rPr>
          <w:rFonts w:ascii="Times New Roman" w:hAnsi="Times New Roman" w:cs="Times New Roman"/>
        </w:rPr>
        <w:t xml:space="preserve"> anger from backbench MPs who felt their voice and </w:t>
      </w:r>
      <w:r w:rsidR="00620F9F">
        <w:rPr>
          <w:rFonts w:ascii="Times New Roman" w:hAnsi="Times New Roman" w:cs="Times New Roman"/>
        </w:rPr>
        <w:t xml:space="preserve">that of their constituents </w:t>
      </w:r>
      <w:r w:rsidRPr="000B64F0">
        <w:rPr>
          <w:rFonts w:ascii="Times New Roman" w:hAnsi="Times New Roman" w:cs="Times New Roman"/>
        </w:rPr>
        <w:t xml:space="preserve">had been dismissed. Meanwhile the power of the rural lobby became </w:t>
      </w:r>
      <w:r>
        <w:rPr>
          <w:rFonts w:ascii="Times New Roman" w:hAnsi="Times New Roman" w:cs="Times New Roman"/>
        </w:rPr>
        <w:t>more over</w:t>
      </w:r>
      <w:r w:rsidR="00811321">
        <w:rPr>
          <w:rFonts w:ascii="Times New Roman" w:hAnsi="Times New Roman" w:cs="Times New Roman"/>
        </w:rPr>
        <w:t>t</w:t>
      </w:r>
      <w:r w:rsidRPr="000B64F0">
        <w:rPr>
          <w:rFonts w:ascii="Times New Roman" w:hAnsi="Times New Roman" w:cs="Times New Roman"/>
        </w:rPr>
        <w:t xml:space="preserve">, witnessed in </w:t>
      </w:r>
      <w:r>
        <w:rPr>
          <w:rFonts w:ascii="Times New Roman" w:hAnsi="Times New Roman" w:cs="Times New Roman"/>
        </w:rPr>
        <w:t xml:space="preserve">a </w:t>
      </w:r>
      <w:r w:rsidR="00811321">
        <w:rPr>
          <w:rFonts w:ascii="Times New Roman" w:hAnsi="Times New Roman" w:cs="Times New Roman"/>
        </w:rPr>
        <w:t>‘Liberty and Livelihood March’</w:t>
      </w:r>
      <w:r>
        <w:rPr>
          <w:rFonts w:ascii="Times New Roman" w:hAnsi="Times New Roman" w:cs="Times New Roman"/>
        </w:rPr>
        <w:t xml:space="preserve"> </w:t>
      </w:r>
      <w:r w:rsidRPr="002C250A">
        <w:rPr>
          <w:rFonts w:ascii="Times New Roman" w:hAnsi="Times New Roman" w:cs="Times New Roman"/>
          <w:color w:val="000000" w:themeColor="text1"/>
        </w:rPr>
        <w:t xml:space="preserve">organised by the CA in </w:t>
      </w:r>
      <w:r w:rsidRPr="002C250A">
        <w:rPr>
          <w:rFonts w:ascii="Times New Roman" w:hAnsi="Times New Roman" w:cs="Times New Roman"/>
          <w:color w:val="000000" w:themeColor="text1"/>
        </w:rPr>
        <w:lastRenderedPageBreak/>
        <w:t xml:space="preserve">September </w:t>
      </w:r>
      <w:r>
        <w:rPr>
          <w:rFonts w:ascii="Times New Roman" w:hAnsi="Times New Roman" w:cs="Times New Roman"/>
          <w:color w:val="000000" w:themeColor="text1"/>
        </w:rPr>
        <w:t xml:space="preserve">2002 </w:t>
      </w:r>
      <w:r w:rsidRPr="002C250A">
        <w:rPr>
          <w:rFonts w:ascii="Times New Roman" w:hAnsi="Times New Roman" w:cs="Times New Roman"/>
          <w:color w:val="000000" w:themeColor="text1"/>
        </w:rPr>
        <w:t>in London with 400,000 pro-hunt supporters descending on the capital</w:t>
      </w:r>
      <w:r w:rsidR="00500BA7">
        <w:rPr>
          <w:rFonts w:ascii="Times New Roman" w:hAnsi="Times New Roman" w:cs="Times New Roman"/>
        </w:rPr>
        <w:t>. They were</w:t>
      </w:r>
      <w:r>
        <w:rPr>
          <w:rFonts w:ascii="Times New Roman" w:hAnsi="Times New Roman" w:cs="Times New Roman"/>
        </w:rPr>
        <w:t xml:space="preserve"> joined by the then Conservative Party leader Iain Duncan Smith</w:t>
      </w:r>
      <w:r w:rsidR="00811321">
        <w:rPr>
          <w:rFonts w:ascii="Times New Roman" w:hAnsi="Times New Roman" w:cs="Times New Roman"/>
        </w:rPr>
        <w:t xml:space="preserve">, </w:t>
      </w:r>
      <w:r w:rsidR="00F11A1D">
        <w:rPr>
          <w:rFonts w:ascii="Times New Roman" w:hAnsi="Times New Roman" w:cs="Times New Roman"/>
        </w:rPr>
        <w:t xml:space="preserve">several </w:t>
      </w:r>
      <w:r w:rsidR="00811321">
        <w:rPr>
          <w:rFonts w:ascii="Times New Roman" w:hAnsi="Times New Roman" w:cs="Times New Roman"/>
        </w:rPr>
        <w:t xml:space="preserve">Conservative MPs </w:t>
      </w:r>
      <w:r>
        <w:rPr>
          <w:rFonts w:ascii="Times New Roman" w:hAnsi="Times New Roman" w:cs="Times New Roman"/>
        </w:rPr>
        <w:t xml:space="preserve">and </w:t>
      </w:r>
      <w:r w:rsidR="00500BA7">
        <w:rPr>
          <w:rFonts w:ascii="Times New Roman" w:hAnsi="Times New Roman" w:cs="Times New Roman"/>
        </w:rPr>
        <w:t>members of the aristocracy</w:t>
      </w:r>
      <w:r w:rsidR="00811321">
        <w:rPr>
          <w:rFonts w:ascii="Times New Roman" w:hAnsi="Times New Roman" w:cs="Times New Roman"/>
        </w:rPr>
        <w:t xml:space="preserve"> including </w:t>
      </w:r>
      <w:r>
        <w:rPr>
          <w:rFonts w:ascii="Times New Roman" w:hAnsi="Times New Roman" w:cs="Times New Roman"/>
        </w:rPr>
        <w:t>Earl Spencer</w:t>
      </w:r>
      <w:r w:rsidR="00F11A1D">
        <w:rPr>
          <w:rFonts w:ascii="Times New Roman" w:hAnsi="Times New Roman" w:cs="Times New Roman"/>
        </w:rPr>
        <w:t xml:space="preserve">, </w:t>
      </w:r>
      <w:r w:rsidR="00025D5C">
        <w:rPr>
          <w:rFonts w:ascii="Times New Roman" w:hAnsi="Times New Roman" w:cs="Times New Roman"/>
        </w:rPr>
        <w:t>own</w:t>
      </w:r>
      <w:r w:rsidR="00F11A1D">
        <w:rPr>
          <w:rFonts w:ascii="Times New Roman" w:hAnsi="Times New Roman" w:cs="Times New Roman"/>
        </w:rPr>
        <w:t>er of</w:t>
      </w:r>
      <w:r w:rsidR="00025D5C">
        <w:rPr>
          <w:rFonts w:ascii="Times New Roman" w:hAnsi="Times New Roman" w:cs="Times New Roman"/>
        </w:rPr>
        <w:t xml:space="preserve"> Althorp Estate</w:t>
      </w:r>
      <w:r w:rsidR="009D23F4">
        <w:rPr>
          <w:rFonts w:ascii="Times New Roman" w:hAnsi="Times New Roman" w:cs="Times New Roman"/>
        </w:rPr>
        <w:t xml:space="preserve">. </w:t>
      </w:r>
      <w:r w:rsidR="00811321">
        <w:rPr>
          <w:rFonts w:ascii="Times New Roman" w:hAnsi="Times New Roman" w:cs="Times New Roman"/>
        </w:rPr>
        <w:t xml:space="preserve">The then Prince Charles, although </w:t>
      </w:r>
      <w:r w:rsidR="00620F9F">
        <w:rPr>
          <w:rFonts w:ascii="Times New Roman" w:hAnsi="Times New Roman" w:cs="Times New Roman"/>
        </w:rPr>
        <w:t>absent</w:t>
      </w:r>
      <w:r w:rsidR="009F5D72">
        <w:rPr>
          <w:rFonts w:ascii="Times New Roman" w:hAnsi="Times New Roman" w:cs="Times New Roman"/>
        </w:rPr>
        <w:t xml:space="preserve"> </w:t>
      </w:r>
      <w:r w:rsidR="00811321">
        <w:rPr>
          <w:rFonts w:ascii="Times New Roman" w:hAnsi="Times New Roman" w:cs="Times New Roman"/>
        </w:rPr>
        <w:t xml:space="preserve">due </w:t>
      </w:r>
      <w:r w:rsidR="009F5D72">
        <w:rPr>
          <w:rFonts w:ascii="Times New Roman" w:hAnsi="Times New Roman" w:cs="Times New Roman"/>
        </w:rPr>
        <w:t xml:space="preserve">to </w:t>
      </w:r>
      <w:r w:rsidR="00811321">
        <w:rPr>
          <w:rFonts w:ascii="Times New Roman" w:hAnsi="Times New Roman" w:cs="Times New Roman"/>
        </w:rPr>
        <w:t xml:space="preserve">its’ political nature, gave staff at his Duchy of Cornwall estate </w:t>
      </w:r>
      <w:r w:rsidR="004D4E42">
        <w:rPr>
          <w:rFonts w:ascii="Times New Roman" w:hAnsi="Times New Roman" w:cs="Times New Roman"/>
        </w:rPr>
        <w:t>l</w:t>
      </w:r>
      <w:r w:rsidR="00811321">
        <w:rPr>
          <w:rFonts w:ascii="Times New Roman" w:hAnsi="Times New Roman" w:cs="Times New Roman"/>
        </w:rPr>
        <w:t>eave to attend (</w:t>
      </w:r>
      <w:r w:rsidR="004D4E42">
        <w:rPr>
          <w:rFonts w:ascii="Times New Roman" w:hAnsi="Times New Roman" w:cs="Times New Roman"/>
        </w:rPr>
        <w:t xml:space="preserve">Branigan, </w:t>
      </w:r>
      <w:r w:rsidR="00811321">
        <w:rPr>
          <w:rFonts w:ascii="Times New Roman" w:hAnsi="Times New Roman" w:cs="Times New Roman"/>
        </w:rPr>
        <w:t xml:space="preserve">2002). </w:t>
      </w:r>
    </w:p>
    <w:p w14:paraId="2BD601E6" w14:textId="77777777" w:rsidR="00025D5C" w:rsidRDefault="00025D5C" w:rsidP="00D14438">
      <w:pPr>
        <w:tabs>
          <w:tab w:val="left" w:pos="2856"/>
        </w:tabs>
        <w:rPr>
          <w:rFonts w:ascii="Times New Roman" w:hAnsi="Times New Roman" w:cs="Times New Roman"/>
        </w:rPr>
      </w:pPr>
    </w:p>
    <w:p w14:paraId="421C3F7B" w14:textId="2AC0063D" w:rsidR="00E455DE" w:rsidRDefault="00620F9F" w:rsidP="00E455DE">
      <w:pPr>
        <w:tabs>
          <w:tab w:val="left" w:pos="2856"/>
        </w:tabs>
        <w:rPr>
          <w:rFonts w:ascii="Times New Roman" w:hAnsi="Times New Roman" w:cs="Times New Roman"/>
        </w:rPr>
      </w:pPr>
      <w:r>
        <w:rPr>
          <w:rFonts w:ascii="Times New Roman" w:hAnsi="Times New Roman" w:cs="Times New Roman"/>
        </w:rPr>
        <w:t xml:space="preserve">Despite the nature of support </w:t>
      </w:r>
      <w:proofErr w:type="gramStart"/>
      <w:r w:rsidR="00D50A0D">
        <w:rPr>
          <w:rFonts w:ascii="Times New Roman" w:hAnsi="Times New Roman" w:cs="Times New Roman"/>
        </w:rPr>
        <w:t>clearly evident</w:t>
      </w:r>
      <w:proofErr w:type="gramEnd"/>
      <w:r w:rsidR="00D50A0D">
        <w:rPr>
          <w:rFonts w:ascii="Times New Roman" w:hAnsi="Times New Roman" w:cs="Times New Roman"/>
        </w:rPr>
        <w:t xml:space="preserve"> from within central government</w:t>
      </w:r>
      <w:r>
        <w:rPr>
          <w:rFonts w:ascii="Times New Roman" w:hAnsi="Times New Roman" w:cs="Times New Roman"/>
        </w:rPr>
        <w:t>, t</w:t>
      </w:r>
      <w:r w:rsidR="00D14438">
        <w:rPr>
          <w:rFonts w:ascii="Times New Roman" w:hAnsi="Times New Roman" w:cs="Times New Roman"/>
        </w:rPr>
        <w:t xml:space="preserve">he CA </w:t>
      </w:r>
      <w:r w:rsidR="009F5D72">
        <w:rPr>
          <w:rFonts w:ascii="Times New Roman" w:hAnsi="Times New Roman" w:cs="Times New Roman"/>
        </w:rPr>
        <w:t xml:space="preserve">positioned the march and ban </w:t>
      </w:r>
      <w:r>
        <w:rPr>
          <w:rFonts w:ascii="Times New Roman" w:hAnsi="Times New Roman" w:cs="Times New Roman"/>
        </w:rPr>
        <w:t xml:space="preserve">to a failure </w:t>
      </w:r>
      <w:r w:rsidR="002B5065">
        <w:rPr>
          <w:rFonts w:ascii="Times New Roman" w:hAnsi="Times New Roman" w:cs="Times New Roman"/>
        </w:rPr>
        <w:t>in</w:t>
      </w:r>
      <w:r w:rsidR="009F5D72">
        <w:rPr>
          <w:rFonts w:ascii="Times New Roman" w:hAnsi="Times New Roman" w:cs="Times New Roman"/>
        </w:rPr>
        <w:t xml:space="preserve"> </w:t>
      </w:r>
      <w:r w:rsidR="00D14438">
        <w:rPr>
          <w:rFonts w:ascii="Times New Roman" w:hAnsi="Times New Roman" w:cs="Times New Roman"/>
        </w:rPr>
        <w:t>‘tolerating differences and respecting ‘ordinary guys’’</w:t>
      </w:r>
      <w:r w:rsidR="00AD08C0">
        <w:rPr>
          <w:rFonts w:ascii="Times New Roman" w:hAnsi="Times New Roman" w:cs="Times New Roman"/>
        </w:rPr>
        <w:t xml:space="preserve"> (</w:t>
      </w:r>
      <w:r w:rsidR="00AF6991">
        <w:rPr>
          <w:rFonts w:ascii="Times New Roman" w:hAnsi="Times New Roman" w:cs="Times New Roman"/>
        </w:rPr>
        <w:t>Branigan, 2002</w:t>
      </w:r>
      <w:r w:rsidR="00AD08C0">
        <w:rPr>
          <w:rFonts w:ascii="Times New Roman" w:hAnsi="Times New Roman" w:cs="Times New Roman"/>
        </w:rPr>
        <w:t>)</w:t>
      </w:r>
      <w:r w:rsidR="00AE1539">
        <w:rPr>
          <w:rFonts w:ascii="Times New Roman" w:hAnsi="Times New Roman" w:cs="Times New Roman"/>
        </w:rPr>
        <w:t xml:space="preserve">. </w:t>
      </w:r>
      <w:r w:rsidR="00D14438">
        <w:rPr>
          <w:rFonts w:ascii="Times New Roman" w:hAnsi="Times New Roman" w:cs="Times New Roman"/>
        </w:rPr>
        <w:t xml:space="preserve">Baroness </w:t>
      </w:r>
      <w:proofErr w:type="spellStart"/>
      <w:r w:rsidR="00D14438">
        <w:rPr>
          <w:rFonts w:ascii="Times New Roman" w:hAnsi="Times New Roman" w:cs="Times New Roman"/>
        </w:rPr>
        <w:t>Mallalieu</w:t>
      </w:r>
      <w:proofErr w:type="spellEnd"/>
      <w:r w:rsidR="00D14438">
        <w:rPr>
          <w:rFonts w:ascii="Times New Roman" w:hAnsi="Times New Roman" w:cs="Times New Roman"/>
        </w:rPr>
        <w:t xml:space="preserve"> blamed opposition to foxhunting on ‘class bigotry’ found in New Labour</w:t>
      </w:r>
      <w:r w:rsidR="00F960CE">
        <w:rPr>
          <w:rFonts w:ascii="Times New Roman" w:hAnsi="Times New Roman" w:cs="Times New Roman"/>
        </w:rPr>
        <w:t>, an argument still raised by the current chief executive</w:t>
      </w:r>
      <w:r w:rsidR="00D50A0D">
        <w:rPr>
          <w:rFonts w:ascii="Times New Roman" w:hAnsi="Times New Roman" w:cs="Times New Roman"/>
        </w:rPr>
        <w:t xml:space="preserve"> </w:t>
      </w:r>
      <w:r>
        <w:rPr>
          <w:rFonts w:ascii="Times New Roman" w:hAnsi="Times New Roman" w:cs="Times New Roman"/>
        </w:rPr>
        <w:t xml:space="preserve">today. </w:t>
      </w:r>
      <w:r w:rsidR="00025D5C">
        <w:rPr>
          <w:rFonts w:ascii="Times New Roman" w:hAnsi="Times New Roman" w:cs="Times New Roman"/>
        </w:rPr>
        <w:t xml:space="preserve">However, their political connections were powerful and continued to emerge, including </w:t>
      </w:r>
      <w:r w:rsidR="00500BA7">
        <w:rPr>
          <w:rFonts w:ascii="Times New Roman" w:hAnsi="Times New Roman" w:cs="Times New Roman"/>
        </w:rPr>
        <w:t xml:space="preserve">gaining access to the </w:t>
      </w:r>
      <w:r w:rsidR="00D14438">
        <w:rPr>
          <w:rFonts w:ascii="Times New Roman" w:hAnsi="Times New Roman" w:cs="Times New Roman"/>
        </w:rPr>
        <w:t xml:space="preserve">rural affairs minister Alun Michael </w:t>
      </w:r>
      <w:r w:rsidR="00500BA7">
        <w:rPr>
          <w:rFonts w:ascii="Times New Roman" w:hAnsi="Times New Roman" w:cs="Times New Roman"/>
        </w:rPr>
        <w:t xml:space="preserve">who </w:t>
      </w:r>
      <w:r>
        <w:rPr>
          <w:rFonts w:ascii="Times New Roman" w:hAnsi="Times New Roman" w:cs="Times New Roman"/>
        </w:rPr>
        <w:t>me</w:t>
      </w:r>
      <w:r w:rsidR="00500BA7">
        <w:rPr>
          <w:rFonts w:ascii="Times New Roman" w:hAnsi="Times New Roman" w:cs="Times New Roman"/>
        </w:rPr>
        <w:t>t</w:t>
      </w:r>
      <w:r w:rsidR="00D14438">
        <w:rPr>
          <w:rFonts w:ascii="Times New Roman" w:hAnsi="Times New Roman" w:cs="Times New Roman"/>
        </w:rPr>
        <w:t xml:space="preserve"> members of the CA and Master of the Foxhounds Association</w:t>
      </w:r>
      <w:r w:rsidR="00F06EEF">
        <w:rPr>
          <w:rFonts w:ascii="Times New Roman" w:hAnsi="Times New Roman" w:cs="Times New Roman"/>
        </w:rPr>
        <w:t xml:space="preserve"> (MFHA)</w:t>
      </w:r>
      <w:r w:rsidR="00D14438">
        <w:rPr>
          <w:rFonts w:ascii="Times New Roman" w:hAnsi="Times New Roman" w:cs="Times New Roman"/>
        </w:rPr>
        <w:t xml:space="preserve"> (Branigan 2002)</w:t>
      </w:r>
      <w:r w:rsidR="00025D5C">
        <w:rPr>
          <w:rFonts w:ascii="Times New Roman" w:hAnsi="Times New Roman" w:cs="Times New Roman"/>
        </w:rPr>
        <w:t xml:space="preserve">. This </w:t>
      </w:r>
      <w:r>
        <w:rPr>
          <w:rFonts w:ascii="Times New Roman" w:hAnsi="Times New Roman" w:cs="Times New Roman"/>
        </w:rPr>
        <w:t xml:space="preserve">again appeared to demonstrate </w:t>
      </w:r>
      <w:r w:rsidR="00025D5C">
        <w:rPr>
          <w:rFonts w:ascii="Times New Roman" w:hAnsi="Times New Roman" w:cs="Times New Roman"/>
        </w:rPr>
        <w:t xml:space="preserve">what has been described as their </w:t>
      </w:r>
      <w:r>
        <w:rPr>
          <w:rFonts w:ascii="Times New Roman" w:hAnsi="Times New Roman" w:cs="Times New Roman"/>
        </w:rPr>
        <w:t>‘monopolistic’ hold over government (Graham et al.</w:t>
      </w:r>
      <w:r w:rsidR="00AF6991">
        <w:rPr>
          <w:rFonts w:ascii="Times New Roman" w:hAnsi="Times New Roman" w:cs="Times New Roman"/>
        </w:rPr>
        <w:t>, 2022</w:t>
      </w:r>
      <w:r>
        <w:rPr>
          <w:rFonts w:ascii="Times New Roman" w:hAnsi="Times New Roman" w:cs="Times New Roman"/>
        </w:rPr>
        <w:t xml:space="preserve">). </w:t>
      </w:r>
      <w:r w:rsidR="007D3099" w:rsidRPr="007D3099">
        <w:rPr>
          <w:rFonts w:ascii="Times New Roman" w:hAnsi="Times New Roman" w:cs="Times New Roman"/>
          <w:color w:val="000000" w:themeColor="text1"/>
        </w:rPr>
        <w:t xml:space="preserve">This relationship is </w:t>
      </w:r>
      <w:r w:rsidR="00025D5C">
        <w:rPr>
          <w:rFonts w:ascii="Times New Roman" w:hAnsi="Times New Roman" w:cs="Times New Roman"/>
          <w:color w:val="000000" w:themeColor="text1"/>
        </w:rPr>
        <w:t>positioned not only to their political but economic power, explained</w:t>
      </w:r>
      <w:r w:rsidR="007D3099" w:rsidRPr="007D3099">
        <w:rPr>
          <w:rFonts w:ascii="Times New Roman" w:hAnsi="Times New Roman" w:cs="Times New Roman"/>
          <w:color w:val="000000" w:themeColor="text1"/>
        </w:rPr>
        <w:t xml:space="preserve"> in Graham et al.’s article when applying ‘regulatory capture’ to foxhunting</w:t>
      </w:r>
      <w:r w:rsidR="00025D5C">
        <w:rPr>
          <w:rFonts w:ascii="Times New Roman" w:hAnsi="Times New Roman" w:cs="Times New Roman"/>
          <w:color w:val="000000" w:themeColor="text1"/>
        </w:rPr>
        <w:t>. This describes</w:t>
      </w:r>
      <w:r w:rsidR="007D3099" w:rsidRPr="007D3099">
        <w:rPr>
          <w:rFonts w:ascii="Times New Roman" w:hAnsi="Times New Roman" w:cs="Times New Roman"/>
          <w:color w:val="000000" w:themeColor="text1"/>
        </w:rPr>
        <w:t xml:space="preserve"> </w:t>
      </w:r>
      <w:r w:rsidR="00E455DE" w:rsidRPr="007D3099">
        <w:rPr>
          <w:rFonts w:ascii="Times New Roman" w:hAnsi="Times New Roman" w:cs="Times New Roman"/>
          <w:color w:val="000000" w:themeColor="text1"/>
        </w:rPr>
        <w:t xml:space="preserve">how ‘special interests can impact and manipulate the state agencies’ </w:t>
      </w:r>
      <w:r w:rsidR="00E455DE">
        <w:rPr>
          <w:rFonts w:ascii="Times New Roman" w:hAnsi="Times New Roman" w:cs="Times New Roman"/>
        </w:rPr>
        <w:t xml:space="preserve">(Dal Bo, 2006, in Graham et al., 2022, p.53). </w:t>
      </w:r>
      <w:r w:rsidR="00807A6D">
        <w:rPr>
          <w:rFonts w:ascii="Times New Roman" w:hAnsi="Times New Roman" w:cs="Times New Roman"/>
        </w:rPr>
        <w:t xml:space="preserve">Despite contributing a limited amount to the rural economy, </w:t>
      </w:r>
      <w:r w:rsidR="007D3099">
        <w:rPr>
          <w:rFonts w:ascii="Times New Roman" w:hAnsi="Times New Roman" w:cs="Times New Roman"/>
        </w:rPr>
        <w:t>Graham et al.</w:t>
      </w:r>
      <w:r w:rsidR="00807A6D">
        <w:rPr>
          <w:rFonts w:ascii="Times New Roman" w:hAnsi="Times New Roman" w:cs="Times New Roman"/>
        </w:rPr>
        <w:t xml:space="preserve"> note that ‘networks of individuals and businesses do have a specific financial interest in foxhunting’ (p.54)</w:t>
      </w:r>
      <w:r w:rsidR="007D3099">
        <w:rPr>
          <w:rFonts w:ascii="Times New Roman" w:hAnsi="Times New Roman" w:cs="Times New Roman"/>
        </w:rPr>
        <w:t xml:space="preserve"> which </w:t>
      </w:r>
      <w:r w:rsidR="00807A6D">
        <w:rPr>
          <w:rFonts w:ascii="Times New Roman" w:hAnsi="Times New Roman" w:cs="Times New Roman"/>
        </w:rPr>
        <w:t xml:space="preserve">means that foxhunting can be described </w:t>
      </w:r>
      <w:r w:rsidR="00E455DE">
        <w:rPr>
          <w:rFonts w:ascii="Times New Roman" w:hAnsi="Times New Roman" w:cs="Times New Roman"/>
        </w:rPr>
        <w:t>as an industry</w:t>
      </w:r>
      <w:r w:rsidR="007D3099">
        <w:rPr>
          <w:rFonts w:ascii="Times New Roman" w:hAnsi="Times New Roman" w:cs="Times New Roman"/>
        </w:rPr>
        <w:t>. This is</w:t>
      </w:r>
      <w:r w:rsidR="00E455DE">
        <w:rPr>
          <w:rFonts w:ascii="Times New Roman" w:hAnsi="Times New Roman" w:cs="Times New Roman"/>
        </w:rPr>
        <w:t xml:space="preserve"> </w:t>
      </w:r>
      <w:r w:rsidR="00807A6D">
        <w:rPr>
          <w:rFonts w:ascii="Times New Roman" w:hAnsi="Times New Roman" w:cs="Times New Roman"/>
        </w:rPr>
        <w:t>positioned to a</w:t>
      </w:r>
      <w:r w:rsidR="00E455DE">
        <w:rPr>
          <w:rFonts w:ascii="Times New Roman" w:hAnsi="Times New Roman" w:cs="Times New Roman"/>
        </w:rPr>
        <w:t xml:space="preserve"> complex mix of ‘socio-economic dynamics and industrial and financial interests associated with the practice’ (p.54). </w:t>
      </w:r>
      <w:r w:rsidR="00F11A1D">
        <w:rPr>
          <w:rFonts w:ascii="Times New Roman" w:hAnsi="Times New Roman" w:cs="Times New Roman"/>
        </w:rPr>
        <w:t xml:space="preserve">At the heart of this lies those relationships described above positioned </w:t>
      </w:r>
      <w:r w:rsidR="00971260">
        <w:rPr>
          <w:rFonts w:ascii="Times New Roman" w:hAnsi="Times New Roman" w:cs="Times New Roman"/>
        </w:rPr>
        <w:t xml:space="preserve">both </w:t>
      </w:r>
      <w:r w:rsidR="00F11A1D">
        <w:rPr>
          <w:rFonts w:ascii="Times New Roman" w:hAnsi="Times New Roman" w:cs="Times New Roman"/>
        </w:rPr>
        <w:t>to ‘original criminal selectivity’</w:t>
      </w:r>
      <w:r w:rsidR="00971260">
        <w:rPr>
          <w:rFonts w:ascii="Times New Roman" w:hAnsi="Times New Roman" w:cs="Times New Roman"/>
        </w:rPr>
        <w:t xml:space="preserve"> and the history of foxhunting</w:t>
      </w:r>
      <w:r w:rsidR="00F11A1D">
        <w:rPr>
          <w:rFonts w:ascii="Times New Roman" w:hAnsi="Times New Roman" w:cs="Times New Roman"/>
        </w:rPr>
        <w:t xml:space="preserve">. </w:t>
      </w:r>
      <w:r w:rsidR="00C13607">
        <w:rPr>
          <w:rFonts w:ascii="Times New Roman" w:hAnsi="Times New Roman" w:cs="Times New Roman"/>
        </w:rPr>
        <w:t xml:space="preserve">Their longevity is built upon economic and political power that stretches throughout rural landscapes </w:t>
      </w:r>
      <w:r w:rsidR="009038C5">
        <w:rPr>
          <w:rFonts w:ascii="Times New Roman" w:hAnsi="Times New Roman" w:cs="Times New Roman"/>
        </w:rPr>
        <w:t>and</w:t>
      </w:r>
      <w:r w:rsidR="00C13607">
        <w:rPr>
          <w:rFonts w:ascii="Times New Roman" w:hAnsi="Times New Roman" w:cs="Times New Roman"/>
        </w:rPr>
        <w:t xml:space="preserve"> maintains their privileged voice in the countryside. </w:t>
      </w:r>
      <w:r w:rsidR="00500BA7">
        <w:rPr>
          <w:rFonts w:ascii="Times New Roman" w:hAnsi="Times New Roman" w:cs="Times New Roman"/>
        </w:rPr>
        <w:t xml:space="preserve">For example, on </w:t>
      </w:r>
      <w:r w:rsidR="00C13607">
        <w:rPr>
          <w:rFonts w:ascii="Times New Roman" w:hAnsi="Times New Roman" w:cs="Times New Roman"/>
        </w:rPr>
        <w:t>a</w:t>
      </w:r>
      <w:r w:rsidR="00500BA7">
        <w:rPr>
          <w:rFonts w:ascii="Times New Roman" w:hAnsi="Times New Roman" w:cs="Times New Roman"/>
        </w:rPr>
        <w:t xml:space="preserve"> visit to sabs in one English county, it was pointed out how many foxhunting connections there were between industries and employers even if not directly </w:t>
      </w:r>
      <w:r w:rsidR="00C13607">
        <w:rPr>
          <w:rFonts w:ascii="Times New Roman" w:hAnsi="Times New Roman" w:cs="Times New Roman"/>
        </w:rPr>
        <w:t>evident</w:t>
      </w:r>
      <w:r w:rsidR="00500BA7">
        <w:rPr>
          <w:rFonts w:ascii="Times New Roman" w:hAnsi="Times New Roman" w:cs="Times New Roman"/>
        </w:rPr>
        <w:t xml:space="preserve">. What bound them together was membership of </w:t>
      </w:r>
      <w:r w:rsidR="00C13607">
        <w:rPr>
          <w:rFonts w:ascii="Times New Roman" w:hAnsi="Times New Roman" w:cs="Times New Roman"/>
        </w:rPr>
        <w:t>the hunts, informing relationships that stretched from landownership to political sites of power</w:t>
      </w:r>
      <w:r w:rsidR="009038C5">
        <w:rPr>
          <w:rFonts w:ascii="Times New Roman" w:hAnsi="Times New Roman" w:cs="Times New Roman"/>
        </w:rPr>
        <w:t xml:space="preserve"> including MPs and Police and Crime Commissioners</w:t>
      </w:r>
      <w:r w:rsidR="00F06EEF">
        <w:rPr>
          <w:rFonts w:ascii="Times New Roman" w:hAnsi="Times New Roman" w:cs="Times New Roman"/>
        </w:rPr>
        <w:t xml:space="preserve">. </w:t>
      </w:r>
      <w:r w:rsidR="00025D5C">
        <w:rPr>
          <w:rFonts w:ascii="Times New Roman" w:hAnsi="Times New Roman" w:cs="Times New Roman"/>
        </w:rPr>
        <w:t xml:space="preserve">The importance of recognising foxhunting as an industry </w:t>
      </w:r>
      <w:r w:rsidR="00A72AE9">
        <w:rPr>
          <w:rFonts w:ascii="Times New Roman" w:hAnsi="Times New Roman" w:cs="Times New Roman"/>
        </w:rPr>
        <w:t xml:space="preserve">grows when the regulator is now revealed to be the government, </w:t>
      </w:r>
      <w:r w:rsidR="007D3099">
        <w:rPr>
          <w:rFonts w:ascii="Times New Roman" w:hAnsi="Times New Roman" w:cs="Times New Roman"/>
        </w:rPr>
        <w:t>which offers insights into how special interest groups including those with the ‘financial power’ of the CA</w:t>
      </w:r>
      <w:r w:rsidR="00807A6D">
        <w:rPr>
          <w:rFonts w:ascii="Times New Roman" w:hAnsi="Times New Roman" w:cs="Times New Roman"/>
        </w:rPr>
        <w:t xml:space="preserve"> (Anderson, 2006, cited by Graham et a</w:t>
      </w:r>
      <w:r w:rsidR="00AF6991">
        <w:rPr>
          <w:rFonts w:ascii="Times New Roman" w:hAnsi="Times New Roman" w:cs="Times New Roman"/>
        </w:rPr>
        <w:t xml:space="preserve">l., </w:t>
      </w:r>
      <w:r w:rsidR="00AF6991" w:rsidRPr="008D4EAC">
        <w:rPr>
          <w:rFonts w:ascii="Times New Roman" w:hAnsi="Times New Roman" w:cs="Times New Roman"/>
          <w:color w:val="000000" w:themeColor="text1"/>
        </w:rPr>
        <w:t>2022</w:t>
      </w:r>
      <w:r w:rsidR="009038C5" w:rsidRPr="008D4EAC">
        <w:rPr>
          <w:rFonts w:ascii="Times New Roman" w:hAnsi="Times New Roman" w:cs="Times New Roman"/>
          <w:color w:val="000000" w:themeColor="text1"/>
        </w:rPr>
        <w:t>, p</w:t>
      </w:r>
      <w:r w:rsidR="008D4EAC" w:rsidRPr="008D4EAC">
        <w:rPr>
          <w:rFonts w:ascii="Times New Roman" w:hAnsi="Times New Roman" w:cs="Times New Roman"/>
          <w:color w:val="000000" w:themeColor="text1"/>
        </w:rPr>
        <w:t>.55</w:t>
      </w:r>
      <w:r w:rsidR="00807A6D" w:rsidRPr="008D4EAC">
        <w:rPr>
          <w:rFonts w:ascii="Times New Roman" w:hAnsi="Times New Roman" w:cs="Times New Roman"/>
          <w:color w:val="000000" w:themeColor="text1"/>
        </w:rPr>
        <w:t>)</w:t>
      </w:r>
      <w:r w:rsidR="007D3099" w:rsidRPr="008D4EAC">
        <w:rPr>
          <w:rFonts w:ascii="Times New Roman" w:hAnsi="Times New Roman" w:cs="Times New Roman"/>
          <w:color w:val="000000" w:themeColor="text1"/>
        </w:rPr>
        <w:t xml:space="preserve"> </w:t>
      </w:r>
      <w:r w:rsidR="007D3099">
        <w:rPr>
          <w:rFonts w:ascii="Times New Roman" w:hAnsi="Times New Roman" w:cs="Times New Roman"/>
        </w:rPr>
        <w:t>can build ‘monopolistic’ relationships. This both explains how financial interests can exploit connections with government whilst</w:t>
      </w:r>
      <w:r w:rsidR="002B5065">
        <w:rPr>
          <w:rFonts w:ascii="Times New Roman" w:hAnsi="Times New Roman" w:cs="Times New Roman"/>
        </w:rPr>
        <w:t xml:space="preserve"> closing</w:t>
      </w:r>
      <w:r w:rsidR="007D3099">
        <w:rPr>
          <w:rFonts w:ascii="Times New Roman" w:hAnsi="Times New Roman" w:cs="Times New Roman"/>
        </w:rPr>
        <w:t xml:space="preserve"> </w:t>
      </w:r>
      <w:r w:rsidR="00065B70">
        <w:rPr>
          <w:rFonts w:ascii="Times New Roman" w:hAnsi="Times New Roman" w:cs="Times New Roman"/>
        </w:rPr>
        <w:t xml:space="preserve">its access to others. </w:t>
      </w:r>
      <w:r w:rsidR="00E455DE">
        <w:rPr>
          <w:rFonts w:ascii="Times New Roman" w:hAnsi="Times New Roman" w:cs="Times New Roman"/>
        </w:rPr>
        <w:t xml:space="preserve">Graham et al. </w:t>
      </w:r>
      <w:r w:rsidR="003F571A">
        <w:rPr>
          <w:rFonts w:ascii="Times New Roman" w:hAnsi="Times New Roman" w:cs="Times New Roman"/>
        </w:rPr>
        <w:t xml:space="preserve">(2022, p.63) </w:t>
      </w:r>
      <w:r w:rsidR="00E455DE">
        <w:rPr>
          <w:rFonts w:ascii="Times New Roman" w:hAnsi="Times New Roman" w:cs="Times New Roman"/>
        </w:rPr>
        <w:t>are led to conclude that, the ‘dominance of the pro-hunt lobby and the exclusion of alternative interest groups indicate that they hold a monopolistic position’</w:t>
      </w:r>
      <w:r w:rsidR="003F571A">
        <w:rPr>
          <w:rFonts w:ascii="Times New Roman" w:hAnsi="Times New Roman" w:cs="Times New Roman"/>
        </w:rPr>
        <w:t xml:space="preserve">. </w:t>
      </w:r>
    </w:p>
    <w:p w14:paraId="26DCD6E7" w14:textId="77777777" w:rsidR="00620F9F" w:rsidRDefault="00620F9F" w:rsidP="00D14438">
      <w:pPr>
        <w:tabs>
          <w:tab w:val="left" w:pos="2856"/>
        </w:tabs>
        <w:rPr>
          <w:rFonts w:ascii="Times New Roman" w:hAnsi="Times New Roman" w:cs="Times New Roman"/>
        </w:rPr>
      </w:pPr>
    </w:p>
    <w:p w14:paraId="0D4167CE" w14:textId="114FA8D8" w:rsidR="00065B70" w:rsidRDefault="00620F9F" w:rsidP="00D14438">
      <w:pPr>
        <w:tabs>
          <w:tab w:val="left" w:pos="2856"/>
        </w:tabs>
        <w:rPr>
          <w:rFonts w:ascii="Times New Roman" w:hAnsi="Times New Roman" w:cs="Times New Roman"/>
        </w:rPr>
      </w:pPr>
      <w:r>
        <w:rPr>
          <w:rFonts w:ascii="Times New Roman" w:hAnsi="Times New Roman" w:cs="Times New Roman"/>
        </w:rPr>
        <w:t xml:space="preserve">Although </w:t>
      </w:r>
      <w:r w:rsidR="00852A64">
        <w:rPr>
          <w:rFonts w:ascii="Times New Roman" w:hAnsi="Times New Roman" w:cs="Times New Roman"/>
        </w:rPr>
        <w:t xml:space="preserve">the Hunting Act 2004 was eventually passed, </w:t>
      </w:r>
      <w:r w:rsidR="0083258E">
        <w:rPr>
          <w:rFonts w:ascii="Times New Roman" w:hAnsi="Times New Roman" w:cs="Times New Roman"/>
        </w:rPr>
        <w:t>triggered by the Parliament Act when it was overturned again in the Lords</w:t>
      </w:r>
      <w:r>
        <w:rPr>
          <w:rFonts w:ascii="Times New Roman" w:hAnsi="Times New Roman" w:cs="Times New Roman"/>
        </w:rPr>
        <w:t xml:space="preserve">, the </w:t>
      </w:r>
      <w:r w:rsidR="00065B70">
        <w:rPr>
          <w:rFonts w:ascii="Times New Roman" w:hAnsi="Times New Roman" w:cs="Times New Roman"/>
        </w:rPr>
        <w:t xml:space="preserve">nature of the legislation </w:t>
      </w:r>
      <w:r w:rsidR="0023441A">
        <w:rPr>
          <w:rFonts w:ascii="Times New Roman" w:hAnsi="Times New Roman" w:cs="Times New Roman"/>
        </w:rPr>
        <w:t>meant</w:t>
      </w:r>
      <w:r w:rsidR="00065B70">
        <w:rPr>
          <w:rFonts w:ascii="Times New Roman" w:hAnsi="Times New Roman" w:cs="Times New Roman"/>
        </w:rPr>
        <w:t xml:space="preserve"> Blair</w:t>
      </w:r>
      <w:r w:rsidR="00852A64">
        <w:rPr>
          <w:rFonts w:ascii="Times New Roman" w:hAnsi="Times New Roman" w:cs="Times New Roman"/>
        </w:rPr>
        <w:t xml:space="preserve">’s goal of enabling foxhunting through loopholes was ensured. Indeed, </w:t>
      </w:r>
      <w:r w:rsidR="00065B70">
        <w:rPr>
          <w:rFonts w:ascii="Times New Roman" w:hAnsi="Times New Roman" w:cs="Times New Roman"/>
        </w:rPr>
        <w:t>the overt and highly visible nature of illegal hunting suggests it is business</w:t>
      </w:r>
      <w:r w:rsidR="004368F3">
        <w:rPr>
          <w:rFonts w:ascii="Times New Roman" w:hAnsi="Times New Roman" w:cs="Times New Roman"/>
        </w:rPr>
        <w:t>-</w:t>
      </w:r>
      <w:r w:rsidR="00065B70">
        <w:rPr>
          <w:rFonts w:ascii="Times New Roman" w:hAnsi="Times New Roman" w:cs="Times New Roman"/>
        </w:rPr>
        <w:t>as</w:t>
      </w:r>
      <w:r w:rsidR="004368F3">
        <w:rPr>
          <w:rFonts w:ascii="Times New Roman" w:hAnsi="Times New Roman" w:cs="Times New Roman"/>
        </w:rPr>
        <w:t>-</w:t>
      </w:r>
      <w:r w:rsidR="00065B70">
        <w:rPr>
          <w:rFonts w:ascii="Times New Roman" w:hAnsi="Times New Roman" w:cs="Times New Roman"/>
        </w:rPr>
        <w:t xml:space="preserve">usual, supported in the following section </w:t>
      </w:r>
      <w:r w:rsidR="002B5065">
        <w:rPr>
          <w:rFonts w:ascii="Times New Roman" w:hAnsi="Times New Roman" w:cs="Times New Roman"/>
        </w:rPr>
        <w:t>in</w:t>
      </w:r>
      <w:r w:rsidR="00065B70">
        <w:rPr>
          <w:rFonts w:ascii="Times New Roman" w:hAnsi="Times New Roman" w:cs="Times New Roman"/>
        </w:rPr>
        <w:t xml:space="preserve"> secondary under</w:t>
      </w:r>
      <w:r w:rsidR="00BE14AC">
        <w:rPr>
          <w:rFonts w:ascii="Times New Roman" w:hAnsi="Times New Roman" w:cs="Times New Roman"/>
        </w:rPr>
        <w:t xml:space="preserve"> </w:t>
      </w:r>
      <w:r w:rsidR="00065B70">
        <w:rPr>
          <w:rFonts w:ascii="Times New Roman" w:hAnsi="Times New Roman" w:cs="Times New Roman"/>
        </w:rPr>
        <w:t xml:space="preserve">criminalisation and the role of police. </w:t>
      </w:r>
    </w:p>
    <w:p w14:paraId="4CD9D3F7" w14:textId="77777777" w:rsidR="00235D1D" w:rsidRDefault="00235D1D" w:rsidP="00D14438">
      <w:pPr>
        <w:tabs>
          <w:tab w:val="left" w:pos="2856"/>
        </w:tabs>
        <w:rPr>
          <w:rFonts w:ascii="Times New Roman" w:hAnsi="Times New Roman" w:cs="Times New Roman"/>
          <w:color w:val="000000" w:themeColor="text1"/>
        </w:rPr>
      </w:pPr>
    </w:p>
    <w:p w14:paraId="76076743" w14:textId="31FBF926" w:rsidR="009C6330" w:rsidRPr="00C13607" w:rsidRDefault="009C6330" w:rsidP="009C6330">
      <w:pPr>
        <w:tabs>
          <w:tab w:val="left" w:pos="2856"/>
        </w:tabs>
        <w:rPr>
          <w:rFonts w:ascii="Times New Roman" w:hAnsi="Times New Roman" w:cs="Times New Roman"/>
          <w:i/>
          <w:iCs/>
          <w:color w:val="000000" w:themeColor="text1"/>
        </w:rPr>
      </w:pPr>
      <w:r w:rsidRPr="00C13607">
        <w:rPr>
          <w:rFonts w:ascii="Times New Roman" w:hAnsi="Times New Roman" w:cs="Times New Roman"/>
          <w:i/>
          <w:iCs/>
          <w:color w:val="000000" w:themeColor="text1"/>
        </w:rPr>
        <w:t>Secondary under</w:t>
      </w:r>
      <w:r w:rsidR="00FD05B9">
        <w:rPr>
          <w:rFonts w:ascii="Times New Roman" w:hAnsi="Times New Roman" w:cs="Times New Roman"/>
          <w:i/>
          <w:iCs/>
          <w:color w:val="000000" w:themeColor="text1"/>
        </w:rPr>
        <w:t xml:space="preserve"> </w:t>
      </w:r>
      <w:r w:rsidRPr="00C13607">
        <w:rPr>
          <w:rFonts w:ascii="Times New Roman" w:hAnsi="Times New Roman" w:cs="Times New Roman"/>
          <w:i/>
          <w:iCs/>
          <w:color w:val="000000" w:themeColor="text1"/>
        </w:rPr>
        <w:t xml:space="preserve">criminalisation </w:t>
      </w:r>
    </w:p>
    <w:p w14:paraId="513DC401" w14:textId="77777777" w:rsidR="009C6330" w:rsidRPr="00A60B4F" w:rsidRDefault="009C6330" w:rsidP="009C6330">
      <w:pPr>
        <w:tabs>
          <w:tab w:val="left" w:pos="2856"/>
        </w:tabs>
        <w:rPr>
          <w:rFonts w:ascii="Times New Roman" w:hAnsi="Times New Roman" w:cs="Times New Roman"/>
          <w:color w:val="000000" w:themeColor="text1"/>
        </w:rPr>
      </w:pPr>
    </w:p>
    <w:p w14:paraId="499546A2" w14:textId="7A8A1F61" w:rsidR="009C6330" w:rsidRPr="003C13CD" w:rsidRDefault="009C6330" w:rsidP="009C6330">
      <w:pPr>
        <w:tabs>
          <w:tab w:val="left" w:pos="2856"/>
        </w:tabs>
        <w:rPr>
          <w:rFonts w:ascii="Times New Roman" w:hAnsi="Times New Roman" w:cs="Times New Roman"/>
          <w:color w:val="000000" w:themeColor="text1"/>
        </w:rPr>
      </w:pPr>
      <w:r w:rsidRPr="00A60B4F">
        <w:rPr>
          <w:rFonts w:ascii="Times New Roman" w:hAnsi="Times New Roman" w:cs="Times New Roman"/>
          <w:color w:val="000000" w:themeColor="text1"/>
        </w:rPr>
        <w:t>According to Channel 4 News</w:t>
      </w:r>
      <w:r>
        <w:rPr>
          <w:rFonts w:ascii="Times New Roman" w:hAnsi="Times New Roman" w:cs="Times New Roman"/>
          <w:color w:val="000000" w:themeColor="text1"/>
        </w:rPr>
        <w:t xml:space="preserve"> (</w:t>
      </w:r>
      <w:r w:rsidR="00D000A4">
        <w:rPr>
          <w:rFonts w:ascii="Times New Roman" w:hAnsi="Times New Roman" w:cs="Times New Roman"/>
          <w:color w:val="000000" w:themeColor="text1"/>
        </w:rPr>
        <w:t>2023</w:t>
      </w:r>
      <w:r>
        <w:rPr>
          <w:rFonts w:ascii="Times New Roman" w:hAnsi="Times New Roman" w:cs="Times New Roman"/>
          <w:color w:val="000000" w:themeColor="text1"/>
        </w:rPr>
        <w:t>)</w:t>
      </w:r>
      <w:r w:rsidRPr="00A60B4F">
        <w:rPr>
          <w:rFonts w:ascii="Times New Roman" w:hAnsi="Times New Roman" w:cs="Times New Roman"/>
          <w:color w:val="000000" w:themeColor="text1"/>
        </w:rPr>
        <w:t xml:space="preserve">, 526 examples of illegal hunting took place in the 2022-2023 hunting season, with figures collected </w:t>
      </w:r>
      <w:r>
        <w:rPr>
          <w:rFonts w:ascii="Times New Roman" w:hAnsi="Times New Roman" w:cs="Times New Roman"/>
          <w:color w:val="000000" w:themeColor="text1"/>
        </w:rPr>
        <w:t xml:space="preserve">over preceding years demonstrating </w:t>
      </w:r>
      <w:r w:rsidR="00167BF0">
        <w:rPr>
          <w:rFonts w:ascii="Times New Roman" w:hAnsi="Times New Roman" w:cs="Times New Roman"/>
          <w:color w:val="000000" w:themeColor="text1"/>
        </w:rPr>
        <w:t>similarities</w:t>
      </w:r>
      <w:r>
        <w:rPr>
          <w:rFonts w:ascii="Times New Roman" w:hAnsi="Times New Roman" w:cs="Times New Roman"/>
          <w:color w:val="000000" w:themeColor="text1"/>
        </w:rPr>
        <w:t xml:space="preserve"> </w:t>
      </w:r>
      <w:r w:rsidRPr="00A60B4F">
        <w:rPr>
          <w:rFonts w:ascii="Times New Roman" w:hAnsi="Times New Roman" w:cs="Times New Roman"/>
          <w:color w:val="000000" w:themeColor="text1"/>
        </w:rPr>
        <w:t>(</w:t>
      </w:r>
      <w:r w:rsidR="00B341C5">
        <w:rPr>
          <w:rFonts w:ascii="Times New Roman" w:hAnsi="Times New Roman" w:cs="Times New Roman"/>
          <w:color w:val="000000" w:themeColor="text1"/>
        </w:rPr>
        <w:t>LACS, no date</w:t>
      </w:r>
      <w:r w:rsidRPr="00A60B4F">
        <w:rPr>
          <w:rFonts w:ascii="Times New Roman" w:hAnsi="Times New Roman" w:cs="Times New Roman"/>
          <w:color w:val="000000" w:themeColor="text1"/>
        </w:rPr>
        <w:t xml:space="preserve">; </w:t>
      </w:r>
      <w:r w:rsidR="004368F3">
        <w:rPr>
          <w:rFonts w:ascii="Times New Roman" w:hAnsi="Times New Roman" w:cs="Times New Roman"/>
          <w:color w:val="000000" w:themeColor="text1"/>
        </w:rPr>
        <w:t xml:space="preserve">WCL, 2022; </w:t>
      </w:r>
      <w:r w:rsidRPr="00A60B4F">
        <w:rPr>
          <w:rFonts w:ascii="Times New Roman" w:hAnsi="Times New Roman" w:cs="Times New Roman"/>
          <w:color w:val="000000" w:themeColor="text1"/>
        </w:rPr>
        <w:t xml:space="preserve">Weaver 2023). </w:t>
      </w:r>
      <w:r w:rsidR="004368F3">
        <w:rPr>
          <w:rFonts w:ascii="Times New Roman" w:hAnsi="Times New Roman" w:cs="Times New Roman"/>
          <w:color w:val="000000" w:themeColor="text1"/>
        </w:rPr>
        <w:t xml:space="preserve">The government does not collect data on illegal </w:t>
      </w:r>
      <w:proofErr w:type="gramStart"/>
      <w:r w:rsidR="004368F3">
        <w:rPr>
          <w:rFonts w:ascii="Times New Roman" w:hAnsi="Times New Roman" w:cs="Times New Roman"/>
          <w:color w:val="000000" w:themeColor="text1"/>
        </w:rPr>
        <w:t>hunting</w:t>
      </w:r>
      <w:proofErr w:type="gramEnd"/>
      <w:r w:rsidR="004368F3">
        <w:rPr>
          <w:rFonts w:ascii="Times New Roman" w:hAnsi="Times New Roman" w:cs="Times New Roman"/>
          <w:color w:val="000000" w:themeColor="text1"/>
        </w:rPr>
        <w:t xml:space="preserve"> so it falls to NGOs and charities to fill this gap. </w:t>
      </w:r>
      <w:r>
        <w:rPr>
          <w:rFonts w:ascii="Times New Roman" w:hAnsi="Times New Roman" w:cs="Times New Roman"/>
          <w:color w:val="000000" w:themeColor="text1"/>
        </w:rPr>
        <w:t xml:space="preserve">Illegal hunting is often </w:t>
      </w:r>
      <w:r w:rsidRPr="00A60B4F">
        <w:rPr>
          <w:rFonts w:ascii="Times New Roman" w:hAnsi="Times New Roman" w:cs="Times New Roman"/>
          <w:color w:val="000000" w:themeColor="text1"/>
        </w:rPr>
        <w:lastRenderedPageBreak/>
        <w:t>positioned to the ‘smokescreen’ of trail hunting</w:t>
      </w:r>
      <w:r>
        <w:rPr>
          <w:rFonts w:ascii="Times New Roman" w:hAnsi="Times New Roman" w:cs="Times New Roman"/>
          <w:color w:val="000000" w:themeColor="text1"/>
        </w:rPr>
        <w:t xml:space="preserve"> </w:t>
      </w:r>
      <w:r w:rsidRPr="00A60B4F">
        <w:rPr>
          <w:rFonts w:ascii="Times New Roman" w:hAnsi="Times New Roman" w:cs="Times New Roman"/>
          <w:color w:val="000000" w:themeColor="text1"/>
        </w:rPr>
        <w:t>when foxhunts lay false trails using animal</w:t>
      </w:r>
      <w:r w:rsidR="00167BF0">
        <w:rPr>
          <w:rFonts w:ascii="Times New Roman" w:hAnsi="Times New Roman" w:cs="Times New Roman"/>
          <w:color w:val="000000" w:themeColor="text1"/>
        </w:rPr>
        <w:t xml:space="preserve"> </w:t>
      </w:r>
      <w:r w:rsidRPr="00A60B4F">
        <w:rPr>
          <w:rFonts w:ascii="Times New Roman" w:hAnsi="Times New Roman" w:cs="Times New Roman"/>
          <w:color w:val="000000" w:themeColor="text1"/>
        </w:rPr>
        <w:t xml:space="preserve">scent for the hounds to follow instead of chasing live animals. Even the CA and </w:t>
      </w:r>
      <w:r w:rsidR="00F06EEF">
        <w:rPr>
          <w:rFonts w:ascii="Times New Roman" w:hAnsi="Times New Roman" w:cs="Times New Roman"/>
          <w:color w:val="000000" w:themeColor="text1"/>
        </w:rPr>
        <w:t xml:space="preserve">MFHA </w:t>
      </w:r>
      <w:r w:rsidRPr="00A60B4F">
        <w:rPr>
          <w:rFonts w:ascii="Times New Roman" w:hAnsi="Times New Roman" w:cs="Times New Roman"/>
          <w:color w:val="000000" w:themeColor="text1"/>
        </w:rPr>
        <w:t>admit</w:t>
      </w:r>
      <w:r>
        <w:rPr>
          <w:rFonts w:ascii="Times New Roman" w:hAnsi="Times New Roman" w:cs="Times New Roman"/>
          <w:color w:val="000000" w:themeColor="text1"/>
        </w:rPr>
        <w:t xml:space="preserve"> to</w:t>
      </w:r>
      <w:r w:rsidRPr="00A60B4F">
        <w:rPr>
          <w:rFonts w:ascii="Times New Roman" w:hAnsi="Times New Roman" w:cs="Times New Roman"/>
          <w:color w:val="000000" w:themeColor="text1"/>
        </w:rPr>
        <w:t xml:space="preserve"> a ‘smokescreen’</w:t>
      </w:r>
      <w:r w:rsidR="00483DBD">
        <w:rPr>
          <w:rFonts w:ascii="Times New Roman" w:hAnsi="Times New Roman" w:cs="Times New Roman"/>
          <w:color w:val="000000" w:themeColor="text1"/>
        </w:rPr>
        <w:t xml:space="preserve"> (Harbour, 2021)</w:t>
      </w:r>
      <w:r w:rsidRPr="00A60B4F">
        <w:rPr>
          <w:rFonts w:ascii="Times New Roman" w:hAnsi="Times New Roman" w:cs="Times New Roman"/>
          <w:color w:val="000000" w:themeColor="text1"/>
        </w:rPr>
        <w:t xml:space="preserve">, revealed in a secret webinar they organised to </w:t>
      </w:r>
      <w:r w:rsidR="0041710A">
        <w:rPr>
          <w:rFonts w:ascii="Times New Roman" w:hAnsi="Times New Roman" w:cs="Times New Roman"/>
          <w:color w:val="000000" w:themeColor="text1"/>
        </w:rPr>
        <w:t>educate</w:t>
      </w:r>
      <w:r w:rsidRPr="00A60B4F">
        <w:rPr>
          <w:rFonts w:ascii="Times New Roman" w:hAnsi="Times New Roman" w:cs="Times New Roman"/>
          <w:color w:val="000000" w:themeColor="text1"/>
        </w:rPr>
        <w:t xml:space="preserve"> others in the hunting communit</w:t>
      </w:r>
      <w:r>
        <w:rPr>
          <w:rFonts w:ascii="Times New Roman" w:hAnsi="Times New Roman" w:cs="Times New Roman"/>
          <w:color w:val="000000" w:themeColor="text1"/>
        </w:rPr>
        <w:t xml:space="preserve">y </w:t>
      </w:r>
      <w:r w:rsidR="00167BF0">
        <w:rPr>
          <w:rFonts w:ascii="Times New Roman" w:hAnsi="Times New Roman" w:cs="Times New Roman"/>
          <w:color w:val="000000" w:themeColor="text1"/>
        </w:rPr>
        <w:t xml:space="preserve">on </w:t>
      </w:r>
      <w:r>
        <w:rPr>
          <w:rFonts w:ascii="Times New Roman" w:hAnsi="Times New Roman" w:cs="Times New Roman"/>
          <w:color w:val="000000" w:themeColor="text1"/>
        </w:rPr>
        <w:t xml:space="preserve">how to obfuscate the policing of illegal hunting. </w:t>
      </w:r>
      <w:r w:rsidR="005F0859">
        <w:rPr>
          <w:rFonts w:ascii="Times New Roman" w:hAnsi="Times New Roman" w:cs="Times New Roman"/>
          <w:color w:val="000000" w:themeColor="text1"/>
        </w:rPr>
        <w:t xml:space="preserve">The current National Police Chiefs’ Council Lead on Foxhunting Crime, </w:t>
      </w:r>
      <w:r>
        <w:rPr>
          <w:rFonts w:ascii="Times New Roman" w:hAnsi="Times New Roman" w:cs="Times New Roman"/>
          <w:color w:val="000000" w:themeColor="text1"/>
        </w:rPr>
        <w:t>Chief Supt Matt Longman,</w:t>
      </w:r>
      <w:r w:rsidR="005F085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w:t>
      </w:r>
      <w:r w:rsidR="005F0859">
        <w:rPr>
          <w:rFonts w:ascii="Times New Roman" w:hAnsi="Times New Roman" w:cs="Times New Roman"/>
          <w:color w:val="000000" w:themeColor="text1"/>
        </w:rPr>
        <w:t xml:space="preserve">also </w:t>
      </w:r>
      <w:r>
        <w:rPr>
          <w:rFonts w:ascii="Times New Roman" w:hAnsi="Times New Roman" w:cs="Times New Roman"/>
          <w:color w:val="000000" w:themeColor="text1"/>
        </w:rPr>
        <w:t>in no doubt, stating</w:t>
      </w:r>
      <w:r w:rsidR="00B341C5">
        <w:rPr>
          <w:rFonts w:ascii="Times New Roman" w:hAnsi="Times New Roman" w:cs="Times New Roman"/>
          <w:color w:val="000000" w:themeColor="text1"/>
        </w:rPr>
        <w:t xml:space="preserve"> of the Hunting Act</w:t>
      </w:r>
      <w:r>
        <w:rPr>
          <w:rFonts w:ascii="Times New Roman" w:hAnsi="Times New Roman" w:cs="Times New Roman"/>
          <w:color w:val="000000" w:themeColor="text1"/>
        </w:rPr>
        <w:t>, “</w:t>
      </w:r>
      <w:r w:rsidRPr="003C13CD">
        <w:rPr>
          <w:rFonts w:ascii="Times New Roman" w:hAnsi="Times New Roman" w:cs="Times New Roman"/>
          <w:color w:val="000000" w:themeColor="text1"/>
        </w:rPr>
        <w:t>It without doubt is being used at times by some as a smokescreen to allow them to continue hunting as they said they would twenty years ago. Everybody knows this</w:t>
      </w:r>
      <w:r>
        <w:rPr>
          <w:rFonts w:ascii="Times New Roman" w:hAnsi="Times New Roman" w:cs="Times New Roman"/>
          <w:color w:val="000000" w:themeColor="text1"/>
        </w:rPr>
        <w:t>” (</w:t>
      </w:r>
      <w:r w:rsidR="006A42C3">
        <w:rPr>
          <w:rFonts w:ascii="Times New Roman" w:hAnsi="Times New Roman" w:cs="Times New Roman"/>
          <w:color w:val="000000" w:themeColor="text1"/>
        </w:rPr>
        <w:t>Thomson</w:t>
      </w:r>
      <w:r>
        <w:rPr>
          <w:rFonts w:ascii="Times New Roman" w:hAnsi="Times New Roman" w:cs="Times New Roman"/>
          <w:color w:val="000000" w:themeColor="text1"/>
        </w:rPr>
        <w:t xml:space="preserve">, 2024). </w:t>
      </w:r>
    </w:p>
    <w:p w14:paraId="7EC3A0BF" w14:textId="77777777" w:rsidR="009C6330" w:rsidRPr="00A60B4F" w:rsidRDefault="009C6330" w:rsidP="009C6330">
      <w:pPr>
        <w:tabs>
          <w:tab w:val="left" w:pos="2856"/>
        </w:tabs>
        <w:rPr>
          <w:rFonts w:ascii="Times New Roman" w:hAnsi="Times New Roman" w:cs="Times New Roman"/>
          <w:color w:val="000000" w:themeColor="text1"/>
        </w:rPr>
      </w:pPr>
    </w:p>
    <w:p w14:paraId="31FAAECE" w14:textId="28D4D399" w:rsidR="009C6330" w:rsidRPr="00A60B4F" w:rsidRDefault="009C6330" w:rsidP="009C6330">
      <w:pPr>
        <w:tabs>
          <w:tab w:val="left" w:pos="2856"/>
        </w:tabs>
        <w:rPr>
          <w:rFonts w:ascii="Times New Roman" w:hAnsi="Times New Roman" w:cs="Times New Roman"/>
          <w:color w:val="000000" w:themeColor="text1"/>
        </w:rPr>
      </w:pPr>
      <w:r w:rsidRPr="00A60B4F">
        <w:rPr>
          <w:rFonts w:ascii="Times New Roman" w:hAnsi="Times New Roman" w:cs="Times New Roman"/>
          <w:color w:val="000000" w:themeColor="text1"/>
        </w:rPr>
        <w:t>There are two characteristics to policing since the Hunting Act 2004</w:t>
      </w:r>
      <w:r w:rsidR="00167BF0">
        <w:rPr>
          <w:rFonts w:ascii="Times New Roman" w:hAnsi="Times New Roman" w:cs="Times New Roman"/>
          <w:color w:val="000000" w:themeColor="text1"/>
        </w:rPr>
        <w:t>,</w:t>
      </w:r>
      <w:r w:rsidRPr="00A60B4F">
        <w:rPr>
          <w:rFonts w:ascii="Times New Roman" w:hAnsi="Times New Roman" w:cs="Times New Roman"/>
          <w:color w:val="000000" w:themeColor="text1"/>
        </w:rPr>
        <w:t xml:space="preserve"> </w:t>
      </w:r>
      <w:r w:rsidR="004368F3">
        <w:rPr>
          <w:rFonts w:ascii="Times New Roman" w:hAnsi="Times New Roman" w:cs="Times New Roman"/>
          <w:color w:val="000000" w:themeColor="text1"/>
        </w:rPr>
        <w:t xml:space="preserve">the </w:t>
      </w:r>
      <w:r w:rsidRPr="00A60B4F">
        <w:rPr>
          <w:rFonts w:ascii="Times New Roman" w:hAnsi="Times New Roman" w:cs="Times New Roman"/>
          <w:color w:val="000000" w:themeColor="text1"/>
        </w:rPr>
        <w:t xml:space="preserve">absence </w:t>
      </w:r>
      <w:r w:rsidR="004368F3">
        <w:rPr>
          <w:rFonts w:ascii="Times New Roman" w:hAnsi="Times New Roman" w:cs="Times New Roman"/>
          <w:color w:val="000000" w:themeColor="text1"/>
        </w:rPr>
        <w:t xml:space="preserve">of police </w:t>
      </w:r>
      <w:r w:rsidR="0023441A">
        <w:rPr>
          <w:rFonts w:ascii="Times New Roman" w:hAnsi="Times New Roman" w:cs="Times New Roman"/>
          <w:color w:val="000000" w:themeColor="text1"/>
        </w:rPr>
        <w:t xml:space="preserve">officers </w:t>
      </w:r>
      <w:r w:rsidRPr="00A60B4F">
        <w:rPr>
          <w:rFonts w:ascii="Times New Roman" w:hAnsi="Times New Roman" w:cs="Times New Roman"/>
          <w:color w:val="000000" w:themeColor="text1"/>
        </w:rPr>
        <w:t>and</w:t>
      </w:r>
      <w:r w:rsidR="004368F3">
        <w:rPr>
          <w:rFonts w:ascii="Times New Roman" w:hAnsi="Times New Roman" w:cs="Times New Roman"/>
          <w:color w:val="000000" w:themeColor="text1"/>
        </w:rPr>
        <w:t xml:space="preserve"> differential outcomes between communities, although the two </w:t>
      </w:r>
      <w:r w:rsidR="00784F29">
        <w:rPr>
          <w:rFonts w:ascii="Times New Roman" w:hAnsi="Times New Roman" w:cs="Times New Roman"/>
          <w:color w:val="000000" w:themeColor="text1"/>
        </w:rPr>
        <w:t>inform on each other</w:t>
      </w:r>
      <w:r w:rsidRPr="00BA7529">
        <w:rPr>
          <w:rFonts w:ascii="Times New Roman" w:hAnsi="Times New Roman" w:cs="Times New Roman"/>
          <w:color w:val="000000" w:themeColor="text1"/>
        </w:rPr>
        <w:t xml:space="preserve">. The absence of police since the Hunting Act 2004 is one characteristic noted by sabs, one stating that: </w:t>
      </w:r>
    </w:p>
    <w:p w14:paraId="7910F291" w14:textId="77777777" w:rsidR="009C6330" w:rsidRPr="00A60B4F" w:rsidRDefault="009C6330" w:rsidP="009C6330">
      <w:pPr>
        <w:tabs>
          <w:tab w:val="left" w:pos="2856"/>
        </w:tabs>
        <w:rPr>
          <w:rFonts w:ascii="Times New Roman" w:hAnsi="Times New Roman" w:cs="Times New Roman"/>
          <w:color w:val="000000" w:themeColor="text1"/>
        </w:rPr>
      </w:pPr>
    </w:p>
    <w:p w14:paraId="1A36ADCC" w14:textId="77777777" w:rsidR="009C6330" w:rsidRPr="00A60B4F" w:rsidRDefault="009C6330" w:rsidP="009C6330">
      <w:pPr>
        <w:tabs>
          <w:tab w:val="left" w:pos="2856"/>
        </w:tabs>
        <w:ind w:left="720"/>
        <w:rPr>
          <w:rFonts w:ascii="Times New Roman" w:hAnsi="Times New Roman" w:cs="Times New Roman"/>
          <w:color w:val="000000" w:themeColor="text1"/>
        </w:rPr>
      </w:pPr>
      <w:r w:rsidRPr="00A60B4F">
        <w:rPr>
          <w:rFonts w:ascii="Times New Roman" w:hAnsi="Times New Roman" w:cs="Times New Roman"/>
        </w:rPr>
        <w:t xml:space="preserve">As soon as the ban came in, the police just disappeared, there was no sign of the police at all (Justin). </w:t>
      </w:r>
    </w:p>
    <w:p w14:paraId="3EB62E05" w14:textId="77777777" w:rsidR="009C6330" w:rsidRPr="00A60B4F" w:rsidRDefault="009C6330" w:rsidP="009C6330">
      <w:pPr>
        <w:tabs>
          <w:tab w:val="left" w:pos="2856"/>
        </w:tabs>
        <w:rPr>
          <w:rFonts w:ascii="Times New Roman" w:hAnsi="Times New Roman" w:cs="Times New Roman"/>
          <w:color w:val="000000" w:themeColor="text1"/>
        </w:rPr>
      </w:pPr>
    </w:p>
    <w:p w14:paraId="6E105785" w14:textId="47FBC87D" w:rsidR="009C6330" w:rsidRDefault="009C6330" w:rsidP="009C6330">
      <w:pPr>
        <w:tabs>
          <w:tab w:val="left" w:pos="2856"/>
        </w:tabs>
        <w:rPr>
          <w:rFonts w:ascii="Times New Roman" w:hAnsi="Times New Roman" w:cs="Times New Roman"/>
          <w:color w:val="000000" w:themeColor="text1"/>
        </w:rPr>
      </w:pPr>
      <w:r w:rsidRPr="00A60B4F">
        <w:rPr>
          <w:rFonts w:ascii="Times New Roman" w:hAnsi="Times New Roman" w:cs="Times New Roman"/>
          <w:color w:val="000000" w:themeColor="text1"/>
        </w:rPr>
        <w:t xml:space="preserve">Although police were not always present </w:t>
      </w:r>
      <w:r>
        <w:rPr>
          <w:rFonts w:ascii="Times New Roman" w:hAnsi="Times New Roman" w:cs="Times New Roman"/>
          <w:color w:val="000000" w:themeColor="text1"/>
        </w:rPr>
        <w:t>at every hunt</w:t>
      </w:r>
      <w:r w:rsidR="005F0859">
        <w:rPr>
          <w:rFonts w:ascii="Times New Roman" w:hAnsi="Times New Roman" w:cs="Times New Roman"/>
          <w:color w:val="000000" w:themeColor="text1"/>
        </w:rPr>
        <w:t xml:space="preserve"> meet</w:t>
      </w:r>
      <w:r>
        <w:rPr>
          <w:rFonts w:ascii="Times New Roman" w:hAnsi="Times New Roman" w:cs="Times New Roman"/>
          <w:color w:val="000000" w:themeColor="text1"/>
        </w:rPr>
        <w:t xml:space="preserve"> </w:t>
      </w:r>
      <w:r w:rsidRPr="00A60B4F">
        <w:rPr>
          <w:rFonts w:ascii="Times New Roman" w:hAnsi="Times New Roman" w:cs="Times New Roman"/>
          <w:color w:val="000000" w:themeColor="text1"/>
        </w:rPr>
        <w:t xml:space="preserve">pre-ban, </w:t>
      </w:r>
      <w:r>
        <w:rPr>
          <w:rFonts w:ascii="Times New Roman" w:hAnsi="Times New Roman" w:cs="Times New Roman"/>
          <w:color w:val="000000" w:themeColor="text1"/>
        </w:rPr>
        <w:t xml:space="preserve">their absence is </w:t>
      </w:r>
      <w:r w:rsidRPr="00A60B4F">
        <w:rPr>
          <w:rFonts w:ascii="Times New Roman" w:hAnsi="Times New Roman" w:cs="Times New Roman"/>
          <w:color w:val="000000" w:themeColor="text1"/>
        </w:rPr>
        <w:t xml:space="preserve">said to </w:t>
      </w:r>
      <w:r>
        <w:rPr>
          <w:rFonts w:ascii="Times New Roman" w:hAnsi="Times New Roman" w:cs="Times New Roman"/>
          <w:color w:val="000000" w:themeColor="text1"/>
        </w:rPr>
        <w:t>be</w:t>
      </w:r>
      <w:r w:rsidRPr="00A60B4F">
        <w:rPr>
          <w:rFonts w:ascii="Times New Roman" w:hAnsi="Times New Roman" w:cs="Times New Roman"/>
          <w:color w:val="000000" w:themeColor="text1"/>
        </w:rPr>
        <w:t xml:space="preserve"> exacerbated even more so since 2004</w:t>
      </w:r>
      <w:r>
        <w:rPr>
          <w:rFonts w:ascii="Times New Roman" w:hAnsi="Times New Roman" w:cs="Times New Roman"/>
          <w:color w:val="000000" w:themeColor="text1"/>
        </w:rPr>
        <w:t>, partly explained by the Act, one sab stating:</w:t>
      </w:r>
    </w:p>
    <w:p w14:paraId="03FA8421" w14:textId="77777777" w:rsidR="009C6330" w:rsidRPr="00DD1813" w:rsidRDefault="009C6330" w:rsidP="009C6330">
      <w:pPr>
        <w:tabs>
          <w:tab w:val="left" w:pos="2856"/>
        </w:tabs>
        <w:rPr>
          <w:rFonts w:ascii="Times New Roman" w:hAnsi="Times New Roman" w:cs="Times New Roman"/>
          <w:color w:val="000000" w:themeColor="text1"/>
        </w:rPr>
      </w:pPr>
    </w:p>
    <w:p w14:paraId="3CAB8E60" w14:textId="4F2218DA" w:rsidR="009C6330" w:rsidRPr="00DD1813" w:rsidRDefault="009C6330" w:rsidP="009C6330">
      <w:pPr>
        <w:tabs>
          <w:tab w:val="left" w:pos="2856"/>
        </w:tabs>
        <w:ind w:left="720"/>
        <w:rPr>
          <w:rFonts w:ascii="Times New Roman" w:hAnsi="Times New Roman" w:cs="Times New Roman"/>
          <w:color w:val="000000" w:themeColor="text1"/>
        </w:rPr>
      </w:pPr>
      <w:r w:rsidRPr="00DD1813">
        <w:rPr>
          <w:rFonts w:ascii="Times New Roman" w:hAnsi="Times New Roman" w:cs="Times New Roman"/>
        </w:rPr>
        <w:t>I suppose like many of us, they felt that the hunt was going to obey the law and also because of the way the Act was written, with it not being a non-recordable offence</w:t>
      </w:r>
      <w:r w:rsidR="00E9787E">
        <w:rPr>
          <w:rStyle w:val="EndnoteReference"/>
          <w:rFonts w:ascii="Times New Roman" w:hAnsi="Times New Roman" w:cs="Times New Roman"/>
        </w:rPr>
        <w:endnoteReference w:id="6"/>
      </w:r>
      <w:r w:rsidRPr="00DD1813">
        <w:rPr>
          <w:rFonts w:ascii="Times New Roman" w:hAnsi="Times New Roman" w:cs="Times New Roman"/>
        </w:rPr>
        <w:t xml:space="preserve">, there was no real incentive for them to police it (Justin). </w:t>
      </w:r>
    </w:p>
    <w:p w14:paraId="1C81CF0C" w14:textId="77777777" w:rsidR="009C6330" w:rsidRPr="00DD1813" w:rsidRDefault="009C6330" w:rsidP="009C6330">
      <w:pPr>
        <w:tabs>
          <w:tab w:val="left" w:pos="2856"/>
        </w:tabs>
        <w:rPr>
          <w:rFonts w:ascii="Times New Roman" w:hAnsi="Times New Roman" w:cs="Times New Roman"/>
          <w:color w:val="000000" w:themeColor="text1"/>
        </w:rPr>
      </w:pPr>
    </w:p>
    <w:p w14:paraId="3AF0AE7D" w14:textId="5F62293B" w:rsidR="009C6330" w:rsidRDefault="009C6330" w:rsidP="009C6330">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There is a belief that the less serious nature of wildlife crimes</w:t>
      </w:r>
      <w:r w:rsidR="005F0859">
        <w:rPr>
          <w:rFonts w:ascii="Times New Roman" w:hAnsi="Times New Roman" w:cs="Times New Roman"/>
          <w:color w:val="000000" w:themeColor="text1"/>
        </w:rPr>
        <w:t xml:space="preserve"> inhibits</w:t>
      </w:r>
      <w:r>
        <w:rPr>
          <w:rFonts w:ascii="Times New Roman" w:hAnsi="Times New Roman" w:cs="Times New Roman"/>
          <w:color w:val="000000" w:themeColor="text1"/>
        </w:rPr>
        <w:t xml:space="preserve"> police action</w:t>
      </w:r>
      <w:r w:rsidR="00AD08C0">
        <w:rPr>
          <w:rFonts w:ascii="Times New Roman" w:hAnsi="Times New Roman" w:cs="Times New Roman"/>
          <w:color w:val="000000" w:themeColor="text1"/>
        </w:rPr>
        <w:t xml:space="preserve"> </w:t>
      </w:r>
      <w:r w:rsidR="0041710A">
        <w:rPr>
          <w:rFonts w:ascii="Times New Roman" w:hAnsi="Times New Roman" w:cs="Times New Roman"/>
          <w:color w:val="000000" w:themeColor="text1"/>
        </w:rPr>
        <w:t>alongside their under</w:t>
      </w:r>
      <w:r w:rsidR="00167BF0">
        <w:rPr>
          <w:rFonts w:ascii="Times New Roman" w:hAnsi="Times New Roman" w:cs="Times New Roman"/>
          <w:color w:val="000000" w:themeColor="text1"/>
        </w:rPr>
        <w:t>-</w:t>
      </w:r>
      <w:r w:rsidR="0041710A">
        <w:rPr>
          <w:rFonts w:ascii="Times New Roman" w:hAnsi="Times New Roman" w:cs="Times New Roman"/>
          <w:color w:val="000000" w:themeColor="text1"/>
        </w:rPr>
        <w:t xml:space="preserve">resourcing </w:t>
      </w:r>
      <w:r w:rsidR="00AD08C0">
        <w:rPr>
          <w:rFonts w:ascii="Times New Roman" w:hAnsi="Times New Roman" w:cs="Times New Roman"/>
          <w:color w:val="000000" w:themeColor="text1"/>
        </w:rPr>
        <w:t>(</w:t>
      </w:r>
      <w:r w:rsidR="00AD08C0">
        <w:rPr>
          <w:rFonts w:ascii="Times New Roman" w:hAnsi="Times New Roman" w:cs="Times New Roman"/>
        </w:rPr>
        <w:t>Bullock and Garland</w:t>
      </w:r>
      <w:r w:rsidR="00B46377">
        <w:rPr>
          <w:rFonts w:ascii="Times New Roman" w:hAnsi="Times New Roman" w:cs="Times New Roman"/>
        </w:rPr>
        <w:t xml:space="preserve">, </w:t>
      </w:r>
      <w:r w:rsidR="00AD08C0">
        <w:rPr>
          <w:rFonts w:ascii="Times New Roman" w:hAnsi="Times New Roman" w:cs="Times New Roman"/>
        </w:rPr>
        <w:t xml:space="preserve">2023, p.47). </w:t>
      </w:r>
      <w:r>
        <w:rPr>
          <w:rFonts w:ascii="Times New Roman" w:hAnsi="Times New Roman" w:cs="Times New Roman"/>
          <w:color w:val="000000" w:themeColor="text1"/>
        </w:rPr>
        <w:t xml:space="preserve">This is reinforced </w:t>
      </w:r>
      <w:r w:rsidR="00F06EEF">
        <w:rPr>
          <w:rFonts w:ascii="Times New Roman" w:hAnsi="Times New Roman" w:cs="Times New Roman"/>
          <w:color w:val="000000" w:themeColor="text1"/>
        </w:rPr>
        <w:t>in</w:t>
      </w:r>
      <w:r>
        <w:rPr>
          <w:rFonts w:ascii="Times New Roman" w:hAnsi="Times New Roman" w:cs="Times New Roman"/>
          <w:color w:val="000000" w:themeColor="text1"/>
        </w:rPr>
        <w:t xml:space="preserve"> the lack of knowledge </w:t>
      </w:r>
      <w:r w:rsidR="00FB7D28">
        <w:rPr>
          <w:rFonts w:ascii="Times New Roman" w:hAnsi="Times New Roman" w:cs="Times New Roman"/>
          <w:color w:val="000000" w:themeColor="text1"/>
        </w:rPr>
        <w:t xml:space="preserve">displayed by police officers </w:t>
      </w:r>
      <w:r w:rsidR="00167BF0">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the Hunting Act 2004, </w:t>
      </w:r>
      <w:r w:rsidR="00FB7D28">
        <w:rPr>
          <w:rFonts w:ascii="Times New Roman" w:hAnsi="Times New Roman" w:cs="Times New Roman"/>
          <w:color w:val="000000" w:themeColor="text1"/>
        </w:rPr>
        <w:t>the police</w:t>
      </w:r>
      <w:r>
        <w:rPr>
          <w:rFonts w:ascii="Times New Roman" w:hAnsi="Times New Roman" w:cs="Times New Roman"/>
          <w:color w:val="000000" w:themeColor="text1"/>
        </w:rPr>
        <w:t xml:space="preserve"> commonly informing sabs they googled it on their way to </w:t>
      </w:r>
      <w:r w:rsidR="0041710A">
        <w:rPr>
          <w:rFonts w:ascii="Times New Roman" w:hAnsi="Times New Roman" w:cs="Times New Roman"/>
          <w:color w:val="000000" w:themeColor="text1"/>
        </w:rPr>
        <w:t>a</w:t>
      </w:r>
      <w:r>
        <w:rPr>
          <w:rFonts w:ascii="Times New Roman" w:hAnsi="Times New Roman" w:cs="Times New Roman"/>
          <w:color w:val="000000" w:themeColor="text1"/>
        </w:rPr>
        <w:t xml:space="preserve"> meet. Rural </w:t>
      </w:r>
      <w:r w:rsidR="0023441A">
        <w:rPr>
          <w:rFonts w:ascii="Times New Roman" w:hAnsi="Times New Roman" w:cs="Times New Roman"/>
          <w:color w:val="000000" w:themeColor="text1"/>
        </w:rPr>
        <w:t>Crime</w:t>
      </w:r>
      <w:r>
        <w:rPr>
          <w:rFonts w:ascii="Times New Roman" w:hAnsi="Times New Roman" w:cs="Times New Roman"/>
          <w:color w:val="000000" w:themeColor="text1"/>
        </w:rPr>
        <w:t xml:space="preserve"> Teams (RCT) </w:t>
      </w:r>
      <w:r w:rsidRPr="00A60B4F">
        <w:rPr>
          <w:rFonts w:ascii="Times New Roman" w:hAnsi="Times New Roman" w:cs="Times New Roman"/>
          <w:color w:val="000000" w:themeColor="text1"/>
        </w:rPr>
        <w:t xml:space="preserve">are identified by </w:t>
      </w:r>
      <w:r>
        <w:rPr>
          <w:rFonts w:ascii="Times New Roman" w:hAnsi="Times New Roman" w:cs="Times New Roman"/>
          <w:color w:val="000000" w:themeColor="text1"/>
        </w:rPr>
        <w:t xml:space="preserve">sabs </w:t>
      </w:r>
      <w:r w:rsidRPr="00A60B4F">
        <w:rPr>
          <w:rFonts w:ascii="Times New Roman" w:hAnsi="Times New Roman" w:cs="Times New Roman"/>
          <w:color w:val="000000" w:themeColor="text1"/>
        </w:rPr>
        <w:t xml:space="preserve">as only </w:t>
      </w:r>
      <w:r>
        <w:rPr>
          <w:rFonts w:ascii="Times New Roman" w:hAnsi="Times New Roman" w:cs="Times New Roman"/>
          <w:color w:val="000000" w:themeColor="text1"/>
        </w:rPr>
        <w:t xml:space="preserve">engaged in </w:t>
      </w:r>
      <w:r w:rsidRPr="00A60B4F">
        <w:rPr>
          <w:rFonts w:ascii="Times New Roman" w:hAnsi="Times New Roman" w:cs="Times New Roman"/>
          <w:color w:val="000000" w:themeColor="text1"/>
        </w:rPr>
        <w:t>protecting hunts and economic interests of the farming communities, one sab stating they only deal with ‘tractor theft and shit’ (Tom). This reinforces the findings of Graham et al.</w:t>
      </w:r>
      <w:r w:rsidR="006A42C3">
        <w:rPr>
          <w:rFonts w:ascii="Times New Roman" w:hAnsi="Times New Roman" w:cs="Times New Roman"/>
          <w:color w:val="000000" w:themeColor="text1"/>
        </w:rPr>
        <w:t xml:space="preserve"> (2022) </w:t>
      </w:r>
      <w:r w:rsidRPr="00A60B4F">
        <w:rPr>
          <w:rFonts w:ascii="Times New Roman" w:hAnsi="Times New Roman" w:cs="Times New Roman"/>
          <w:color w:val="000000" w:themeColor="text1"/>
        </w:rPr>
        <w:t xml:space="preserve">who state there is a ’monopolistic relationship’ formed not only between government and rural lobbyists </w:t>
      </w:r>
      <w:r>
        <w:rPr>
          <w:rFonts w:ascii="Times New Roman" w:hAnsi="Times New Roman" w:cs="Times New Roman"/>
          <w:color w:val="000000" w:themeColor="text1"/>
        </w:rPr>
        <w:t xml:space="preserve">as discussed above </w:t>
      </w:r>
      <w:r w:rsidRPr="00A60B4F">
        <w:rPr>
          <w:rFonts w:ascii="Times New Roman" w:hAnsi="Times New Roman" w:cs="Times New Roman"/>
          <w:color w:val="000000" w:themeColor="text1"/>
        </w:rPr>
        <w:t xml:space="preserve">but </w:t>
      </w:r>
      <w:r>
        <w:rPr>
          <w:rFonts w:ascii="Times New Roman" w:hAnsi="Times New Roman" w:cs="Times New Roman"/>
          <w:color w:val="000000" w:themeColor="text1"/>
        </w:rPr>
        <w:t xml:space="preserve">between </w:t>
      </w:r>
      <w:r w:rsidRPr="00A60B4F">
        <w:rPr>
          <w:rFonts w:ascii="Times New Roman" w:hAnsi="Times New Roman" w:cs="Times New Roman"/>
          <w:color w:val="000000" w:themeColor="text1"/>
        </w:rPr>
        <w:t xml:space="preserve">rural police and hunting communities. The focus of crime becomes dictated by the most powerful people in the communities </w:t>
      </w:r>
      <w:r w:rsidR="00784F29">
        <w:rPr>
          <w:rFonts w:ascii="Times New Roman" w:hAnsi="Times New Roman" w:cs="Times New Roman"/>
          <w:color w:val="000000" w:themeColor="text1"/>
        </w:rPr>
        <w:t>which</w:t>
      </w:r>
      <w:r w:rsidRPr="00A60B4F">
        <w:rPr>
          <w:rFonts w:ascii="Times New Roman" w:hAnsi="Times New Roman" w:cs="Times New Roman"/>
          <w:color w:val="000000" w:themeColor="text1"/>
        </w:rPr>
        <w:t xml:space="preserve"> include</w:t>
      </w:r>
      <w:r w:rsidR="00784F29">
        <w:rPr>
          <w:rFonts w:ascii="Times New Roman" w:hAnsi="Times New Roman" w:cs="Times New Roman"/>
          <w:color w:val="000000" w:themeColor="text1"/>
        </w:rPr>
        <w:t>s</w:t>
      </w:r>
      <w:r w:rsidRPr="00A60B4F">
        <w:rPr>
          <w:rFonts w:ascii="Times New Roman" w:hAnsi="Times New Roman" w:cs="Times New Roman"/>
          <w:color w:val="000000" w:themeColor="text1"/>
        </w:rPr>
        <w:t xml:space="preserve"> local employers and landowners </w:t>
      </w:r>
      <w:r w:rsidR="005F0859">
        <w:rPr>
          <w:rFonts w:ascii="Times New Roman" w:hAnsi="Times New Roman" w:cs="Times New Roman"/>
          <w:color w:val="000000" w:themeColor="text1"/>
        </w:rPr>
        <w:t xml:space="preserve">who hunt </w:t>
      </w:r>
      <w:r w:rsidRPr="00A60B4F">
        <w:rPr>
          <w:rFonts w:ascii="Times New Roman" w:hAnsi="Times New Roman" w:cs="Times New Roman"/>
          <w:color w:val="000000" w:themeColor="text1"/>
        </w:rPr>
        <w:t>and are involved, either directly or indirectly, with</w:t>
      </w:r>
      <w:r>
        <w:rPr>
          <w:rFonts w:ascii="Times New Roman" w:hAnsi="Times New Roman" w:cs="Times New Roman"/>
          <w:color w:val="000000" w:themeColor="text1"/>
        </w:rPr>
        <w:t xml:space="preserve"> setting crime targets. </w:t>
      </w:r>
    </w:p>
    <w:p w14:paraId="3E62D4EA" w14:textId="77777777" w:rsidR="009C6330" w:rsidRDefault="009C6330" w:rsidP="009C6330">
      <w:pPr>
        <w:tabs>
          <w:tab w:val="left" w:pos="2856"/>
        </w:tabs>
        <w:rPr>
          <w:rFonts w:ascii="Times New Roman" w:hAnsi="Times New Roman" w:cs="Times New Roman"/>
          <w:color w:val="000000" w:themeColor="text1"/>
        </w:rPr>
      </w:pPr>
    </w:p>
    <w:p w14:paraId="6C199E01" w14:textId="2E195096" w:rsidR="009C6330" w:rsidRDefault="009C6330" w:rsidP="009C6330">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 xml:space="preserve">The second characteristic </w:t>
      </w:r>
      <w:r w:rsidR="004368F3">
        <w:rPr>
          <w:rFonts w:ascii="Times New Roman" w:hAnsi="Times New Roman" w:cs="Times New Roman"/>
          <w:color w:val="000000" w:themeColor="text1"/>
        </w:rPr>
        <w:t xml:space="preserve">is </w:t>
      </w:r>
      <w:r w:rsidR="005F0859">
        <w:rPr>
          <w:rFonts w:ascii="Times New Roman" w:hAnsi="Times New Roman" w:cs="Times New Roman"/>
          <w:color w:val="000000" w:themeColor="text1"/>
        </w:rPr>
        <w:t>differential outcomes</w:t>
      </w:r>
      <w:r w:rsidR="00784F29">
        <w:rPr>
          <w:rFonts w:ascii="Times New Roman" w:hAnsi="Times New Roman" w:cs="Times New Roman"/>
          <w:color w:val="000000" w:themeColor="text1"/>
        </w:rPr>
        <w:t xml:space="preserve"> between communities</w:t>
      </w:r>
      <w:r w:rsidR="005F0859">
        <w:rPr>
          <w:rFonts w:ascii="Times New Roman" w:hAnsi="Times New Roman" w:cs="Times New Roman"/>
          <w:color w:val="000000" w:themeColor="text1"/>
        </w:rPr>
        <w:t xml:space="preserve"> </w:t>
      </w:r>
      <w:r w:rsidR="004368F3">
        <w:rPr>
          <w:rFonts w:ascii="Times New Roman" w:hAnsi="Times New Roman" w:cs="Times New Roman"/>
          <w:color w:val="000000" w:themeColor="text1"/>
        </w:rPr>
        <w:t>in police enforcement</w:t>
      </w:r>
      <w:r w:rsidR="00784F29">
        <w:rPr>
          <w:rFonts w:ascii="Times New Roman" w:hAnsi="Times New Roman" w:cs="Times New Roman"/>
          <w:color w:val="000000" w:themeColor="text1"/>
        </w:rPr>
        <w:t>.</w:t>
      </w:r>
      <w:r w:rsidR="005F0859">
        <w:rPr>
          <w:rFonts w:ascii="Times New Roman" w:hAnsi="Times New Roman" w:cs="Times New Roman"/>
          <w:color w:val="000000" w:themeColor="text1"/>
        </w:rPr>
        <w:t xml:space="preserve"> </w:t>
      </w:r>
      <w:r w:rsidR="00784F29">
        <w:rPr>
          <w:rFonts w:ascii="Times New Roman" w:hAnsi="Times New Roman" w:cs="Times New Roman"/>
          <w:color w:val="000000" w:themeColor="text1"/>
        </w:rPr>
        <w:t>For example, t</w:t>
      </w:r>
      <w:r>
        <w:rPr>
          <w:rFonts w:ascii="Times New Roman" w:hAnsi="Times New Roman" w:cs="Times New Roman"/>
          <w:color w:val="000000" w:themeColor="text1"/>
        </w:rPr>
        <w:t xml:space="preserve">he current focus on the safety of XL </w:t>
      </w:r>
      <w:proofErr w:type="spellStart"/>
      <w:r>
        <w:rPr>
          <w:rFonts w:ascii="Times New Roman" w:hAnsi="Times New Roman" w:cs="Times New Roman"/>
          <w:color w:val="000000" w:themeColor="text1"/>
        </w:rPr>
        <w:t>bull</w:t>
      </w:r>
      <w:r w:rsidR="005F0859">
        <w:rPr>
          <w:rFonts w:ascii="Times New Roman" w:hAnsi="Times New Roman" w:cs="Times New Roman"/>
          <w:color w:val="000000" w:themeColor="text1"/>
        </w:rPr>
        <w:t>y</w:t>
      </w:r>
      <w:proofErr w:type="spellEnd"/>
      <w:r w:rsidR="005F0859">
        <w:rPr>
          <w:rFonts w:ascii="Times New Roman" w:hAnsi="Times New Roman" w:cs="Times New Roman"/>
          <w:color w:val="000000" w:themeColor="text1"/>
        </w:rPr>
        <w:t xml:space="preserve"> dogs</w:t>
      </w:r>
      <w:r>
        <w:rPr>
          <w:rFonts w:ascii="Times New Roman" w:hAnsi="Times New Roman" w:cs="Times New Roman"/>
          <w:color w:val="000000" w:themeColor="text1"/>
        </w:rPr>
        <w:t xml:space="preserve"> has led to hastily introduced legislation by the government </w:t>
      </w:r>
      <w:r w:rsidR="0041710A">
        <w:rPr>
          <w:rFonts w:ascii="Times New Roman" w:hAnsi="Times New Roman" w:cs="Times New Roman"/>
          <w:color w:val="000000" w:themeColor="text1"/>
        </w:rPr>
        <w:t xml:space="preserve">(BBC News, 2023) </w:t>
      </w:r>
      <w:r w:rsidR="00784F29">
        <w:rPr>
          <w:rFonts w:ascii="Times New Roman" w:hAnsi="Times New Roman" w:cs="Times New Roman"/>
          <w:color w:val="000000" w:themeColor="text1"/>
        </w:rPr>
        <w:t xml:space="preserve">that </w:t>
      </w:r>
      <w:r>
        <w:rPr>
          <w:rFonts w:ascii="Times New Roman" w:hAnsi="Times New Roman" w:cs="Times New Roman"/>
          <w:color w:val="000000" w:themeColor="text1"/>
        </w:rPr>
        <w:t>follow</w:t>
      </w:r>
      <w:r w:rsidR="00784F29">
        <w:rPr>
          <w:rFonts w:ascii="Times New Roman" w:hAnsi="Times New Roman" w:cs="Times New Roman"/>
          <w:color w:val="000000" w:themeColor="text1"/>
        </w:rPr>
        <w:t>s</w:t>
      </w:r>
      <w:r>
        <w:rPr>
          <w:rFonts w:ascii="Times New Roman" w:hAnsi="Times New Roman" w:cs="Times New Roman"/>
          <w:color w:val="000000" w:themeColor="text1"/>
        </w:rPr>
        <w:t xml:space="preserve"> in the footsteps of previous dog related </w:t>
      </w:r>
      <w:r w:rsidR="005B5701">
        <w:rPr>
          <w:rFonts w:ascii="Times New Roman" w:hAnsi="Times New Roman" w:cs="Times New Roman"/>
          <w:color w:val="000000" w:themeColor="text1"/>
        </w:rPr>
        <w:t>M</w:t>
      </w:r>
      <w:r w:rsidRPr="006A42C3">
        <w:rPr>
          <w:rFonts w:ascii="Times New Roman" w:hAnsi="Times New Roman" w:cs="Times New Roman"/>
          <w:color w:val="000000" w:themeColor="text1"/>
        </w:rPr>
        <w:t>s (</w:t>
      </w:r>
      <w:proofErr w:type="spellStart"/>
      <w:r w:rsidR="006A42C3" w:rsidRPr="006A42C3">
        <w:rPr>
          <w:rFonts w:ascii="Times New Roman" w:hAnsi="Times New Roman" w:cs="Times New Roman"/>
        </w:rPr>
        <w:t>Kaspersson</w:t>
      </w:r>
      <w:proofErr w:type="spellEnd"/>
      <w:r w:rsidR="006A42C3" w:rsidRPr="006A42C3">
        <w:rPr>
          <w:rFonts w:ascii="Times New Roman" w:hAnsi="Times New Roman" w:cs="Times New Roman"/>
        </w:rPr>
        <w:t>, 2008</w:t>
      </w:r>
      <w:r w:rsidRPr="006A42C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62D01">
        <w:rPr>
          <w:rFonts w:ascii="Times New Roman" w:hAnsi="Times New Roman" w:cs="Times New Roman"/>
          <w:color w:val="000000" w:themeColor="text1"/>
        </w:rPr>
        <w:t xml:space="preserve">The police have already seized many ‘bullies’ (The Guardian, 2024) as they did with earlier dog legislation, </w:t>
      </w:r>
      <w:r>
        <w:rPr>
          <w:rFonts w:ascii="Times New Roman" w:hAnsi="Times New Roman" w:cs="Times New Roman"/>
          <w:color w:val="000000" w:themeColor="text1"/>
        </w:rPr>
        <w:t>the Metropolitan Police seiz</w:t>
      </w:r>
      <w:r w:rsidR="00362D01">
        <w:rPr>
          <w:rFonts w:ascii="Times New Roman" w:hAnsi="Times New Roman" w:cs="Times New Roman"/>
          <w:color w:val="000000" w:themeColor="text1"/>
        </w:rPr>
        <w:t>ing</w:t>
      </w:r>
      <w:r>
        <w:rPr>
          <w:rFonts w:ascii="Times New Roman" w:hAnsi="Times New Roman" w:cs="Times New Roman"/>
          <w:color w:val="000000" w:themeColor="text1"/>
        </w:rPr>
        <w:t xml:space="preserve"> 479 ‘out of control dogs’ </w:t>
      </w:r>
      <w:r w:rsidR="00784F29">
        <w:rPr>
          <w:rFonts w:ascii="Times New Roman" w:hAnsi="Times New Roman" w:cs="Times New Roman"/>
          <w:color w:val="000000" w:themeColor="text1"/>
        </w:rPr>
        <w:t xml:space="preserve">just in 2022 </w:t>
      </w:r>
      <w:r>
        <w:rPr>
          <w:rFonts w:ascii="Times New Roman" w:hAnsi="Times New Roman" w:cs="Times New Roman"/>
          <w:color w:val="000000" w:themeColor="text1"/>
        </w:rPr>
        <w:t xml:space="preserve">(Goodier, 2023). </w:t>
      </w:r>
      <w:r w:rsidR="005F0859">
        <w:rPr>
          <w:rFonts w:ascii="Times New Roman" w:hAnsi="Times New Roman" w:cs="Times New Roman"/>
          <w:color w:val="000000" w:themeColor="text1"/>
        </w:rPr>
        <w:t>However, a</w:t>
      </w:r>
      <w:r>
        <w:rPr>
          <w:rFonts w:ascii="Times New Roman" w:hAnsi="Times New Roman" w:cs="Times New Roman"/>
          <w:color w:val="000000" w:themeColor="text1"/>
        </w:rPr>
        <w:t xml:space="preserve">side from the violence inflicted on other wildlife, foxes are repeatedly videoed being chased by </w:t>
      </w:r>
      <w:r w:rsidR="003207C2">
        <w:rPr>
          <w:rFonts w:ascii="Times New Roman" w:hAnsi="Times New Roman" w:cs="Times New Roman"/>
          <w:color w:val="000000" w:themeColor="text1"/>
        </w:rPr>
        <w:t xml:space="preserve">‘out of control’ </w:t>
      </w:r>
      <w:r>
        <w:rPr>
          <w:rFonts w:ascii="Times New Roman" w:hAnsi="Times New Roman" w:cs="Times New Roman"/>
          <w:color w:val="000000" w:themeColor="text1"/>
        </w:rPr>
        <w:t xml:space="preserve">packs of hounds into private gardens and public </w:t>
      </w:r>
      <w:r w:rsidR="003C7FE6">
        <w:rPr>
          <w:rFonts w:ascii="Times New Roman" w:hAnsi="Times New Roman" w:cs="Times New Roman"/>
          <w:color w:val="000000" w:themeColor="text1"/>
        </w:rPr>
        <w:t>areas</w:t>
      </w:r>
      <w:r>
        <w:rPr>
          <w:rFonts w:ascii="Times New Roman" w:hAnsi="Times New Roman" w:cs="Times New Roman"/>
          <w:color w:val="000000" w:themeColor="text1"/>
        </w:rPr>
        <w:t xml:space="preserve"> where pets are attacked and killed (</w:t>
      </w:r>
      <w:r w:rsidR="003C7FE6">
        <w:rPr>
          <w:rFonts w:ascii="Times New Roman" w:hAnsi="Times New Roman" w:cs="Times New Roman"/>
          <w:color w:val="000000" w:themeColor="text1"/>
        </w:rPr>
        <w:t>ITV 2021</w:t>
      </w:r>
      <w:r w:rsidR="00F06EEF">
        <w:rPr>
          <w:rFonts w:ascii="Times New Roman" w:hAnsi="Times New Roman" w:cs="Times New Roman"/>
          <w:color w:val="000000" w:themeColor="text1"/>
        </w:rPr>
        <w:t>; Evelyn, 2023</w:t>
      </w:r>
      <w:r>
        <w:rPr>
          <w:rFonts w:ascii="Times New Roman" w:hAnsi="Times New Roman" w:cs="Times New Roman"/>
          <w:color w:val="000000" w:themeColor="text1"/>
        </w:rPr>
        <w:t>). On</w:t>
      </w:r>
      <w:r w:rsidRPr="00D14438">
        <w:rPr>
          <w:rFonts w:ascii="Times New Roman" w:hAnsi="Times New Roman" w:cs="Times New Roman"/>
          <w:color w:val="000000" w:themeColor="text1"/>
        </w:rPr>
        <w:t xml:space="preserve"> one occasion </w:t>
      </w:r>
      <w:r>
        <w:rPr>
          <w:rFonts w:ascii="Times New Roman" w:hAnsi="Times New Roman" w:cs="Times New Roman"/>
          <w:color w:val="000000" w:themeColor="text1"/>
        </w:rPr>
        <w:t xml:space="preserve">a hunt caused devastation at </w:t>
      </w:r>
      <w:r w:rsidRPr="00D14438">
        <w:rPr>
          <w:rFonts w:ascii="Times New Roman" w:hAnsi="Times New Roman" w:cs="Times New Roman"/>
          <w:color w:val="000000" w:themeColor="text1"/>
        </w:rPr>
        <w:t>an animal sanctuary in East Sussex where several cats were killed</w:t>
      </w:r>
      <w:r w:rsidR="005F0859">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w:t>
      </w:r>
      <w:r w:rsidRPr="00D14438">
        <w:rPr>
          <w:rFonts w:ascii="Times New Roman" w:hAnsi="Times New Roman" w:cs="Times New Roman"/>
          <w:color w:val="000000" w:themeColor="text1"/>
        </w:rPr>
        <w:t>injured</w:t>
      </w:r>
      <w:r>
        <w:rPr>
          <w:rFonts w:ascii="Times New Roman" w:hAnsi="Times New Roman" w:cs="Times New Roman"/>
          <w:color w:val="000000" w:themeColor="text1"/>
        </w:rPr>
        <w:t xml:space="preserve"> (</w:t>
      </w:r>
      <w:r w:rsidR="003C7FE6">
        <w:rPr>
          <w:rFonts w:ascii="Times New Roman" w:hAnsi="Times New Roman" w:cs="Times New Roman"/>
          <w:color w:val="000000" w:themeColor="text1"/>
        </w:rPr>
        <w:t>Griffin &amp; Cockburn, 2018</w:t>
      </w:r>
      <w:r>
        <w:rPr>
          <w:rFonts w:ascii="Times New Roman" w:hAnsi="Times New Roman" w:cs="Times New Roman"/>
          <w:color w:val="000000" w:themeColor="text1"/>
        </w:rPr>
        <w:t>)</w:t>
      </w:r>
      <w:r w:rsidRPr="00D14438">
        <w:rPr>
          <w:rFonts w:ascii="Times New Roman" w:hAnsi="Times New Roman" w:cs="Times New Roman"/>
          <w:color w:val="000000" w:themeColor="text1"/>
        </w:rPr>
        <w:t>.</w:t>
      </w:r>
      <w:r>
        <w:rPr>
          <w:rFonts w:ascii="Times New Roman" w:hAnsi="Times New Roman" w:cs="Times New Roman"/>
          <w:color w:val="000000" w:themeColor="text1"/>
        </w:rPr>
        <w:t xml:space="preserve"> Despite the evidence collated by sabs of ‘out of control’ hounds when huntsmen fail to maintain discipline, the police rarely intervene. MPs have </w:t>
      </w:r>
      <w:r w:rsidR="0041710A">
        <w:rPr>
          <w:rFonts w:ascii="Times New Roman" w:hAnsi="Times New Roman" w:cs="Times New Roman"/>
          <w:color w:val="000000" w:themeColor="text1"/>
        </w:rPr>
        <w:t>recently</w:t>
      </w:r>
      <w:r>
        <w:rPr>
          <w:rFonts w:ascii="Times New Roman" w:hAnsi="Times New Roman" w:cs="Times New Roman"/>
          <w:color w:val="000000" w:themeColor="text1"/>
        </w:rPr>
        <w:t xml:space="preserve"> announced plans to seek further powers for police to deal with dog attacks on livestock, focusing again on pet dogs rather than hounds (BBC, 2024). </w:t>
      </w:r>
    </w:p>
    <w:p w14:paraId="2DCF848D" w14:textId="77777777" w:rsidR="009C6330" w:rsidRDefault="009C6330" w:rsidP="009C6330">
      <w:pPr>
        <w:tabs>
          <w:tab w:val="left" w:pos="2856"/>
        </w:tabs>
        <w:rPr>
          <w:rFonts w:ascii="Times New Roman" w:hAnsi="Times New Roman" w:cs="Times New Roman"/>
          <w:color w:val="000000" w:themeColor="text1"/>
        </w:rPr>
      </w:pPr>
    </w:p>
    <w:p w14:paraId="0D1CD630" w14:textId="1B12F001" w:rsidR="009C6330" w:rsidRDefault="009C6330" w:rsidP="009C6330">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Hunt behaviour relating to road safety also reveals differential outcomes. The use of e-scooters is regularly raised by police</w:t>
      </w:r>
      <w:r w:rsidR="005F0859">
        <w:rPr>
          <w:rFonts w:ascii="Times New Roman" w:hAnsi="Times New Roman" w:cs="Times New Roman"/>
          <w:color w:val="000000" w:themeColor="text1"/>
        </w:rPr>
        <w:t xml:space="preserve"> as a concern</w:t>
      </w:r>
      <w:r>
        <w:rPr>
          <w:rFonts w:ascii="Times New Roman" w:hAnsi="Times New Roman" w:cs="Times New Roman"/>
          <w:color w:val="000000" w:themeColor="text1"/>
        </w:rPr>
        <w:t xml:space="preserve">, including messages </w:t>
      </w:r>
      <w:r w:rsidR="00362D01">
        <w:rPr>
          <w:rFonts w:ascii="Times New Roman" w:hAnsi="Times New Roman" w:cs="Times New Roman"/>
          <w:color w:val="000000" w:themeColor="text1"/>
        </w:rPr>
        <w:t>over</w:t>
      </w:r>
      <w:r>
        <w:rPr>
          <w:rFonts w:ascii="Times New Roman" w:hAnsi="Times New Roman" w:cs="Times New Roman"/>
          <w:color w:val="000000" w:themeColor="text1"/>
        </w:rPr>
        <w:t xml:space="preserve"> Christmas</w:t>
      </w:r>
      <w:r w:rsidR="005F085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reminding the public of laws against </w:t>
      </w:r>
      <w:r w:rsidR="00B32A33">
        <w:rPr>
          <w:rFonts w:ascii="Times New Roman" w:hAnsi="Times New Roman" w:cs="Times New Roman"/>
          <w:color w:val="000000" w:themeColor="text1"/>
        </w:rPr>
        <w:t>e-scooter</w:t>
      </w:r>
      <w:r>
        <w:rPr>
          <w:rFonts w:ascii="Times New Roman" w:hAnsi="Times New Roman" w:cs="Times New Roman"/>
          <w:color w:val="000000" w:themeColor="text1"/>
        </w:rPr>
        <w:t xml:space="preserve"> use (Kent Police, 2023). However, weekly video evidence of the misuse of single-seat quad vehicles by hunt supporters goes unremarked</w:t>
      </w:r>
      <w:r w:rsidR="00362D01">
        <w:rPr>
          <w:rFonts w:ascii="Times New Roman" w:hAnsi="Times New Roman" w:cs="Times New Roman"/>
          <w:color w:val="000000" w:themeColor="text1"/>
        </w:rPr>
        <w:t>, o</w:t>
      </w:r>
      <w:r>
        <w:rPr>
          <w:rFonts w:ascii="Times New Roman" w:hAnsi="Times New Roman" w:cs="Times New Roman"/>
          <w:color w:val="000000" w:themeColor="text1"/>
        </w:rPr>
        <w:t>ften driven without proper registration plates, commonly overcrowded, and carrying large overhanging items</w:t>
      </w:r>
      <w:r w:rsidR="00362D01">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44681B">
        <w:rPr>
          <w:rFonts w:ascii="Times New Roman" w:hAnsi="Times New Roman" w:cs="Times New Roman"/>
          <w:color w:val="000000" w:themeColor="text1"/>
        </w:rPr>
        <w:t>Wiltshire Hunt Sabs, 2024</w:t>
      </w:r>
      <w:r>
        <w:rPr>
          <w:rFonts w:ascii="Times New Roman" w:hAnsi="Times New Roman" w:cs="Times New Roman"/>
          <w:color w:val="000000" w:themeColor="text1"/>
        </w:rPr>
        <w:t xml:space="preserve">). </w:t>
      </w:r>
      <w:r w:rsidR="00FB7D28">
        <w:rPr>
          <w:rFonts w:ascii="Times New Roman" w:hAnsi="Times New Roman" w:cs="Times New Roman"/>
          <w:color w:val="000000" w:themeColor="text1"/>
        </w:rPr>
        <w:t>The dangers were</w:t>
      </w:r>
      <w:r>
        <w:rPr>
          <w:rFonts w:ascii="Times New Roman" w:hAnsi="Times New Roman" w:cs="Times New Roman"/>
          <w:color w:val="000000" w:themeColor="text1"/>
        </w:rPr>
        <w:t xml:space="preserve"> tragically reinforced recently when a young woman lost her life when a passenger on a quad bike, the local hunt denying she was supporting them at the time. Weeks later the same hunt was again ferrying too many passengers on quads</w:t>
      </w:r>
      <w:r w:rsidR="00FB7D28">
        <w:rPr>
          <w:rFonts w:ascii="Times New Roman" w:hAnsi="Times New Roman" w:cs="Times New Roman"/>
          <w:color w:val="000000" w:themeColor="text1"/>
        </w:rPr>
        <w:t xml:space="preserve">. Sabs also document the precarious transportation of children </w:t>
      </w:r>
      <w:r w:rsidR="00FB7D28" w:rsidRPr="00497F90">
        <w:rPr>
          <w:rFonts w:ascii="Times New Roman" w:hAnsi="Times New Roman" w:cs="Times New Roman"/>
          <w:color w:val="000000" w:themeColor="text1"/>
        </w:rPr>
        <w:t>(</w:t>
      </w:r>
      <w:r w:rsidR="00497F90" w:rsidRPr="00497F90">
        <w:rPr>
          <w:rFonts w:ascii="Times New Roman" w:hAnsi="Times New Roman" w:cs="Times New Roman"/>
          <w:color w:val="000000" w:themeColor="text1"/>
        </w:rPr>
        <w:t>Glasgow Hunt Sabs, 2023</w:t>
      </w:r>
      <w:r w:rsidR="00FB7D28" w:rsidRPr="00497F9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Aside from this, they are commonly weaponised by hunt supporters when driven directly at sabs, resulting in serious </w:t>
      </w:r>
      <w:r w:rsidRPr="007E4FEF">
        <w:rPr>
          <w:rFonts w:ascii="Times New Roman" w:hAnsi="Times New Roman" w:cs="Times New Roman"/>
          <w:color w:val="000000" w:themeColor="text1"/>
        </w:rPr>
        <w:t>injury (</w:t>
      </w:r>
      <w:r w:rsidR="007E4FEF">
        <w:rPr>
          <w:rFonts w:ascii="Times New Roman" w:hAnsi="Times New Roman" w:cs="Times New Roman"/>
          <w:color w:val="000000" w:themeColor="text1"/>
        </w:rPr>
        <w:t>Egret,</w:t>
      </w:r>
      <w:r w:rsidR="007E4FEF" w:rsidRPr="007E4FEF">
        <w:rPr>
          <w:rFonts w:ascii="Times New Roman" w:hAnsi="Times New Roman" w:cs="Times New Roman"/>
          <w:color w:val="000000" w:themeColor="text1"/>
        </w:rPr>
        <w:t xml:space="preserve"> 2024</w:t>
      </w:r>
      <w:r w:rsidRPr="007E4FEF">
        <w:rPr>
          <w:rFonts w:ascii="Times New Roman" w:hAnsi="Times New Roman" w:cs="Times New Roman"/>
          <w:color w:val="000000" w:themeColor="text1"/>
        </w:rPr>
        <w:t xml:space="preserve">). </w:t>
      </w:r>
      <w:r w:rsidR="00FB7D28">
        <w:rPr>
          <w:rFonts w:ascii="Times New Roman" w:hAnsi="Times New Roman" w:cs="Times New Roman"/>
          <w:color w:val="000000" w:themeColor="text1"/>
        </w:rPr>
        <w:t>Q</w:t>
      </w:r>
      <w:r>
        <w:rPr>
          <w:rFonts w:ascii="Times New Roman" w:hAnsi="Times New Roman" w:cs="Times New Roman"/>
          <w:color w:val="000000" w:themeColor="text1"/>
        </w:rPr>
        <w:t xml:space="preserve">uad bikes </w:t>
      </w:r>
      <w:r w:rsidR="00FB7D28">
        <w:rPr>
          <w:rFonts w:ascii="Times New Roman" w:hAnsi="Times New Roman" w:cs="Times New Roman"/>
          <w:color w:val="000000" w:themeColor="text1"/>
        </w:rPr>
        <w:t xml:space="preserve">and other hunt support vehicles are also frequently </w:t>
      </w:r>
      <w:r>
        <w:rPr>
          <w:rFonts w:ascii="Times New Roman" w:hAnsi="Times New Roman" w:cs="Times New Roman"/>
          <w:color w:val="000000" w:themeColor="text1"/>
        </w:rPr>
        <w:t xml:space="preserve">used to block rights of way on busy roads. </w:t>
      </w:r>
    </w:p>
    <w:p w14:paraId="2651B56C" w14:textId="77777777" w:rsidR="009C6330" w:rsidRDefault="009C6330" w:rsidP="009C6330">
      <w:pPr>
        <w:tabs>
          <w:tab w:val="left" w:pos="2856"/>
        </w:tabs>
        <w:rPr>
          <w:rFonts w:ascii="Times New Roman" w:hAnsi="Times New Roman" w:cs="Times New Roman"/>
          <w:color w:val="000000" w:themeColor="text1"/>
        </w:rPr>
      </w:pPr>
    </w:p>
    <w:p w14:paraId="27A9BCBD" w14:textId="00C6F2B0" w:rsidR="009C6330" w:rsidRDefault="009C6330" w:rsidP="009C6330">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Road safety more broadly appears to demonstrate the visible overt nature of biased policing inscribed into the rural landscape. Regular footage of drunken huntsmen riding horses on main roads is captured by sabs and signposted to police forces on social media, some huntsmen fairly notorious for their behaviour</w:t>
      </w:r>
      <w:r w:rsidR="003107CA">
        <w:rPr>
          <w:rFonts w:ascii="Times New Roman" w:hAnsi="Times New Roman" w:cs="Times New Roman"/>
          <w:color w:val="000000" w:themeColor="text1"/>
        </w:rPr>
        <w:t xml:space="preserve"> (North London Hunt Saboteurs, 2023)</w:t>
      </w:r>
      <w:r>
        <w:rPr>
          <w:rFonts w:ascii="Times New Roman" w:hAnsi="Times New Roman" w:cs="Times New Roman"/>
          <w:color w:val="000000" w:themeColor="text1"/>
        </w:rPr>
        <w:t xml:space="preserve">. </w:t>
      </w:r>
      <w:r w:rsidRPr="00D14438">
        <w:rPr>
          <w:rFonts w:ascii="Times New Roman" w:hAnsi="Times New Roman" w:cs="Times New Roman"/>
          <w:color w:val="000000" w:themeColor="text1"/>
        </w:rPr>
        <w:t xml:space="preserve">Foxhunts including packs of hounds, horses, and support vehicles routinely utilise main roads to navigate </w:t>
      </w:r>
      <w:r w:rsidR="00FB7D28">
        <w:rPr>
          <w:rFonts w:ascii="Times New Roman" w:hAnsi="Times New Roman" w:cs="Times New Roman"/>
          <w:color w:val="000000" w:themeColor="text1"/>
        </w:rPr>
        <w:t>stretches of</w:t>
      </w:r>
      <w:r>
        <w:rPr>
          <w:rFonts w:ascii="Times New Roman" w:hAnsi="Times New Roman" w:cs="Times New Roman"/>
          <w:color w:val="000000" w:themeColor="text1"/>
        </w:rPr>
        <w:t xml:space="preserve"> </w:t>
      </w:r>
      <w:r w:rsidRPr="00D14438">
        <w:rPr>
          <w:rFonts w:ascii="Times New Roman" w:hAnsi="Times New Roman" w:cs="Times New Roman"/>
          <w:color w:val="000000" w:themeColor="text1"/>
        </w:rPr>
        <w:t>land, endangering the lives of other road users and their own animals</w:t>
      </w:r>
      <w:r w:rsidR="0036353E">
        <w:rPr>
          <w:rFonts w:ascii="Times New Roman" w:hAnsi="Times New Roman" w:cs="Times New Roman"/>
          <w:color w:val="000000" w:themeColor="text1"/>
        </w:rPr>
        <w:t>. This was</w:t>
      </w:r>
      <w:r>
        <w:rPr>
          <w:rFonts w:ascii="Times New Roman" w:hAnsi="Times New Roman" w:cs="Times New Roman"/>
          <w:color w:val="000000" w:themeColor="text1"/>
        </w:rPr>
        <w:t xml:space="preserve"> illustrated recently when several hounds were hit and killed by cars when crossing a main road in Dev</w:t>
      </w:r>
      <w:r w:rsidRPr="00A17F5C">
        <w:rPr>
          <w:rFonts w:ascii="Times New Roman" w:hAnsi="Times New Roman" w:cs="Times New Roman"/>
          <w:color w:val="000000" w:themeColor="text1"/>
        </w:rPr>
        <w:t>on</w:t>
      </w:r>
      <w:r w:rsidR="0044681B" w:rsidRPr="00A17F5C">
        <w:rPr>
          <w:rFonts w:ascii="Times New Roman" w:hAnsi="Times New Roman" w:cs="Times New Roman"/>
          <w:color w:val="000000" w:themeColor="text1"/>
        </w:rPr>
        <w:t xml:space="preserve"> (</w:t>
      </w:r>
      <w:r w:rsidR="00A17F5C" w:rsidRPr="00A17F5C">
        <w:rPr>
          <w:rFonts w:ascii="Times New Roman" w:hAnsi="Times New Roman" w:cs="Times New Roman"/>
          <w:color w:val="000000" w:themeColor="text1"/>
        </w:rPr>
        <w:t>H</w:t>
      </w:r>
      <w:r w:rsidR="005F0859">
        <w:rPr>
          <w:rFonts w:ascii="Times New Roman" w:hAnsi="Times New Roman" w:cs="Times New Roman"/>
          <w:color w:val="000000" w:themeColor="text1"/>
        </w:rPr>
        <w:t>SA</w:t>
      </w:r>
      <w:r w:rsidR="00A17F5C" w:rsidRPr="00A17F5C">
        <w:rPr>
          <w:rFonts w:ascii="Times New Roman" w:hAnsi="Times New Roman" w:cs="Times New Roman"/>
          <w:color w:val="000000" w:themeColor="text1"/>
        </w:rPr>
        <w:t>, 2023</w:t>
      </w:r>
      <w:r w:rsidR="0044681B" w:rsidRPr="00A17F5C">
        <w:rPr>
          <w:rFonts w:ascii="Times New Roman" w:hAnsi="Times New Roman" w:cs="Times New Roman"/>
          <w:color w:val="000000" w:themeColor="text1"/>
        </w:rPr>
        <w:t>)</w:t>
      </w:r>
      <w:r w:rsidRPr="00A17F5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was the sabs rather than hunt members who ferried one injured hound to the vet where it died and retrieved the body of another from the road. </w:t>
      </w:r>
    </w:p>
    <w:p w14:paraId="35BA6398" w14:textId="77777777" w:rsidR="009C6330" w:rsidRDefault="009C6330" w:rsidP="009C6330">
      <w:pPr>
        <w:tabs>
          <w:tab w:val="left" w:pos="2856"/>
        </w:tabs>
        <w:rPr>
          <w:rFonts w:ascii="Times New Roman" w:hAnsi="Times New Roman" w:cs="Times New Roman"/>
          <w:color w:val="000000" w:themeColor="text1"/>
        </w:rPr>
      </w:pPr>
    </w:p>
    <w:p w14:paraId="4A8B9C41" w14:textId="7F9E3CE4" w:rsidR="009C6330" w:rsidRPr="00142FF7" w:rsidRDefault="009C6330" w:rsidP="009C6330">
      <w:pPr>
        <w:tabs>
          <w:tab w:val="left" w:pos="2856"/>
        </w:tabs>
        <w:rPr>
          <w:rFonts w:ascii="Times New Roman" w:hAnsi="Times New Roman" w:cs="Times New Roman"/>
          <w:color w:val="000000" w:themeColor="text1"/>
        </w:rPr>
      </w:pPr>
      <w:r w:rsidRPr="00D14438">
        <w:rPr>
          <w:rFonts w:ascii="Times New Roman" w:hAnsi="Times New Roman" w:cs="Times New Roman"/>
          <w:color w:val="000000" w:themeColor="text1"/>
        </w:rPr>
        <w:t xml:space="preserve">On the few occasions </w:t>
      </w:r>
      <w:r>
        <w:rPr>
          <w:rFonts w:ascii="Times New Roman" w:hAnsi="Times New Roman" w:cs="Times New Roman"/>
          <w:color w:val="000000" w:themeColor="text1"/>
        </w:rPr>
        <w:t>police officers attempt</w:t>
      </w:r>
      <w:r w:rsidRPr="00D14438">
        <w:rPr>
          <w:rFonts w:ascii="Times New Roman" w:hAnsi="Times New Roman" w:cs="Times New Roman"/>
          <w:color w:val="000000" w:themeColor="text1"/>
        </w:rPr>
        <w:t xml:space="preserve"> to control </w:t>
      </w:r>
      <w:r>
        <w:rPr>
          <w:rFonts w:ascii="Times New Roman" w:hAnsi="Times New Roman" w:cs="Times New Roman"/>
          <w:color w:val="000000" w:themeColor="text1"/>
        </w:rPr>
        <w:t>them</w:t>
      </w:r>
      <w:r w:rsidRPr="00D14438">
        <w:rPr>
          <w:rFonts w:ascii="Times New Roman" w:hAnsi="Times New Roman" w:cs="Times New Roman"/>
          <w:color w:val="000000" w:themeColor="text1"/>
        </w:rPr>
        <w:t>, alternative solutions are found favour</w:t>
      </w:r>
      <w:r w:rsidR="005F0859">
        <w:rPr>
          <w:rFonts w:ascii="Times New Roman" w:hAnsi="Times New Roman" w:cs="Times New Roman"/>
          <w:color w:val="000000" w:themeColor="text1"/>
        </w:rPr>
        <w:t>ing</w:t>
      </w:r>
      <w:r w:rsidRPr="00D14438">
        <w:rPr>
          <w:rFonts w:ascii="Times New Roman" w:hAnsi="Times New Roman" w:cs="Times New Roman"/>
          <w:color w:val="000000" w:themeColor="text1"/>
        </w:rPr>
        <w:t xml:space="preserve"> foxhunts. In one recent case in Warwickshire (August 2023), a police sergeant </w:t>
      </w:r>
      <w:r w:rsidRPr="00D14438">
        <w:rPr>
          <w:rFonts w:ascii="Times New Roman" w:hAnsi="Times New Roman" w:cs="Times New Roman"/>
        </w:rPr>
        <w:t>pursued a Community Protection Order against a local foxhunt on the grounds of road traffic safety owing to the hunts routine use of busy roads</w:t>
      </w:r>
      <w:r w:rsidR="00E42459">
        <w:rPr>
          <w:rFonts w:ascii="Times New Roman" w:hAnsi="Times New Roman" w:cs="Times New Roman"/>
        </w:rPr>
        <w:t xml:space="preserve">. This was </w:t>
      </w:r>
      <w:r w:rsidRPr="00D14438">
        <w:rPr>
          <w:rFonts w:ascii="Times New Roman" w:hAnsi="Times New Roman" w:cs="Times New Roman"/>
        </w:rPr>
        <w:t>overturned on appeal</w:t>
      </w:r>
      <w:r w:rsidR="00B46377">
        <w:rPr>
          <w:rFonts w:ascii="Times New Roman" w:hAnsi="Times New Roman" w:cs="Times New Roman"/>
        </w:rPr>
        <w:t xml:space="preserve"> (Banbury Guardian, 2023)</w:t>
      </w:r>
      <w:r w:rsidRPr="00D14438">
        <w:rPr>
          <w:rFonts w:ascii="Times New Roman" w:hAnsi="Times New Roman" w:cs="Times New Roman"/>
        </w:rPr>
        <w:t xml:space="preserve">. Instead, a protocol has been drawn up providing the hunt with significant rights, including an hour’s notice when police will attend a hunt, notice of complaints made against them, and a police officer on call to attend the hunt when required. The latter is particularly at odds with claims of under resourcing. </w:t>
      </w:r>
    </w:p>
    <w:p w14:paraId="1AC17740" w14:textId="77777777" w:rsidR="009C6330" w:rsidRDefault="009C6330" w:rsidP="009C6330">
      <w:pPr>
        <w:tabs>
          <w:tab w:val="left" w:pos="2856"/>
        </w:tabs>
        <w:rPr>
          <w:rFonts w:ascii="Times New Roman" w:hAnsi="Times New Roman" w:cs="Times New Roman"/>
          <w:color w:val="000000" w:themeColor="text1"/>
        </w:rPr>
      </w:pPr>
    </w:p>
    <w:p w14:paraId="0B08989C" w14:textId="027C928D" w:rsidR="009C6330" w:rsidRPr="00A60B4F" w:rsidRDefault="009C6330" w:rsidP="009C6330">
      <w:pPr>
        <w:tabs>
          <w:tab w:val="left" w:pos="2856"/>
        </w:tabs>
        <w:rPr>
          <w:rFonts w:ascii="Times New Roman" w:hAnsi="Times New Roman" w:cs="Times New Roman"/>
          <w:color w:val="000000" w:themeColor="text1"/>
        </w:rPr>
      </w:pPr>
      <w:r w:rsidRPr="00A17F5C">
        <w:rPr>
          <w:rFonts w:ascii="Times New Roman" w:hAnsi="Times New Roman" w:cs="Times New Roman"/>
          <w:color w:val="000000" w:themeColor="text1"/>
        </w:rPr>
        <w:t xml:space="preserve">Shared membership between police and hunts </w:t>
      </w:r>
      <w:r>
        <w:rPr>
          <w:rFonts w:ascii="Times New Roman" w:hAnsi="Times New Roman" w:cs="Times New Roman"/>
          <w:color w:val="000000" w:themeColor="text1"/>
        </w:rPr>
        <w:t>partly explain</w:t>
      </w:r>
      <w:r w:rsidR="00FB7D28">
        <w:rPr>
          <w:rFonts w:ascii="Times New Roman" w:hAnsi="Times New Roman" w:cs="Times New Roman"/>
          <w:color w:val="000000" w:themeColor="text1"/>
        </w:rPr>
        <w:t>s</w:t>
      </w:r>
      <w:r>
        <w:rPr>
          <w:rFonts w:ascii="Times New Roman" w:hAnsi="Times New Roman" w:cs="Times New Roman"/>
          <w:color w:val="000000" w:themeColor="text1"/>
        </w:rPr>
        <w:t xml:space="preserve"> differential outcomes</w:t>
      </w:r>
      <w:r w:rsidR="0023441A">
        <w:rPr>
          <w:rFonts w:ascii="Times New Roman" w:hAnsi="Times New Roman" w:cs="Times New Roman"/>
          <w:color w:val="000000" w:themeColor="text1"/>
        </w:rPr>
        <w:t>, t</w:t>
      </w:r>
      <w:r w:rsidRPr="00A60B4F">
        <w:rPr>
          <w:rFonts w:ascii="Times New Roman" w:hAnsi="Times New Roman" w:cs="Times New Roman"/>
        </w:rPr>
        <w:t>he sabs referr</w:t>
      </w:r>
      <w:r w:rsidR="0023441A">
        <w:rPr>
          <w:rFonts w:ascii="Times New Roman" w:hAnsi="Times New Roman" w:cs="Times New Roman"/>
        </w:rPr>
        <w:t>ing</w:t>
      </w:r>
      <w:r w:rsidRPr="00A60B4F">
        <w:rPr>
          <w:rFonts w:ascii="Times New Roman" w:hAnsi="Times New Roman" w:cs="Times New Roman"/>
        </w:rPr>
        <w:t xml:space="preserve"> to one occasion </w:t>
      </w:r>
      <w:r w:rsidR="00FB7D28">
        <w:rPr>
          <w:rFonts w:ascii="Times New Roman" w:hAnsi="Times New Roman" w:cs="Times New Roman"/>
        </w:rPr>
        <w:t>at</w:t>
      </w:r>
      <w:r w:rsidRPr="00A60B4F">
        <w:rPr>
          <w:rFonts w:ascii="Times New Roman" w:hAnsi="Times New Roman" w:cs="Times New Roman"/>
        </w:rPr>
        <w:t xml:space="preserve"> a hunt where a police officer, a member of a local hunt, was physically violent to them: </w:t>
      </w:r>
    </w:p>
    <w:p w14:paraId="63D361A6" w14:textId="77777777" w:rsidR="009C6330" w:rsidRPr="00A60B4F" w:rsidRDefault="009C6330" w:rsidP="009C6330">
      <w:pPr>
        <w:tabs>
          <w:tab w:val="left" w:pos="2856"/>
        </w:tabs>
        <w:rPr>
          <w:rFonts w:ascii="Times New Roman" w:hAnsi="Times New Roman" w:cs="Times New Roman"/>
          <w:color w:val="000000" w:themeColor="text1"/>
        </w:rPr>
      </w:pPr>
    </w:p>
    <w:p w14:paraId="3F561A5C" w14:textId="4FDD4423" w:rsidR="009C6330" w:rsidRDefault="009C6330" w:rsidP="009C6330">
      <w:pPr>
        <w:tabs>
          <w:tab w:val="left" w:pos="2856"/>
        </w:tabs>
        <w:ind w:left="720"/>
        <w:rPr>
          <w:rFonts w:ascii="Times New Roman" w:hAnsi="Times New Roman" w:cs="Times New Roman"/>
        </w:rPr>
      </w:pPr>
      <w:r w:rsidRPr="00A60B4F">
        <w:rPr>
          <w:rFonts w:ascii="Times New Roman" w:hAnsi="Times New Roman" w:cs="Times New Roman"/>
        </w:rPr>
        <w:t xml:space="preserve">There was one of them there who lost the plot. He attacked a </w:t>
      </w:r>
      <w:proofErr w:type="gramStart"/>
      <w:r w:rsidRPr="00A60B4F">
        <w:rPr>
          <w:rFonts w:ascii="Times New Roman" w:hAnsi="Times New Roman" w:cs="Times New Roman"/>
        </w:rPr>
        <w:t>sab</w:t>
      </w:r>
      <w:proofErr w:type="gramEnd"/>
      <w:r w:rsidRPr="00A60B4F">
        <w:rPr>
          <w:rFonts w:ascii="Times New Roman" w:hAnsi="Times New Roman" w:cs="Times New Roman"/>
        </w:rPr>
        <w:t xml:space="preserve"> and it was all on video. He had to be dragged away by his own colleague (Anne). </w:t>
      </w:r>
    </w:p>
    <w:p w14:paraId="653E1B54" w14:textId="77777777" w:rsidR="009C6330" w:rsidRPr="00A60B4F" w:rsidRDefault="009C6330" w:rsidP="009C6330">
      <w:pPr>
        <w:tabs>
          <w:tab w:val="left" w:pos="2856"/>
        </w:tabs>
        <w:ind w:left="720"/>
        <w:rPr>
          <w:rFonts w:ascii="Times New Roman" w:hAnsi="Times New Roman" w:cs="Times New Roman"/>
        </w:rPr>
      </w:pPr>
    </w:p>
    <w:p w14:paraId="1AAB528A" w14:textId="623069A3" w:rsidR="009C6330" w:rsidRDefault="009C6330" w:rsidP="009C6330">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Many senior police officers are members of hunts</w:t>
      </w:r>
      <w:r w:rsidR="00FB7D28">
        <w:rPr>
          <w:rFonts w:ascii="Times New Roman" w:hAnsi="Times New Roman" w:cs="Times New Roman"/>
          <w:color w:val="000000" w:themeColor="text1"/>
        </w:rPr>
        <w:t xml:space="preserve"> including in one county</w:t>
      </w:r>
      <w:r w:rsidR="005F0859">
        <w:rPr>
          <w:rFonts w:ascii="Times New Roman" w:hAnsi="Times New Roman" w:cs="Times New Roman"/>
          <w:color w:val="000000" w:themeColor="text1"/>
        </w:rPr>
        <w:t xml:space="preserve"> where an overlap includes a former Head of</w:t>
      </w:r>
      <w:r w:rsidRPr="00A60B4F">
        <w:rPr>
          <w:rFonts w:ascii="Times New Roman" w:hAnsi="Times New Roman" w:cs="Times New Roman"/>
          <w:color w:val="000000" w:themeColor="text1"/>
        </w:rPr>
        <w:t xml:space="preserve"> Firearms Unit</w:t>
      </w:r>
      <w:r>
        <w:rPr>
          <w:rFonts w:ascii="Times New Roman" w:hAnsi="Times New Roman" w:cs="Times New Roman"/>
          <w:color w:val="000000" w:themeColor="text1"/>
        </w:rPr>
        <w:t>,</w:t>
      </w:r>
      <w:r w:rsidRPr="00A60B4F">
        <w:rPr>
          <w:rFonts w:ascii="Times New Roman" w:hAnsi="Times New Roman" w:cs="Times New Roman"/>
          <w:color w:val="000000" w:themeColor="text1"/>
        </w:rPr>
        <w:t xml:space="preserve"> Royal Protection teams and, perhaps most concerning</w:t>
      </w:r>
      <w:r w:rsidR="00B341C5">
        <w:rPr>
          <w:rFonts w:ascii="Times New Roman" w:hAnsi="Times New Roman" w:cs="Times New Roman"/>
          <w:color w:val="000000" w:themeColor="text1"/>
        </w:rPr>
        <w:t>,</w:t>
      </w:r>
      <w:r w:rsidRPr="00A60B4F">
        <w:rPr>
          <w:rFonts w:ascii="Times New Roman" w:hAnsi="Times New Roman" w:cs="Times New Roman"/>
          <w:color w:val="000000" w:themeColor="text1"/>
        </w:rPr>
        <w:t xml:space="preserve"> Wildlife </w:t>
      </w:r>
      <w:r w:rsidR="0023441A">
        <w:rPr>
          <w:rFonts w:ascii="Times New Roman" w:hAnsi="Times New Roman" w:cs="Times New Roman"/>
          <w:color w:val="000000" w:themeColor="text1"/>
        </w:rPr>
        <w:t xml:space="preserve">Crime </w:t>
      </w:r>
      <w:r w:rsidRPr="00A60B4F">
        <w:rPr>
          <w:rFonts w:ascii="Times New Roman" w:hAnsi="Times New Roman" w:cs="Times New Roman"/>
          <w:color w:val="000000" w:themeColor="text1"/>
        </w:rPr>
        <w:t xml:space="preserve">Teams. One example was revealed in Wiltshire in the case of a </w:t>
      </w:r>
      <w:r w:rsidR="00E42459">
        <w:rPr>
          <w:rFonts w:ascii="Times New Roman" w:hAnsi="Times New Roman" w:cs="Times New Roman"/>
          <w:color w:val="000000" w:themeColor="text1"/>
        </w:rPr>
        <w:t xml:space="preserve">RCT officer </w:t>
      </w:r>
      <w:r w:rsidR="00B32A33">
        <w:rPr>
          <w:rFonts w:ascii="Times New Roman" w:hAnsi="Times New Roman" w:cs="Times New Roman"/>
          <w:color w:val="000000" w:themeColor="text1"/>
        </w:rPr>
        <w:t xml:space="preserve">who had </w:t>
      </w:r>
      <w:r>
        <w:rPr>
          <w:rFonts w:ascii="Times New Roman" w:hAnsi="Times New Roman" w:cs="Times New Roman"/>
          <w:color w:val="000000" w:themeColor="text1"/>
        </w:rPr>
        <w:t xml:space="preserve">previously </w:t>
      </w:r>
      <w:r w:rsidRPr="00A60B4F">
        <w:rPr>
          <w:rFonts w:ascii="Times New Roman" w:hAnsi="Times New Roman" w:cs="Times New Roman"/>
          <w:color w:val="000000" w:themeColor="text1"/>
        </w:rPr>
        <w:t xml:space="preserve">been a Wildlife Crime </w:t>
      </w:r>
      <w:r w:rsidR="00E42459">
        <w:rPr>
          <w:rFonts w:ascii="Times New Roman" w:hAnsi="Times New Roman" w:cs="Times New Roman"/>
          <w:color w:val="000000" w:themeColor="text1"/>
        </w:rPr>
        <w:t>o</w:t>
      </w:r>
      <w:r w:rsidRPr="00A60B4F">
        <w:rPr>
          <w:rFonts w:ascii="Times New Roman" w:hAnsi="Times New Roman" w:cs="Times New Roman"/>
          <w:color w:val="000000" w:themeColor="text1"/>
        </w:rPr>
        <w:t>fficer</w:t>
      </w:r>
      <w:r w:rsidR="00040132">
        <w:rPr>
          <w:rFonts w:ascii="Times New Roman" w:hAnsi="Times New Roman" w:cs="Times New Roman"/>
          <w:color w:val="000000" w:themeColor="text1"/>
        </w:rPr>
        <w:t xml:space="preserve"> (Burnett, 2023)</w:t>
      </w:r>
      <w:r w:rsidRPr="00A60B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former </w:t>
      </w:r>
      <w:r w:rsidRPr="00A60B4F">
        <w:rPr>
          <w:rFonts w:ascii="Times New Roman" w:hAnsi="Times New Roman" w:cs="Times New Roman"/>
          <w:color w:val="000000" w:themeColor="text1"/>
        </w:rPr>
        <w:t xml:space="preserve">case came to light </w:t>
      </w:r>
      <w:r w:rsidR="00B46377">
        <w:rPr>
          <w:rFonts w:ascii="Times New Roman" w:hAnsi="Times New Roman" w:cs="Times New Roman"/>
          <w:color w:val="000000" w:themeColor="text1"/>
        </w:rPr>
        <w:t>as</w:t>
      </w:r>
      <w:r w:rsidRPr="00A60B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she </w:t>
      </w:r>
      <w:r w:rsidR="00B46377">
        <w:rPr>
          <w:rFonts w:ascii="Times New Roman" w:hAnsi="Times New Roman" w:cs="Times New Roman"/>
          <w:color w:val="000000" w:themeColor="text1"/>
        </w:rPr>
        <w:t xml:space="preserve">regularly </w:t>
      </w:r>
      <w:r>
        <w:rPr>
          <w:rFonts w:ascii="Times New Roman" w:hAnsi="Times New Roman" w:cs="Times New Roman"/>
          <w:color w:val="000000" w:themeColor="text1"/>
        </w:rPr>
        <w:t xml:space="preserve">rode with </w:t>
      </w:r>
      <w:r w:rsidRPr="00A60B4F">
        <w:rPr>
          <w:rFonts w:ascii="Times New Roman" w:hAnsi="Times New Roman" w:cs="Times New Roman"/>
          <w:color w:val="000000" w:themeColor="text1"/>
        </w:rPr>
        <w:t>Avon Vale Hunt</w:t>
      </w:r>
      <w:r w:rsidR="00362D01">
        <w:rPr>
          <w:rFonts w:ascii="Times New Roman" w:hAnsi="Times New Roman" w:cs="Times New Roman"/>
          <w:color w:val="000000" w:themeColor="text1"/>
        </w:rPr>
        <w:t>,</w:t>
      </w:r>
      <w:r w:rsidRPr="00A60B4F">
        <w:rPr>
          <w:rFonts w:ascii="Times New Roman" w:hAnsi="Times New Roman" w:cs="Times New Roman"/>
          <w:color w:val="000000" w:themeColor="text1"/>
        </w:rPr>
        <w:t xml:space="preserve"> later expelled by the</w:t>
      </w:r>
      <w:r w:rsidR="00040132">
        <w:rPr>
          <w:rFonts w:ascii="Times New Roman" w:hAnsi="Times New Roman" w:cs="Times New Roman"/>
          <w:color w:val="000000" w:themeColor="text1"/>
        </w:rPr>
        <w:t xml:space="preserve"> sport’s governing body</w:t>
      </w:r>
      <w:r w:rsidRPr="00A60B4F">
        <w:rPr>
          <w:rFonts w:ascii="Times New Roman" w:hAnsi="Times New Roman" w:cs="Times New Roman"/>
          <w:color w:val="000000" w:themeColor="text1"/>
        </w:rPr>
        <w:t xml:space="preserve"> due to </w:t>
      </w:r>
      <w:r>
        <w:rPr>
          <w:rFonts w:ascii="Times New Roman" w:hAnsi="Times New Roman" w:cs="Times New Roman"/>
          <w:color w:val="000000" w:themeColor="text1"/>
        </w:rPr>
        <w:t xml:space="preserve">repeated evidence of </w:t>
      </w:r>
      <w:r w:rsidRPr="00A60B4F">
        <w:rPr>
          <w:rFonts w:ascii="Times New Roman" w:hAnsi="Times New Roman" w:cs="Times New Roman"/>
          <w:color w:val="000000" w:themeColor="text1"/>
        </w:rPr>
        <w:t>illegal hunting</w:t>
      </w:r>
      <w:r>
        <w:rPr>
          <w:rFonts w:ascii="Times New Roman" w:hAnsi="Times New Roman" w:cs="Times New Roman"/>
          <w:color w:val="000000" w:themeColor="text1"/>
        </w:rPr>
        <w:t xml:space="preserve"> and animal cruelty, a case that made national media (</w:t>
      </w:r>
      <w:r w:rsidR="00040132">
        <w:rPr>
          <w:rFonts w:ascii="Times New Roman" w:hAnsi="Times New Roman" w:cs="Times New Roman"/>
          <w:color w:val="000000" w:themeColor="text1"/>
        </w:rPr>
        <w:t>Evelyn, 2023</w:t>
      </w:r>
      <w:r>
        <w:rPr>
          <w:rFonts w:ascii="Times New Roman" w:hAnsi="Times New Roman" w:cs="Times New Roman"/>
          <w:color w:val="000000" w:themeColor="text1"/>
        </w:rPr>
        <w:t>)</w:t>
      </w:r>
      <w:r w:rsidR="005F0859">
        <w:rPr>
          <w:rFonts w:ascii="Times New Roman" w:hAnsi="Times New Roman" w:cs="Times New Roman"/>
          <w:color w:val="000000" w:themeColor="text1"/>
        </w:rPr>
        <w:t xml:space="preserve">. </w:t>
      </w:r>
    </w:p>
    <w:p w14:paraId="398A36A0" w14:textId="77777777" w:rsidR="009C6330" w:rsidRDefault="009C6330" w:rsidP="009C6330">
      <w:pPr>
        <w:tabs>
          <w:tab w:val="left" w:pos="2856"/>
        </w:tabs>
        <w:rPr>
          <w:rFonts w:ascii="Times New Roman" w:hAnsi="Times New Roman" w:cs="Times New Roman"/>
          <w:color w:val="000000" w:themeColor="text1"/>
        </w:rPr>
      </w:pPr>
    </w:p>
    <w:p w14:paraId="065E5E56" w14:textId="3247701D" w:rsidR="009C6330" w:rsidRDefault="009C6330" w:rsidP="009C6330">
      <w:pPr>
        <w:tabs>
          <w:tab w:val="left" w:pos="2856"/>
        </w:tabs>
        <w:rPr>
          <w:rFonts w:ascii="Times New Roman" w:hAnsi="Times New Roman" w:cs="Times New Roman"/>
          <w:color w:val="000000" w:themeColor="text1"/>
        </w:rPr>
      </w:pPr>
      <w:r w:rsidRPr="00A60B4F">
        <w:rPr>
          <w:rFonts w:ascii="Times New Roman" w:hAnsi="Times New Roman" w:cs="Times New Roman"/>
          <w:color w:val="000000" w:themeColor="text1"/>
        </w:rPr>
        <w:lastRenderedPageBreak/>
        <w:t>Wiltshire Police</w:t>
      </w:r>
      <w:r>
        <w:rPr>
          <w:rFonts w:ascii="Times New Roman" w:hAnsi="Times New Roman" w:cs="Times New Roman"/>
          <w:color w:val="000000" w:themeColor="text1"/>
        </w:rPr>
        <w:t xml:space="preserve">, due to the efforts of the sabs, </w:t>
      </w:r>
      <w:r w:rsidRPr="00A60B4F">
        <w:rPr>
          <w:rFonts w:ascii="Times New Roman" w:hAnsi="Times New Roman" w:cs="Times New Roman"/>
          <w:color w:val="000000" w:themeColor="text1"/>
        </w:rPr>
        <w:t xml:space="preserve">have recently changed their </w:t>
      </w:r>
      <w:r>
        <w:rPr>
          <w:rFonts w:ascii="Times New Roman" w:hAnsi="Times New Roman" w:cs="Times New Roman"/>
          <w:color w:val="000000" w:themeColor="text1"/>
        </w:rPr>
        <w:t>recruit</w:t>
      </w:r>
      <w:r w:rsidR="00FB7D28">
        <w:rPr>
          <w:rFonts w:ascii="Times New Roman" w:hAnsi="Times New Roman" w:cs="Times New Roman"/>
          <w:color w:val="000000" w:themeColor="text1"/>
        </w:rPr>
        <w:t>ment</w:t>
      </w:r>
      <w:r>
        <w:rPr>
          <w:rFonts w:ascii="Times New Roman" w:hAnsi="Times New Roman" w:cs="Times New Roman"/>
          <w:color w:val="000000" w:themeColor="text1"/>
        </w:rPr>
        <w:t xml:space="preserve"> system</w:t>
      </w:r>
      <w:r w:rsidR="00B32A33">
        <w:rPr>
          <w:rFonts w:ascii="Times New Roman" w:hAnsi="Times New Roman" w:cs="Times New Roman"/>
          <w:color w:val="000000" w:themeColor="text1"/>
        </w:rPr>
        <w:t xml:space="preserve"> </w:t>
      </w:r>
      <w:r w:rsidR="00784F29">
        <w:rPr>
          <w:rFonts w:ascii="Times New Roman" w:hAnsi="Times New Roman" w:cs="Times New Roman"/>
          <w:color w:val="000000" w:themeColor="text1"/>
        </w:rPr>
        <w:t>for</w:t>
      </w:r>
      <w:r w:rsidR="00B32A33">
        <w:rPr>
          <w:rFonts w:ascii="Times New Roman" w:hAnsi="Times New Roman" w:cs="Times New Roman"/>
          <w:color w:val="000000" w:themeColor="text1"/>
        </w:rPr>
        <w:t xml:space="preserve"> RCTs</w:t>
      </w:r>
      <w:r>
        <w:rPr>
          <w:rFonts w:ascii="Times New Roman" w:hAnsi="Times New Roman" w:cs="Times New Roman"/>
          <w:color w:val="000000" w:themeColor="text1"/>
        </w:rPr>
        <w:t xml:space="preserve">, stating: </w:t>
      </w:r>
      <w:r w:rsidRPr="00A60B4F">
        <w:rPr>
          <w:rFonts w:ascii="Times New Roman" w:hAnsi="Times New Roman" w:cs="Times New Roman"/>
          <w:color w:val="000000"/>
          <w:shd w:val="clear" w:color="auto" w:fill="FFFFFF"/>
        </w:rPr>
        <w:t>“The new framework will provide more scrutiny around the suitability of our officers, staff and volunteers to work within the unit” (Egret 2023).</w:t>
      </w:r>
      <w:r>
        <w:rPr>
          <w:rFonts w:ascii="Times New Roman" w:hAnsi="Times New Roman" w:cs="Times New Roman"/>
          <w:color w:val="000000" w:themeColor="text1"/>
        </w:rPr>
        <w:t xml:space="preserve"> However, the </w:t>
      </w:r>
      <w:r w:rsidRPr="00A60B4F">
        <w:rPr>
          <w:rFonts w:ascii="Times New Roman" w:hAnsi="Times New Roman" w:cs="Times New Roman"/>
          <w:color w:val="000000" w:themeColor="text1"/>
        </w:rPr>
        <w:t xml:space="preserve">sabs </w:t>
      </w:r>
      <w:r>
        <w:rPr>
          <w:rFonts w:ascii="Times New Roman" w:hAnsi="Times New Roman" w:cs="Times New Roman"/>
          <w:color w:val="000000" w:themeColor="text1"/>
        </w:rPr>
        <w:t xml:space="preserve">are dismissive of this, particularly in its national context, one stating of how police typically recruit to </w:t>
      </w:r>
      <w:r w:rsidR="00B32A33">
        <w:rPr>
          <w:rFonts w:ascii="Times New Roman" w:hAnsi="Times New Roman" w:cs="Times New Roman"/>
          <w:color w:val="000000" w:themeColor="text1"/>
        </w:rPr>
        <w:t>these units</w:t>
      </w:r>
      <w:r>
        <w:rPr>
          <w:rFonts w:ascii="Times New Roman" w:hAnsi="Times New Roman" w:cs="Times New Roman"/>
          <w:color w:val="000000" w:themeColor="text1"/>
        </w:rPr>
        <w:t xml:space="preserve">: </w:t>
      </w:r>
    </w:p>
    <w:p w14:paraId="6D55C449" w14:textId="77777777" w:rsidR="009C6330" w:rsidRDefault="009C6330" w:rsidP="009C6330">
      <w:pPr>
        <w:tabs>
          <w:tab w:val="left" w:pos="2856"/>
        </w:tabs>
        <w:rPr>
          <w:rFonts w:ascii="Times New Roman" w:hAnsi="Times New Roman" w:cs="Times New Roman"/>
          <w:color w:val="000000" w:themeColor="text1"/>
        </w:rPr>
      </w:pPr>
    </w:p>
    <w:p w14:paraId="0E580375" w14:textId="77777777" w:rsidR="009C6330" w:rsidRPr="00A60B4F" w:rsidRDefault="009C6330" w:rsidP="009C6330">
      <w:pPr>
        <w:tabs>
          <w:tab w:val="left" w:pos="2856"/>
        </w:tabs>
        <w:ind w:left="720"/>
        <w:rPr>
          <w:rFonts w:ascii="Times New Roman" w:hAnsi="Times New Roman" w:cs="Times New Roman"/>
          <w:color w:val="000000" w:themeColor="text1"/>
        </w:rPr>
      </w:pPr>
      <w:r w:rsidRPr="00A60B4F">
        <w:rPr>
          <w:rFonts w:ascii="Times New Roman" w:hAnsi="Times New Roman" w:cs="Times New Roman"/>
        </w:rPr>
        <w:t xml:space="preserve">They’re appointed with, ‘have you got links to the rural community’ and that means are you a member of a hunt, are you a member of a shoot? (Tom). </w:t>
      </w:r>
    </w:p>
    <w:p w14:paraId="6189585F" w14:textId="77777777" w:rsidR="009C6330" w:rsidRPr="00A60B4F" w:rsidRDefault="009C6330" w:rsidP="009C6330">
      <w:pPr>
        <w:tabs>
          <w:tab w:val="left" w:pos="2856"/>
        </w:tabs>
        <w:rPr>
          <w:rFonts w:ascii="Times New Roman" w:hAnsi="Times New Roman" w:cs="Times New Roman"/>
        </w:rPr>
      </w:pPr>
    </w:p>
    <w:p w14:paraId="6D102F8B" w14:textId="640AD7DF" w:rsidR="009C6330" w:rsidRDefault="009C6330" w:rsidP="009C6330">
      <w:pPr>
        <w:tabs>
          <w:tab w:val="left" w:pos="2856"/>
        </w:tabs>
        <w:rPr>
          <w:rFonts w:ascii="Times New Roman" w:hAnsi="Times New Roman" w:cs="Times New Roman"/>
        </w:rPr>
      </w:pPr>
      <w:r>
        <w:rPr>
          <w:rFonts w:ascii="Times New Roman" w:hAnsi="Times New Roman" w:cs="Times New Roman"/>
          <w:color w:val="000000" w:themeColor="text1"/>
        </w:rPr>
        <w:t>Evidence for differential policing between communities is backed up by police officers themselves</w:t>
      </w:r>
      <w:r w:rsidR="00362D01">
        <w:rPr>
          <w:rFonts w:ascii="Times New Roman" w:hAnsi="Times New Roman" w:cs="Times New Roman"/>
        </w:rPr>
        <w:t>, r</w:t>
      </w:r>
      <w:r w:rsidRPr="00D14438">
        <w:rPr>
          <w:rFonts w:ascii="Times New Roman" w:hAnsi="Times New Roman" w:cs="Times New Roman"/>
        </w:rPr>
        <w:t>etired officers frequently approach</w:t>
      </w:r>
      <w:r w:rsidR="00362D01">
        <w:rPr>
          <w:rFonts w:ascii="Times New Roman" w:hAnsi="Times New Roman" w:cs="Times New Roman"/>
        </w:rPr>
        <w:t>ing</w:t>
      </w:r>
      <w:r w:rsidRPr="00D14438">
        <w:rPr>
          <w:rFonts w:ascii="Times New Roman" w:hAnsi="Times New Roman" w:cs="Times New Roman"/>
        </w:rPr>
        <w:t xml:space="preserve"> information stalls run by </w:t>
      </w:r>
      <w:r>
        <w:rPr>
          <w:rFonts w:ascii="Times New Roman" w:hAnsi="Times New Roman" w:cs="Times New Roman"/>
        </w:rPr>
        <w:t xml:space="preserve">sabs </w:t>
      </w:r>
      <w:r w:rsidRPr="00D14438">
        <w:rPr>
          <w:rFonts w:ascii="Times New Roman" w:hAnsi="Times New Roman" w:cs="Times New Roman"/>
        </w:rPr>
        <w:t>stating they would have supported them but describe attempts to do so as blocked from ‘above’</w:t>
      </w:r>
      <w:r>
        <w:rPr>
          <w:rFonts w:ascii="Times New Roman" w:hAnsi="Times New Roman" w:cs="Times New Roman"/>
        </w:rPr>
        <w:t>. One sab stated</w:t>
      </w:r>
      <w:r w:rsidR="00362D01">
        <w:rPr>
          <w:rFonts w:ascii="Times New Roman" w:hAnsi="Times New Roman" w:cs="Times New Roman"/>
        </w:rPr>
        <w:t>:</w:t>
      </w:r>
    </w:p>
    <w:p w14:paraId="20FCCB14" w14:textId="77777777" w:rsidR="009C6330" w:rsidRDefault="009C6330" w:rsidP="009C6330">
      <w:pPr>
        <w:tabs>
          <w:tab w:val="left" w:pos="2856"/>
        </w:tabs>
        <w:rPr>
          <w:rFonts w:ascii="Times New Roman" w:hAnsi="Times New Roman" w:cs="Times New Roman"/>
        </w:rPr>
      </w:pPr>
    </w:p>
    <w:p w14:paraId="1D07812E" w14:textId="17B6E9F8" w:rsidR="009C6330" w:rsidRPr="003A42AF" w:rsidRDefault="009C6330" w:rsidP="009C6330">
      <w:pPr>
        <w:tabs>
          <w:tab w:val="left" w:pos="2856"/>
        </w:tabs>
        <w:ind w:left="720"/>
        <w:rPr>
          <w:rFonts w:ascii="Times New Roman" w:hAnsi="Times New Roman" w:cs="Times New Roman"/>
        </w:rPr>
      </w:pPr>
      <w:r w:rsidRPr="003A42AF">
        <w:rPr>
          <w:rFonts w:ascii="Times New Roman" w:hAnsi="Times New Roman" w:cs="Times New Roman"/>
        </w:rPr>
        <w:t xml:space="preserve">I get this quite often at our stalls, ex-policemen come up to us and say obviously I support you </w:t>
      </w:r>
      <w:proofErr w:type="gramStart"/>
      <w:r w:rsidRPr="003A42AF">
        <w:rPr>
          <w:rFonts w:ascii="Times New Roman" w:hAnsi="Times New Roman" w:cs="Times New Roman"/>
        </w:rPr>
        <w:t>now</w:t>
      </w:r>
      <w:proofErr w:type="gramEnd"/>
      <w:r w:rsidRPr="003A42AF">
        <w:rPr>
          <w:rFonts w:ascii="Times New Roman" w:hAnsi="Times New Roman" w:cs="Times New Roman"/>
        </w:rPr>
        <w:t xml:space="preserve"> but I couldn’t back then when I was serving. That’s happened so many times</w:t>
      </w:r>
      <w:r w:rsidR="005F0859">
        <w:rPr>
          <w:rFonts w:ascii="Times New Roman" w:hAnsi="Times New Roman" w:cs="Times New Roman"/>
        </w:rPr>
        <w:t xml:space="preserve"> </w:t>
      </w:r>
      <w:r>
        <w:rPr>
          <w:rFonts w:ascii="Times New Roman" w:hAnsi="Times New Roman" w:cs="Times New Roman"/>
        </w:rPr>
        <w:t>(Gordy)</w:t>
      </w:r>
      <w:r w:rsidRPr="003A42AF">
        <w:rPr>
          <w:rFonts w:ascii="Times New Roman" w:hAnsi="Times New Roman" w:cs="Times New Roman"/>
        </w:rPr>
        <w:t xml:space="preserve">. </w:t>
      </w:r>
    </w:p>
    <w:p w14:paraId="43F37D0E" w14:textId="77777777" w:rsidR="009C6330" w:rsidRPr="003A42AF" w:rsidRDefault="009C6330" w:rsidP="009C6330">
      <w:pPr>
        <w:tabs>
          <w:tab w:val="left" w:pos="2856"/>
        </w:tabs>
        <w:rPr>
          <w:rFonts w:ascii="Times New Roman" w:hAnsi="Times New Roman" w:cs="Times New Roman"/>
        </w:rPr>
      </w:pPr>
    </w:p>
    <w:p w14:paraId="6F115687" w14:textId="57347C2C" w:rsidR="009C6330" w:rsidRPr="003A42AF" w:rsidRDefault="009C6330" w:rsidP="009C6330">
      <w:pPr>
        <w:tabs>
          <w:tab w:val="left" w:pos="2856"/>
        </w:tabs>
        <w:rPr>
          <w:rFonts w:ascii="Times New Roman" w:hAnsi="Times New Roman" w:cs="Times New Roman"/>
        </w:rPr>
      </w:pPr>
      <w:r w:rsidRPr="003A42AF">
        <w:rPr>
          <w:rFonts w:ascii="Times New Roman" w:hAnsi="Times New Roman" w:cs="Times New Roman"/>
        </w:rPr>
        <w:t xml:space="preserve">Another sab </w:t>
      </w:r>
      <w:r w:rsidR="00362D01">
        <w:rPr>
          <w:rFonts w:ascii="Times New Roman" w:hAnsi="Times New Roman" w:cs="Times New Roman"/>
        </w:rPr>
        <w:t xml:space="preserve">said </w:t>
      </w:r>
      <w:r w:rsidRPr="003A42AF">
        <w:rPr>
          <w:rFonts w:ascii="Times New Roman" w:hAnsi="Times New Roman" w:cs="Times New Roman"/>
        </w:rPr>
        <w:t xml:space="preserve">the same:  </w:t>
      </w:r>
    </w:p>
    <w:p w14:paraId="07316E16" w14:textId="77777777" w:rsidR="009C6330" w:rsidRPr="003A42AF" w:rsidRDefault="009C6330" w:rsidP="009C6330">
      <w:pPr>
        <w:tabs>
          <w:tab w:val="left" w:pos="2856"/>
        </w:tabs>
        <w:rPr>
          <w:rFonts w:ascii="Times New Roman" w:hAnsi="Times New Roman" w:cs="Times New Roman"/>
        </w:rPr>
      </w:pPr>
    </w:p>
    <w:p w14:paraId="0E58EAD5" w14:textId="3CA721D9" w:rsidR="009C6330" w:rsidRPr="003A42AF" w:rsidRDefault="009C6330" w:rsidP="009C6330">
      <w:pPr>
        <w:tabs>
          <w:tab w:val="left" w:pos="2856"/>
        </w:tabs>
        <w:ind w:left="720"/>
        <w:rPr>
          <w:rFonts w:ascii="Times New Roman" w:hAnsi="Times New Roman" w:cs="Times New Roman"/>
        </w:rPr>
      </w:pPr>
      <w:r w:rsidRPr="003A42AF">
        <w:rPr>
          <w:rFonts w:ascii="Times New Roman" w:hAnsi="Times New Roman" w:cs="Times New Roman"/>
        </w:rPr>
        <w:t xml:space="preserve">We had more interest from ex-coppers or nearly retiring coppers, oh what can I do when I retire? </w:t>
      </w:r>
      <w:r w:rsidR="00E42459">
        <w:rPr>
          <w:rFonts w:ascii="Times New Roman" w:hAnsi="Times New Roman" w:cs="Times New Roman"/>
        </w:rPr>
        <w:t>T</w:t>
      </w:r>
      <w:r w:rsidRPr="003A42AF">
        <w:rPr>
          <w:rFonts w:ascii="Times New Roman" w:hAnsi="Times New Roman" w:cs="Times New Roman"/>
        </w:rPr>
        <w:t>heir hands are tied when they’re serving</w:t>
      </w:r>
      <w:r>
        <w:rPr>
          <w:rFonts w:ascii="Times New Roman" w:hAnsi="Times New Roman" w:cs="Times New Roman"/>
        </w:rPr>
        <w:t xml:space="preserve"> (Justin).</w:t>
      </w:r>
    </w:p>
    <w:p w14:paraId="0435A0A2" w14:textId="77777777" w:rsidR="009C6330" w:rsidRPr="00E57CC2" w:rsidRDefault="009C6330" w:rsidP="009C6330">
      <w:pPr>
        <w:tabs>
          <w:tab w:val="left" w:pos="2856"/>
        </w:tabs>
        <w:rPr>
          <w:rFonts w:ascii="Times New Roman" w:hAnsi="Times New Roman" w:cs="Times New Roman"/>
          <w:color w:val="000000" w:themeColor="text1"/>
        </w:rPr>
      </w:pPr>
    </w:p>
    <w:p w14:paraId="3BC9EB08" w14:textId="64A833C1" w:rsidR="009C6330" w:rsidRPr="00CB103F" w:rsidRDefault="00FB7D28" w:rsidP="009C6330">
      <w:pPr>
        <w:tabs>
          <w:tab w:val="left" w:pos="2856"/>
        </w:tabs>
        <w:rPr>
          <w:rFonts w:ascii="Times New Roman" w:hAnsi="Times New Roman" w:cs="Times New Roman"/>
        </w:rPr>
      </w:pPr>
      <w:r>
        <w:rPr>
          <w:rFonts w:ascii="Times New Roman" w:hAnsi="Times New Roman" w:cs="Times New Roman"/>
        </w:rPr>
        <w:t>All of this demonstrates examples of secondary under</w:t>
      </w:r>
      <w:r w:rsidR="00E42459">
        <w:rPr>
          <w:rFonts w:ascii="Times New Roman" w:hAnsi="Times New Roman" w:cs="Times New Roman"/>
        </w:rPr>
        <w:t xml:space="preserve"> </w:t>
      </w:r>
      <w:r>
        <w:rPr>
          <w:rFonts w:ascii="Times New Roman" w:hAnsi="Times New Roman" w:cs="Times New Roman"/>
        </w:rPr>
        <w:t>crim</w:t>
      </w:r>
      <w:r w:rsidR="00784F29">
        <w:rPr>
          <w:rFonts w:ascii="Times New Roman" w:hAnsi="Times New Roman" w:cs="Times New Roman"/>
        </w:rPr>
        <w:t>in</w:t>
      </w:r>
      <w:r>
        <w:rPr>
          <w:rFonts w:ascii="Times New Roman" w:hAnsi="Times New Roman" w:cs="Times New Roman"/>
        </w:rPr>
        <w:t xml:space="preserve">alisation positioned to the police, </w:t>
      </w:r>
      <w:r w:rsidR="003107CA">
        <w:rPr>
          <w:rFonts w:ascii="Times New Roman" w:hAnsi="Times New Roman" w:cs="Times New Roman"/>
        </w:rPr>
        <w:t xml:space="preserve">escalating </w:t>
      </w:r>
      <w:r>
        <w:rPr>
          <w:rFonts w:ascii="Times New Roman" w:hAnsi="Times New Roman" w:cs="Times New Roman"/>
        </w:rPr>
        <w:t>from</w:t>
      </w:r>
      <w:r w:rsidR="003107CA">
        <w:rPr>
          <w:rFonts w:ascii="Times New Roman" w:hAnsi="Times New Roman" w:cs="Times New Roman"/>
        </w:rPr>
        <w:t xml:space="preserve"> </w:t>
      </w:r>
      <w:r>
        <w:rPr>
          <w:rFonts w:ascii="Times New Roman" w:hAnsi="Times New Roman" w:cs="Times New Roman"/>
        </w:rPr>
        <w:t xml:space="preserve">an ignorance in the Hunting Act 2004 </w:t>
      </w:r>
      <w:r w:rsidR="005F0859">
        <w:rPr>
          <w:rFonts w:ascii="Times New Roman" w:hAnsi="Times New Roman" w:cs="Times New Roman"/>
        </w:rPr>
        <w:t>and</w:t>
      </w:r>
      <w:r>
        <w:rPr>
          <w:rFonts w:ascii="Times New Roman" w:hAnsi="Times New Roman" w:cs="Times New Roman"/>
        </w:rPr>
        <w:t xml:space="preserve"> low priority </w:t>
      </w:r>
      <w:r w:rsidR="00E9787E">
        <w:rPr>
          <w:rFonts w:ascii="Times New Roman" w:hAnsi="Times New Roman" w:cs="Times New Roman"/>
        </w:rPr>
        <w:t xml:space="preserve">of wildlife offences </w:t>
      </w:r>
      <w:r>
        <w:rPr>
          <w:rFonts w:ascii="Times New Roman" w:hAnsi="Times New Roman" w:cs="Times New Roman"/>
        </w:rPr>
        <w:t xml:space="preserve">to overt visible bias demonstrated in the privileging of foxhunts over other parts of rural communities. </w:t>
      </w:r>
      <w:r w:rsidR="009C6330">
        <w:rPr>
          <w:rFonts w:ascii="Times New Roman" w:hAnsi="Times New Roman" w:cs="Times New Roman"/>
          <w:color w:val="000000" w:themeColor="text1"/>
        </w:rPr>
        <w:t>Chief Supt Matt Longman</w:t>
      </w:r>
      <w:r w:rsidR="00925EE8">
        <w:rPr>
          <w:rFonts w:ascii="Times New Roman" w:hAnsi="Times New Roman" w:cs="Times New Roman"/>
          <w:color w:val="000000" w:themeColor="text1"/>
        </w:rPr>
        <w:t xml:space="preserve"> recently described the devastating affect this has on police trust and legitimacy, saying: </w:t>
      </w:r>
    </w:p>
    <w:p w14:paraId="4C4A6D2B" w14:textId="77777777" w:rsidR="009C6330" w:rsidRDefault="009C6330" w:rsidP="009C6330">
      <w:pPr>
        <w:tabs>
          <w:tab w:val="left" w:pos="2856"/>
        </w:tabs>
        <w:rPr>
          <w:rFonts w:ascii="Times New Roman" w:hAnsi="Times New Roman" w:cs="Times New Roman"/>
          <w:i/>
          <w:iCs/>
          <w:color w:val="FF0000"/>
        </w:rPr>
      </w:pPr>
    </w:p>
    <w:p w14:paraId="5E4AED9A" w14:textId="473113F5" w:rsidR="009C6330" w:rsidRPr="003A42AF" w:rsidRDefault="009C6330" w:rsidP="009C6330">
      <w:pPr>
        <w:tabs>
          <w:tab w:val="left" w:pos="2856"/>
        </w:tabs>
        <w:ind w:left="720"/>
        <w:rPr>
          <w:rFonts w:ascii="Times New Roman" w:hAnsi="Times New Roman" w:cs="Times New Roman"/>
          <w:color w:val="000000" w:themeColor="text1"/>
        </w:rPr>
      </w:pPr>
      <w:r w:rsidRPr="003A42AF">
        <w:rPr>
          <w:rFonts w:ascii="Times New Roman" w:hAnsi="Times New Roman" w:cs="Times New Roman"/>
          <w:color w:val="000000" w:themeColor="text1"/>
        </w:rPr>
        <w:t>In our rural communities, what you’re facing is a real lack of trust and confidence that the police will fulfil its fundamental role of upholding the law. And that’s what that is. Upholding the law</w:t>
      </w:r>
      <w:r w:rsidR="00B46377">
        <w:rPr>
          <w:rFonts w:ascii="Times New Roman" w:hAnsi="Times New Roman" w:cs="Times New Roman"/>
          <w:color w:val="000000" w:themeColor="text1"/>
        </w:rPr>
        <w:t xml:space="preserve"> (</w:t>
      </w:r>
      <w:r w:rsidR="00E42459">
        <w:rPr>
          <w:rFonts w:ascii="Times New Roman" w:hAnsi="Times New Roman" w:cs="Times New Roman"/>
          <w:color w:val="000000" w:themeColor="text1"/>
        </w:rPr>
        <w:t>Thomson</w:t>
      </w:r>
      <w:r w:rsidR="00B46377">
        <w:rPr>
          <w:rFonts w:ascii="Times New Roman" w:hAnsi="Times New Roman" w:cs="Times New Roman"/>
          <w:color w:val="000000" w:themeColor="text1"/>
        </w:rPr>
        <w:t>, 2024).</w:t>
      </w:r>
    </w:p>
    <w:p w14:paraId="5981A2BB" w14:textId="77777777" w:rsidR="009C6330" w:rsidRDefault="009C6330" w:rsidP="00D14438">
      <w:pPr>
        <w:tabs>
          <w:tab w:val="left" w:pos="2856"/>
        </w:tabs>
        <w:rPr>
          <w:rFonts w:ascii="Times New Roman" w:hAnsi="Times New Roman" w:cs="Times New Roman"/>
          <w:i/>
          <w:iCs/>
          <w:color w:val="000000" w:themeColor="text1"/>
        </w:rPr>
      </w:pPr>
    </w:p>
    <w:p w14:paraId="64546908" w14:textId="47A52AAE" w:rsidR="009C6330" w:rsidRPr="00925EE8" w:rsidRDefault="000E7A99" w:rsidP="00D14438">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 xml:space="preserve">Having </w:t>
      </w:r>
      <w:r w:rsidR="00523FC1">
        <w:rPr>
          <w:rFonts w:ascii="Times New Roman" w:hAnsi="Times New Roman" w:cs="Times New Roman"/>
          <w:color w:val="000000" w:themeColor="text1"/>
        </w:rPr>
        <w:t xml:space="preserve">applied </w:t>
      </w:r>
      <w:r>
        <w:rPr>
          <w:rFonts w:ascii="Times New Roman" w:hAnsi="Times New Roman" w:cs="Times New Roman"/>
          <w:color w:val="000000" w:themeColor="text1"/>
        </w:rPr>
        <w:t>primary and secondary under</w:t>
      </w:r>
      <w:r w:rsidR="00E42459">
        <w:rPr>
          <w:rFonts w:ascii="Times New Roman" w:hAnsi="Times New Roman" w:cs="Times New Roman"/>
          <w:color w:val="000000" w:themeColor="text1"/>
        </w:rPr>
        <w:t xml:space="preserve"> </w:t>
      </w:r>
      <w:r>
        <w:rPr>
          <w:rFonts w:ascii="Times New Roman" w:hAnsi="Times New Roman" w:cs="Times New Roman"/>
          <w:color w:val="000000" w:themeColor="text1"/>
        </w:rPr>
        <w:t>criminalisation</w:t>
      </w:r>
      <w:r w:rsidR="00523FC1">
        <w:rPr>
          <w:rFonts w:ascii="Times New Roman" w:hAnsi="Times New Roman" w:cs="Times New Roman"/>
          <w:color w:val="000000" w:themeColor="text1"/>
        </w:rPr>
        <w:t xml:space="preserve"> to the Hunting Act 2004 and foxhunting today, the next section reinforces opportunities to identify alternatives to the state’s role </w:t>
      </w:r>
      <w:r w:rsidR="00E9787E">
        <w:rPr>
          <w:rFonts w:ascii="Times New Roman" w:hAnsi="Times New Roman" w:cs="Times New Roman"/>
          <w:color w:val="000000" w:themeColor="text1"/>
        </w:rPr>
        <w:t>of</w:t>
      </w:r>
      <w:r w:rsidR="00523FC1">
        <w:rPr>
          <w:rFonts w:ascii="Times New Roman" w:hAnsi="Times New Roman" w:cs="Times New Roman"/>
          <w:color w:val="000000" w:themeColor="text1"/>
        </w:rPr>
        <w:t xml:space="preserve"> policing</w:t>
      </w:r>
      <w:r w:rsidR="00950F23">
        <w:rPr>
          <w:rFonts w:ascii="Times New Roman" w:hAnsi="Times New Roman" w:cs="Times New Roman"/>
          <w:color w:val="000000" w:themeColor="text1"/>
        </w:rPr>
        <w:t xml:space="preserve"> positioned to an abolitionist perspective</w:t>
      </w:r>
      <w:r w:rsidR="00523FC1">
        <w:rPr>
          <w:rFonts w:ascii="Times New Roman" w:hAnsi="Times New Roman" w:cs="Times New Roman"/>
          <w:color w:val="000000" w:themeColor="text1"/>
        </w:rPr>
        <w:t xml:space="preserve">. </w:t>
      </w:r>
      <w:r w:rsidR="00B341C5">
        <w:rPr>
          <w:rFonts w:ascii="Times New Roman" w:hAnsi="Times New Roman" w:cs="Times New Roman"/>
          <w:color w:val="000000" w:themeColor="text1"/>
        </w:rPr>
        <w:t xml:space="preserve">The role of hunt saboteurs is one such example, contextualised to their seeking fairer and safer rural communities. </w:t>
      </w:r>
    </w:p>
    <w:p w14:paraId="7410BB78" w14:textId="77777777" w:rsidR="009C6330" w:rsidRDefault="009C6330" w:rsidP="00D14438">
      <w:pPr>
        <w:tabs>
          <w:tab w:val="left" w:pos="2856"/>
        </w:tabs>
        <w:rPr>
          <w:rFonts w:ascii="Times New Roman" w:hAnsi="Times New Roman" w:cs="Times New Roman"/>
          <w:i/>
          <w:iCs/>
          <w:color w:val="000000" w:themeColor="text1"/>
        </w:rPr>
      </w:pPr>
    </w:p>
    <w:p w14:paraId="7D2877E6" w14:textId="77777777" w:rsidR="00444529" w:rsidRPr="00A07C53" w:rsidRDefault="00444529" w:rsidP="00444529">
      <w:pPr>
        <w:tabs>
          <w:tab w:val="left" w:pos="2856"/>
        </w:tabs>
        <w:rPr>
          <w:rFonts w:ascii="Times New Roman" w:hAnsi="Times New Roman" w:cs="Times New Roman"/>
          <w:i/>
          <w:iCs/>
          <w:color w:val="000000" w:themeColor="text1"/>
        </w:rPr>
      </w:pPr>
      <w:r w:rsidRPr="00A07C53">
        <w:rPr>
          <w:rFonts w:ascii="Times New Roman" w:hAnsi="Times New Roman" w:cs="Times New Roman"/>
          <w:i/>
          <w:iCs/>
          <w:color w:val="000000" w:themeColor="text1"/>
        </w:rPr>
        <w:t>Role of hunt saboteurs</w:t>
      </w:r>
    </w:p>
    <w:p w14:paraId="148CAD4A" w14:textId="77777777" w:rsidR="00444529" w:rsidRPr="00567DC6" w:rsidRDefault="00444529" w:rsidP="00444529">
      <w:pPr>
        <w:tabs>
          <w:tab w:val="left" w:pos="2856"/>
        </w:tabs>
        <w:rPr>
          <w:rFonts w:ascii="Times New Roman" w:hAnsi="Times New Roman" w:cs="Times New Roman"/>
          <w:color w:val="000000" w:themeColor="text1"/>
        </w:rPr>
      </w:pPr>
    </w:p>
    <w:p w14:paraId="42D87DED" w14:textId="4BAB87C3" w:rsidR="00362D01" w:rsidRDefault="00444529" w:rsidP="00444529">
      <w:pPr>
        <w:tabs>
          <w:tab w:val="left" w:pos="2856"/>
        </w:tabs>
        <w:rPr>
          <w:rFonts w:ascii="Times New Roman" w:hAnsi="Times New Roman" w:cs="Times New Roman"/>
          <w:color w:val="000000" w:themeColor="text1"/>
        </w:rPr>
      </w:pPr>
      <w:r w:rsidRPr="00567DC6">
        <w:rPr>
          <w:rFonts w:ascii="Times New Roman" w:hAnsi="Times New Roman" w:cs="Times New Roman"/>
          <w:color w:val="000000" w:themeColor="text1"/>
        </w:rPr>
        <w:t>Inspector Oliver Fisher</w:t>
      </w:r>
      <w:r w:rsidR="00B46377">
        <w:rPr>
          <w:rFonts w:ascii="Times New Roman" w:hAnsi="Times New Roman" w:cs="Times New Roman"/>
          <w:color w:val="000000" w:themeColor="text1"/>
        </w:rPr>
        <w:t xml:space="preserve"> from the</w:t>
      </w:r>
      <w:r w:rsidRPr="00567DC6">
        <w:rPr>
          <w:rFonts w:ascii="Times New Roman" w:hAnsi="Times New Roman" w:cs="Times New Roman"/>
          <w:color w:val="000000" w:themeColor="text1"/>
        </w:rPr>
        <w:t xml:space="preserve"> National Wildlife Crime Unit recently described the relationship between sabs and foxhunters as follows: “The fact is, one side is trying to stop something illegal and another side is intent on perpetuating some illegal activity” (Channel 4 News, 2024). He could </w:t>
      </w:r>
      <w:r w:rsidR="00156D43">
        <w:rPr>
          <w:rFonts w:ascii="Times New Roman" w:hAnsi="Times New Roman" w:cs="Times New Roman"/>
          <w:color w:val="000000" w:themeColor="text1"/>
        </w:rPr>
        <w:t xml:space="preserve">have </w:t>
      </w:r>
      <w:r w:rsidR="005A19DB">
        <w:rPr>
          <w:rFonts w:ascii="Times New Roman" w:hAnsi="Times New Roman" w:cs="Times New Roman"/>
          <w:color w:val="000000" w:themeColor="text1"/>
        </w:rPr>
        <w:t>add</w:t>
      </w:r>
      <w:r w:rsidR="00156D43">
        <w:rPr>
          <w:rFonts w:ascii="Times New Roman" w:hAnsi="Times New Roman" w:cs="Times New Roman"/>
          <w:color w:val="000000" w:themeColor="text1"/>
        </w:rPr>
        <w:t>ed</w:t>
      </w:r>
      <w:r w:rsidR="00E9787E">
        <w:rPr>
          <w:rFonts w:ascii="Times New Roman" w:hAnsi="Times New Roman" w:cs="Times New Roman"/>
          <w:color w:val="000000" w:themeColor="text1"/>
        </w:rPr>
        <w:t xml:space="preserve"> </w:t>
      </w:r>
      <w:r w:rsidRPr="00567DC6">
        <w:rPr>
          <w:rFonts w:ascii="Times New Roman" w:hAnsi="Times New Roman" w:cs="Times New Roman"/>
          <w:color w:val="000000" w:themeColor="text1"/>
        </w:rPr>
        <w:t xml:space="preserve">how successful </w:t>
      </w:r>
      <w:r w:rsidR="00777B0F">
        <w:rPr>
          <w:rFonts w:ascii="Times New Roman" w:hAnsi="Times New Roman" w:cs="Times New Roman"/>
          <w:color w:val="000000" w:themeColor="text1"/>
        </w:rPr>
        <w:t xml:space="preserve">that </w:t>
      </w:r>
      <w:r w:rsidRPr="00567DC6">
        <w:rPr>
          <w:rFonts w:ascii="Times New Roman" w:hAnsi="Times New Roman" w:cs="Times New Roman"/>
          <w:color w:val="000000" w:themeColor="text1"/>
        </w:rPr>
        <w:t xml:space="preserve">‘side’ is </w:t>
      </w:r>
      <w:r w:rsidR="005A19DB">
        <w:rPr>
          <w:rFonts w:ascii="Times New Roman" w:hAnsi="Times New Roman" w:cs="Times New Roman"/>
          <w:color w:val="000000" w:themeColor="text1"/>
        </w:rPr>
        <w:t xml:space="preserve">given </w:t>
      </w:r>
      <w:r w:rsidR="00156D43">
        <w:rPr>
          <w:rFonts w:ascii="Times New Roman" w:hAnsi="Times New Roman" w:cs="Times New Roman"/>
          <w:color w:val="000000" w:themeColor="text1"/>
        </w:rPr>
        <w:t xml:space="preserve">at least </w:t>
      </w:r>
      <w:r w:rsidR="005A19DB">
        <w:rPr>
          <w:rFonts w:ascii="Times New Roman" w:hAnsi="Times New Roman" w:cs="Times New Roman"/>
          <w:color w:val="000000" w:themeColor="text1"/>
        </w:rPr>
        <w:t>the</w:t>
      </w:r>
      <w:r w:rsidR="00BD32F9">
        <w:rPr>
          <w:rFonts w:ascii="Times New Roman" w:hAnsi="Times New Roman" w:cs="Times New Roman"/>
          <w:color w:val="000000" w:themeColor="text1"/>
        </w:rPr>
        <w:t xml:space="preserve"> last 43 </w:t>
      </w:r>
      <w:r w:rsidRPr="00567DC6">
        <w:rPr>
          <w:rFonts w:ascii="Times New Roman" w:hAnsi="Times New Roman" w:cs="Times New Roman"/>
          <w:color w:val="000000" w:themeColor="text1"/>
        </w:rPr>
        <w:t>prosecutions</w:t>
      </w:r>
      <w:r w:rsidR="005A19DB">
        <w:rPr>
          <w:rFonts w:ascii="Times New Roman" w:hAnsi="Times New Roman" w:cs="Times New Roman"/>
          <w:color w:val="000000" w:themeColor="text1"/>
        </w:rPr>
        <w:t xml:space="preserve"> were</w:t>
      </w:r>
      <w:r w:rsidRPr="00567DC6">
        <w:rPr>
          <w:rFonts w:ascii="Times New Roman" w:hAnsi="Times New Roman" w:cs="Times New Roman"/>
          <w:color w:val="000000" w:themeColor="text1"/>
        </w:rPr>
        <w:t xml:space="preserve"> all </w:t>
      </w:r>
      <w:r w:rsidR="005A19DB">
        <w:rPr>
          <w:rFonts w:ascii="Times New Roman" w:hAnsi="Times New Roman" w:cs="Times New Roman"/>
          <w:color w:val="000000" w:themeColor="text1"/>
        </w:rPr>
        <w:t xml:space="preserve">achieved with </w:t>
      </w:r>
      <w:r w:rsidRPr="00567DC6">
        <w:rPr>
          <w:rFonts w:ascii="Times New Roman" w:hAnsi="Times New Roman" w:cs="Times New Roman"/>
          <w:color w:val="000000" w:themeColor="text1"/>
        </w:rPr>
        <w:t xml:space="preserve">evidence </w:t>
      </w:r>
      <w:r w:rsidR="005A19DB">
        <w:rPr>
          <w:rFonts w:ascii="Times New Roman" w:hAnsi="Times New Roman" w:cs="Times New Roman"/>
          <w:color w:val="000000" w:themeColor="text1"/>
        </w:rPr>
        <w:t xml:space="preserve">supplied by </w:t>
      </w:r>
      <w:r w:rsidRPr="00567DC6">
        <w:rPr>
          <w:rFonts w:ascii="Times New Roman" w:hAnsi="Times New Roman" w:cs="Times New Roman"/>
          <w:color w:val="000000" w:themeColor="text1"/>
        </w:rPr>
        <w:t>sabs</w:t>
      </w:r>
      <w:r w:rsidR="00777B0F">
        <w:rPr>
          <w:rFonts w:ascii="Times New Roman" w:hAnsi="Times New Roman" w:cs="Times New Roman"/>
          <w:color w:val="000000" w:themeColor="text1"/>
        </w:rPr>
        <w:t xml:space="preserve"> </w:t>
      </w:r>
      <w:r w:rsidRPr="00567DC6">
        <w:rPr>
          <w:rFonts w:ascii="Times New Roman" w:hAnsi="Times New Roman" w:cs="Times New Roman"/>
          <w:color w:val="000000" w:themeColor="text1"/>
        </w:rPr>
        <w:t>(</w:t>
      </w:r>
      <w:r w:rsidR="00276C4F">
        <w:rPr>
          <w:rFonts w:ascii="Times New Roman" w:hAnsi="Times New Roman" w:cs="Times New Roman"/>
          <w:color w:val="000000" w:themeColor="text1"/>
        </w:rPr>
        <w:t>HSA,</w:t>
      </w:r>
      <w:r w:rsidRPr="00567DC6">
        <w:rPr>
          <w:rFonts w:ascii="Times New Roman" w:hAnsi="Times New Roman" w:cs="Times New Roman"/>
          <w:color w:val="000000" w:themeColor="text1"/>
        </w:rPr>
        <w:t xml:space="preserve"> 2023)</w:t>
      </w:r>
      <w:r w:rsidR="00362D01">
        <w:rPr>
          <w:rFonts w:ascii="Times New Roman" w:hAnsi="Times New Roman" w:cs="Times New Roman"/>
          <w:color w:val="000000" w:themeColor="text1"/>
        </w:rPr>
        <w:t xml:space="preserve">, although </w:t>
      </w:r>
      <w:r w:rsidR="00156D43">
        <w:rPr>
          <w:rFonts w:ascii="Times New Roman" w:hAnsi="Times New Roman" w:cs="Times New Roman"/>
          <w:color w:val="000000" w:themeColor="text1"/>
        </w:rPr>
        <w:t>it is</w:t>
      </w:r>
      <w:r w:rsidR="00362D01">
        <w:rPr>
          <w:rFonts w:ascii="Times New Roman" w:hAnsi="Times New Roman" w:cs="Times New Roman"/>
          <w:color w:val="000000" w:themeColor="text1"/>
        </w:rPr>
        <w:t xml:space="preserve"> just the tip of the iceberg</w:t>
      </w:r>
      <w:r w:rsidR="005A19DB">
        <w:rPr>
          <w:rFonts w:ascii="Times New Roman" w:hAnsi="Times New Roman" w:cs="Times New Roman"/>
          <w:color w:val="000000" w:themeColor="text1"/>
        </w:rPr>
        <w:t xml:space="preserve"> and cover</w:t>
      </w:r>
      <w:r w:rsidR="00156D43">
        <w:rPr>
          <w:rFonts w:ascii="Times New Roman" w:hAnsi="Times New Roman" w:cs="Times New Roman"/>
          <w:color w:val="000000" w:themeColor="text1"/>
        </w:rPr>
        <w:t>s</w:t>
      </w:r>
      <w:r w:rsidR="005A19DB">
        <w:rPr>
          <w:rFonts w:ascii="Times New Roman" w:hAnsi="Times New Roman" w:cs="Times New Roman"/>
          <w:color w:val="000000" w:themeColor="text1"/>
        </w:rPr>
        <w:t xml:space="preserve"> multiple offences</w:t>
      </w:r>
      <w:r w:rsidR="00362D01">
        <w:rPr>
          <w:rFonts w:ascii="Times New Roman" w:hAnsi="Times New Roman" w:cs="Times New Roman"/>
          <w:color w:val="000000" w:themeColor="text1"/>
        </w:rPr>
        <w:t xml:space="preserve">. Despite ‘573 successful prosecutions under the Hunting Act’ </w:t>
      </w:r>
      <w:r w:rsidR="005A19DB">
        <w:rPr>
          <w:rFonts w:ascii="Times New Roman" w:hAnsi="Times New Roman" w:cs="Times New Roman"/>
          <w:color w:val="000000" w:themeColor="text1"/>
        </w:rPr>
        <w:t>relating just to illegal hunting (Hunting Act, no date)</w:t>
      </w:r>
      <w:r w:rsidR="00362D01">
        <w:rPr>
          <w:rFonts w:ascii="Times New Roman" w:hAnsi="Times New Roman" w:cs="Times New Roman"/>
          <w:color w:val="000000" w:themeColor="text1"/>
        </w:rPr>
        <w:t>, th</w:t>
      </w:r>
      <w:r w:rsidR="00784F29">
        <w:rPr>
          <w:rFonts w:ascii="Times New Roman" w:hAnsi="Times New Roman" w:cs="Times New Roman"/>
          <w:color w:val="000000" w:themeColor="text1"/>
        </w:rPr>
        <w:t xml:space="preserve">is represents </w:t>
      </w:r>
      <w:r w:rsidR="00362D01">
        <w:rPr>
          <w:rFonts w:ascii="Times New Roman" w:hAnsi="Times New Roman" w:cs="Times New Roman"/>
          <w:color w:val="000000" w:themeColor="text1"/>
        </w:rPr>
        <w:t xml:space="preserve">a 16-year period and, as </w:t>
      </w:r>
      <w:r w:rsidR="00784F29">
        <w:rPr>
          <w:rFonts w:ascii="Times New Roman" w:hAnsi="Times New Roman" w:cs="Times New Roman"/>
          <w:color w:val="000000" w:themeColor="text1"/>
        </w:rPr>
        <w:t>discussed</w:t>
      </w:r>
      <w:r w:rsidR="00362D01">
        <w:rPr>
          <w:rFonts w:ascii="Times New Roman" w:hAnsi="Times New Roman" w:cs="Times New Roman"/>
          <w:color w:val="000000" w:themeColor="text1"/>
        </w:rPr>
        <w:t xml:space="preserve"> above, accords approximately with estimates </w:t>
      </w:r>
      <w:r w:rsidR="00156D43">
        <w:rPr>
          <w:rFonts w:ascii="Times New Roman" w:hAnsi="Times New Roman" w:cs="Times New Roman"/>
          <w:color w:val="000000" w:themeColor="text1"/>
        </w:rPr>
        <w:t xml:space="preserve">of illegal hunting </w:t>
      </w:r>
      <w:r w:rsidR="00362D01">
        <w:rPr>
          <w:rFonts w:ascii="Times New Roman" w:hAnsi="Times New Roman" w:cs="Times New Roman"/>
          <w:color w:val="000000" w:themeColor="text1"/>
        </w:rPr>
        <w:t xml:space="preserve">per season (Thomson, 2023). </w:t>
      </w:r>
      <w:r w:rsidRPr="00567DC6">
        <w:rPr>
          <w:rFonts w:ascii="Times New Roman" w:hAnsi="Times New Roman" w:cs="Times New Roman"/>
          <w:color w:val="000000" w:themeColor="text1"/>
        </w:rPr>
        <w:t xml:space="preserve"> </w:t>
      </w:r>
    </w:p>
    <w:p w14:paraId="240E305B" w14:textId="77777777" w:rsidR="00362D01" w:rsidRDefault="00362D01" w:rsidP="00444529">
      <w:pPr>
        <w:tabs>
          <w:tab w:val="left" w:pos="2856"/>
        </w:tabs>
        <w:rPr>
          <w:rFonts w:ascii="Times New Roman" w:hAnsi="Times New Roman" w:cs="Times New Roman"/>
          <w:color w:val="000000" w:themeColor="text1"/>
        </w:rPr>
      </w:pPr>
    </w:p>
    <w:p w14:paraId="25B76A97" w14:textId="48DF2468" w:rsidR="00444529" w:rsidRPr="00567DC6" w:rsidRDefault="00444529" w:rsidP="00444529">
      <w:pPr>
        <w:tabs>
          <w:tab w:val="left" w:pos="2856"/>
        </w:tabs>
        <w:rPr>
          <w:rFonts w:ascii="Times New Roman" w:hAnsi="Times New Roman" w:cs="Times New Roman"/>
          <w:color w:val="000000" w:themeColor="text1"/>
        </w:rPr>
      </w:pPr>
      <w:r w:rsidRPr="00567DC6">
        <w:rPr>
          <w:rFonts w:ascii="Times New Roman" w:hAnsi="Times New Roman" w:cs="Times New Roman"/>
          <w:color w:val="000000" w:themeColor="text1"/>
        </w:rPr>
        <w:lastRenderedPageBreak/>
        <w:t xml:space="preserve">This demonstrates the key role community activists are taking, filling the absences left by police and </w:t>
      </w:r>
      <w:r w:rsidR="00E42459">
        <w:rPr>
          <w:rFonts w:ascii="Times New Roman" w:hAnsi="Times New Roman" w:cs="Times New Roman"/>
          <w:color w:val="000000" w:themeColor="text1"/>
        </w:rPr>
        <w:t>RCTs</w:t>
      </w:r>
      <w:r w:rsidRPr="00567DC6">
        <w:rPr>
          <w:rFonts w:ascii="Times New Roman" w:hAnsi="Times New Roman" w:cs="Times New Roman"/>
          <w:color w:val="000000" w:themeColor="text1"/>
        </w:rPr>
        <w:t xml:space="preserve">, </w:t>
      </w:r>
      <w:r w:rsidR="00777B0F">
        <w:rPr>
          <w:rFonts w:ascii="Times New Roman" w:hAnsi="Times New Roman" w:cs="Times New Roman"/>
          <w:color w:val="000000" w:themeColor="text1"/>
        </w:rPr>
        <w:t xml:space="preserve">and employing the media and public to hold people accountable, </w:t>
      </w:r>
      <w:r w:rsidRPr="00567DC6">
        <w:rPr>
          <w:rFonts w:ascii="Times New Roman" w:hAnsi="Times New Roman" w:cs="Times New Roman"/>
          <w:color w:val="000000" w:themeColor="text1"/>
        </w:rPr>
        <w:t xml:space="preserve">as explained by one sab: </w:t>
      </w:r>
    </w:p>
    <w:p w14:paraId="0880E326" w14:textId="77777777" w:rsidR="00444529" w:rsidRPr="00567DC6" w:rsidRDefault="00444529" w:rsidP="00444529">
      <w:pPr>
        <w:tabs>
          <w:tab w:val="left" w:pos="2856"/>
        </w:tabs>
        <w:rPr>
          <w:rFonts w:ascii="Times New Roman" w:hAnsi="Times New Roman" w:cs="Times New Roman"/>
          <w:color w:val="000000" w:themeColor="text1"/>
        </w:rPr>
      </w:pPr>
    </w:p>
    <w:p w14:paraId="5396D66F" w14:textId="77777777"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it’s entirely down to activist work and publicity and prosecutions have almost always, as far as I can see, only ever happened after publicity (Tom).</w:t>
      </w:r>
    </w:p>
    <w:p w14:paraId="5CAD51EA" w14:textId="77777777" w:rsidR="00444529" w:rsidRPr="00567DC6" w:rsidRDefault="00444529" w:rsidP="00444529">
      <w:pPr>
        <w:tabs>
          <w:tab w:val="left" w:pos="2856"/>
        </w:tabs>
        <w:rPr>
          <w:rFonts w:ascii="Times New Roman" w:hAnsi="Times New Roman" w:cs="Times New Roman"/>
          <w:color w:val="000000" w:themeColor="text1"/>
        </w:rPr>
      </w:pPr>
    </w:p>
    <w:p w14:paraId="791D7EB2" w14:textId="0E8411FE" w:rsidR="00444529" w:rsidRPr="00567DC6" w:rsidRDefault="00444529" w:rsidP="00444529">
      <w:pPr>
        <w:tabs>
          <w:tab w:val="left" w:pos="2856"/>
        </w:tabs>
        <w:rPr>
          <w:rFonts w:ascii="Times New Roman" w:hAnsi="Times New Roman" w:cs="Times New Roman"/>
          <w:color w:val="000000" w:themeColor="text1"/>
        </w:rPr>
      </w:pPr>
      <w:r w:rsidRPr="00567DC6">
        <w:rPr>
          <w:rFonts w:ascii="Times New Roman" w:hAnsi="Times New Roman" w:cs="Times New Roman"/>
          <w:color w:val="000000" w:themeColor="text1"/>
        </w:rPr>
        <w:t xml:space="preserve">Abolitionist arguments have moved centre stage over the past decade (Vitali, 2017; Duff, 2021; Day &amp; </w:t>
      </w:r>
      <w:proofErr w:type="spellStart"/>
      <w:r w:rsidRPr="00567DC6">
        <w:rPr>
          <w:rFonts w:ascii="Times New Roman" w:hAnsi="Times New Roman" w:cs="Times New Roman"/>
          <w:color w:val="000000" w:themeColor="text1"/>
        </w:rPr>
        <w:t>McBean</w:t>
      </w:r>
      <w:proofErr w:type="spellEnd"/>
      <w:r w:rsidRPr="00567DC6">
        <w:rPr>
          <w:rFonts w:ascii="Times New Roman" w:hAnsi="Times New Roman" w:cs="Times New Roman"/>
          <w:color w:val="000000" w:themeColor="text1"/>
        </w:rPr>
        <w:t>, 2022), contextualised to</w:t>
      </w:r>
      <w:r w:rsidR="00E42459">
        <w:rPr>
          <w:rFonts w:ascii="Times New Roman" w:hAnsi="Times New Roman" w:cs="Times New Roman"/>
          <w:color w:val="000000" w:themeColor="text1"/>
        </w:rPr>
        <w:t xml:space="preserve"> calls to</w:t>
      </w:r>
      <w:r w:rsidRPr="00567DC6">
        <w:rPr>
          <w:rFonts w:ascii="Times New Roman" w:hAnsi="Times New Roman" w:cs="Times New Roman"/>
          <w:color w:val="000000" w:themeColor="text1"/>
        </w:rPr>
        <w:t xml:space="preserve"> </w:t>
      </w:r>
      <w:r w:rsidRPr="00B46377">
        <w:rPr>
          <w:rFonts w:ascii="Times New Roman" w:hAnsi="Times New Roman" w:cs="Times New Roman"/>
          <w:i/>
          <w:iCs/>
          <w:color w:val="000000" w:themeColor="text1"/>
        </w:rPr>
        <w:t>Defund the Police</w:t>
      </w:r>
      <w:r w:rsidRPr="00567DC6">
        <w:rPr>
          <w:rFonts w:ascii="Times New Roman" w:hAnsi="Times New Roman" w:cs="Times New Roman"/>
          <w:color w:val="000000" w:themeColor="text1"/>
        </w:rPr>
        <w:t xml:space="preserve"> (Vitale, 2017; Fleetwood &amp; Lea, 2022; Jackson et al., 2022; McElhone et al., 2023) following the death of George Floyd. However, they have existed amongst </w:t>
      </w:r>
      <w:r w:rsidR="00777B0F">
        <w:rPr>
          <w:rFonts w:ascii="Times New Roman" w:hAnsi="Times New Roman" w:cs="Times New Roman"/>
          <w:color w:val="000000" w:themeColor="text1"/>
        </w:rPr>
        <w:t xml:space="preserve">many </w:t>
      </w:r>
      <w:r w:rsidRPr="00567DC6">
        <w:rPr>
          <w:rFonts w:ascii="Times New Roman" w:hAnsi="Times New Roman" w:cs="Times New Roman"/>
          <w:color w:val="000000" w:themeColor="text1"/>
        </w:rPr>
        <w:t xml:space="preserve">communities for decades, often positioned to the brutality and violence that accompanies </w:t>
      </w:r>
      <w:r w:rsidR="00777B0F">
        <w:rPr>
          <w:rFonts w:ascii="Times New Roman" w:hAnsi="Times New Roman" w:cs="Times New Roman"/>
          <w:color w:val="000000" w:themeColor="text1"/>
        </w:rPr>
        <w:t>everyday</w:t>
      </w:r>
      <w:r w:rsidRPr="00567DC6">
        <w:rPr>
          <w:rFonts w:ascii="Times New Roman" w:hAnsi="Times New Roman" w:cs="Times New Roman"/>
          <w:color w:val="000000" w:themeColor="text1"/>
        </w:rPr>
        <w:t xml:space="preserve"> contact with police </w:t>
      </w:r>
      <w:r w:rsidR="00B46377">
        <w:rPr>
          <w:rFonts w:ascii="Times New Roman" w:hAnsi="Times New Roman" w:cs="Times New Roman"/>
          <w:color w:val="000000" w:themeColor="text1"/>
        </w:rPr>
        <w:t>office</w:t>
      </w:r>
      <w:r w:rsidR="00784F29">
        <w:rPr>
          <w:rFonts w:ascii="Times New Roman" w:hAnsi="Times New Roman" w:cs="Times New Roman"/>
          <w:color w:val="000000" w:themeColor="text1"/>
        </w:rPr>
        <w:t>r</w:t>
      </w:r>
      <w:r w:rsidR="00B46377">
        <w:rPr>
          <w:rFonts w:ascii="Times New Roman" w:hAnsi="Times New Roman" w:cs="Times New Roman"/>
          <w:color w:val="000000" w:themeColor="text1"/>
        </w:rPr>
        <w:t xml:space="preserve">s </w:t>
      </w:r>
      <w:r w:rsidRPr="00567DC6">
        <w:rPr>
          <w:rFonts w:ascii="Times New Roman" w:hAnsi="Times New Roman" w:cs="Times New Roman"/>
          <w:color w:val="000000" w:themeColor="text1"/>
        </w:rPr>
        <w:t>(Purnell, 2021</w:t>
      </w:r>
      <w:r w:rsidR="00950F23">
        <w:rPr>
          <w:rFonts w:ascii="Times New Roman" w:hAnsi="Times New Roman" w:cs="Times New Roman"/>
          <w:color w:val="000000" w:themeColor="text1"/>
        </w:rPr>
        <w:t>; Davis et al., 2022</w:t>
      </w:r>
      <w:r w:rsidRPr="00567DC6">
        <w:rPr>
          <w:rFonts w:ascii="Times New Roman" w:hAnsi="Times New Roman" w:cs="Times New Roman"/>
          <w:color w:val="000000" w:themeColor="text1"/>
        </w:rPr>
        <w:t xml:space="preserve">). The role of sabs provides </w:t>
      </w:r>
      <w:r w:rsidR="00591217">
        <w:rPr>
          <w:rFonts w:ascii="Times New Roman" w:hAnsi="Times New Roman" w:cs="Times New Roman"/>
          <w:color w:val="000000" w:themeColor="text1"/>
        </w:rPr>
        <w:t>one such</w:t>
      </w:r>
      <w:r w:rsidR="00E9787E">
        <w:rPr>
          <w:rFonts w:ascii="Times New Roman" w:hAnsi="Times New Roman" w:cs="Times New Roman"/>
          <w:color w:val="000000" w:themeColor="text1"/>
        </w:rPr>
        <w:t xml:space="preserve"> </w:t>
      </w:r>
      <w:r w:rsidRPr="00567DC6">
        <w:rPr>
          <w:rFonts w:ascii="Times New Roman" w:hAnsi="Times New Roman" w:cs="Times New Roman"/>
          <w:color w:val="000000" w:themeColor="text1"/>
        </w:rPr>
        <w:t>alternative to policing</w:t>
      </w:r>
      <w:r w:rsidR="00156D43">
        <w:rPr>
          <w:rFonts w:ascii="Times New Roman" w:hAnsi="Times New Roman" w:cs="Times New Roman"/>
          <w:color w:val="000000" w:themeColor="text1"/>
        </w:rPr>
        <w:t xml:space="preserve"> in their current twofold role: </w:t>
      </w:r>
      <w:r w:rsidRPr="00567DC6">
        <w:rPr>
          <w:rFonts w:ascii="Times New Roman" w:hAnsi="Times New Roman" w:cs="Times New Roman"/>
          <w:color w:val="000000" w:themeColor="text1"/>
        </w:rPr>
        <w:t>firstly</w:t>
      </w:r>
      <w:r w:rsidR="00362D01">
        <w:rPr>
          <w:rFonts w:ascii="Times New Roman" w:hAnsi="Times New Roman" w:cs="Times New Roman"/>
          <w:color w:val="000000" w:themeColor="text1"/>
        </w:rPr>
        <w:t xml:space="preserve">, </w:t>
      </w:r>
      <w:r w:rsidR="00C904EF">
        <w:rPr>
          <w:rFonts w:ascii="Times New Roman" w:hAnsi="Times New Roman" w:cs="Times New Roman"/>
          <w:color w:val="000000" w:themeColor="text1"/>
        </w:rPr>
        <w:t>monitoring</w:t>
      </w:r>
      <w:r w:rsidRPr="00567DC6">
        <w:rPr>
          <w:rFonts w:ascii="Times New Roman" w:hAnsi="Times New Roman" w:cs="Times New Roman"/>
          <w:color w:val="000000" w:themeColor="text1"/>
        </w:rPr>
        <w:t xml:space="preserve"> </w:t>
      </w:r>
      <w:r w:rsidR="00591217">
        <w:rPr>
          <w:rFonts w:ascii="Times New Roman" w:hAnsi="Times New Roman" w:cs="Times New Roman"/>
          <w:color w:val="000000" w:themeColor="text1"/>
        </w:rPr>
        <w:t xml:space="preserve">and intervening at foxhunts and </w:t>
      </w:r>
      <w:r w:rsidRPr="00567DC6">
        <w:rPr>
          <w:rFonts w:ascii="Times New Roman" w:hAnsi="Times New Roman" w:cs="Times New Roman"/>
          <w:color w:val="000000" w:themeColor="text1"/>
        </w:rPr>
        <w:t>secondly</w:t>
      </w:r>
      <w:r w:rsidR="00BD32F9">
        <w:rPr>
          <w:rFonts w:ascii="Times New Roman" w:hAnsi="Times New Roman" w:cs="Times New Roman"/>
          <w:color w:val="000000" w:themeColor="text1"/>
        </w:rPr>
        <w:t xml:space="preserve">, </w:t>
      </w:r>
      <w:r w:rsidR="00C904EF">
        <w:rPr>
          <w:rFonts w:ascii="Times New Roman" w:hAnsi="Times New Roman" w:cs="Times New Roman"/>
          <w:color w:val="000000" w:themeColor="text1"/>
        </w:rPr>
        <w:t xml:space="preserve">raising awareness </w:t>
      </w:r>
      <w:r w:rsidR="00962C66">
        <w:rPr>
          <w:rFonts w:ascii="Times New Roman" w:hAnsi="Times New Roman" w:cs="Times New Roman"/>
          <w:color w:val="000000" w:themeColor="text1"/>
        </w:rPr>
        <w:t>into</w:t>
      </w:r>
      <w:r w:rsidR="00BD32F9">
        <w:rPr>
          <w:rFonts w:ascii="Times New Roman" w:hAnsi="Times New Roman" w:cs="Times New Roman"/>
          <w:color w:val="000000" w:themeColor="text1"/>
        </w:rPr>
        <w:t xml:space="preserve"> the biases </w:t>
      </w:r>
      <w:r w:rsidR="00E42459">
        <w:rPr>
          <w:rFonts w:ascii="Times New Roman" w:hAnsi="Times New Roman" w:cs="Times New Roman"/>
          <w:color w:val="000000" w:themeColor="text1"/>
        </w:rPr>
        <w:t>held by the CJS</w:t>
      </w:r>
      <w:r w:rsidR="00BD32F9">
        <w:rPr>
          <w:rFonts w:ascii="Times New Roman" w:hAnsi="Times New Roman" w:cs="Times New Roman"/>
          <w:color w:val="000000" w:themeColor="text1"/>
        </w:rPr>
        <w:t xml:space="preserve">. </w:t>
      </w:r>
      <w:r w:rsidRPr="00567DC6">
        <w:rPr>
          <w:rFonts w:ascii="Times New Roman" w:hAnsi="Times New Roman" w:cs="Times New Roman"/>
          <w:color w:val="000000" w:themeColor="text1"/>
        </w:rPr>
        <w:t xml:space="preserve">Of </w:t>
      </w:r>
      <w:r w:rsidRPr="000A024A">
        <w:rPr>
          <w:rFonts w:ascii="Times New Roman" w:hAnsi="Times New Roman" w:cs="Times New Roman"/>
          <w:color w:val="000000" w:themeColor="text1"/>
        </w:rPr>
        <w:t xml:space="preserve">the first, Channel 4 News </w:t>
      </w:r>
      <w:r w:rsidR="00B46377">
        <w:rPr>
          <w:rFonts w:ascii="Times New Roman" w:hAnsi="Times New Roman" w:cs="Times New Roman"/>
          <w:color w:val="000000" w:themeColor="text1"/>
        </w:rPr>
        <w:t>(</w:t>
      </w:r>
      <w:r w:rsidR="00950F23">
        <w:rPr>
          <w:rFonts w:ascii="Times New Roman" w:hAnsi="Times New Roman" w:cs="Times New Roman"/>
          <w:color w:val="000000" w:themeColor="text1"/>
        </w:rPr>
        <w:t xml:space="preserve">Thomson, </w:t>
      </w:r>
      <w:r w:rsidR="00B46377">
        <w:rPr>
          <w:rFonts w:ascii="Times New Roman" w:hAnsi="Times New Roman" w:cs="Times New Roman"/>
          <w:color w:val="000000" w:themeColor="text1"/>
        </w:rPr>
        <w:t xml:space="preserve">2024) </w:t>
      </w:r>
      <w:r w:rsidRPr="000A024A">
        <w:rPr>
          <w:rFonts w:ascii="Times New Roman" w:hAnsi="Times New Roman" w:cs="Times New Roman"/>
          <w:color w:val="000000" w:themeColor="text1"/>
        </w:rPr>
        <w:t xml:space="preserve">recently </w:t>
      </w:r>
      <w:r w:rsidR="00C904EF" w:rsidRPr="000A024A">
        <w:rPr>
          <w:rFonts w:ascii="Times New Roman" w:hAnsi="Times New Roman" w:cs="Times New Roman"/>
          <w:color w:val="000000" w:themeColor="text1"/>
        </w:rPr>
        <w:t xml:space="preserve">captured this clearly in the </w:t>
      </w:r>
      <w:r w:rsidR="00962C66">
        <w:rPr>
          <w:rFonts w:ascii="Times New Roman" w:hAnsi="Times New Roman" w:cs="Times New Roman"/>
          <w:color w:val="000000" w:themeColor="text1"/>
        </w:rPr>
        <w:t>work</w:t>
      </w:r>
      <w:r w:rsidR="00C904EF" w:rsidRPr="000A024A">
        <w:rPr>
          <w:rFonts w:ascii="Times New Roman" w:hAnsi="Times New Roman" w:cs="Times New Roman"/>
          <w:color w:val="000000" w:themeColor="text1"/>
        </w:rPr>
        <w:t xml:space="preserve"> of North Dorset sabs </w:t>
      </w:r>
      <w:r w:rsidR="00E9787E">
        <w:rPr>
          <w:rFonts w:ascii="Times New Roman" w:hAnsi="Times New Roman" w:cs="Times New Roman"/>
          <w:color w:val="000000" w:themeColor="text1"/>
        </w:rPr>
        <w:t>and the</w:t>
      </w:r>
      <w:r w:rsidR="00C904EF" w:rsidRPr="000A024A">
        <w:rPr>
          <w:rFonts w:ascii="Times New Roman" w:hAnsi="Times New Roman" w:cs="Times New Roman"/>
          <w:color w:val="000000" w:themeColor="text1"/>
        </w:rPr>
        <w:t xml:space="preserve"> </w:t>
      </w:r>
      <w:r w:rsidRPr="000A024A">
        <w:rPr>
          <w:rFonts w:ascii="Times New Roman" w:hAnsi="Times New Roman" w:cs="Times New Roman"/>
          <w:color w:val="000000" w:themeColor="text1"/>
        </w:rPr>
        <w:t xml:space="preserve">monitoring </w:t>
      </w:r>
      <w:r w:rsidR="00E9787E">
        <w:rPr>
          <w:rFonts w:ascii="Times New Roman" w:hAnsi="Times New Roman" w:cs="Times New Roman"/>
          <w:color w:val="000000" w:themeColor="text1"/>
        </w:rPr>
        <w:t xml:space="preserve">of </w:t>
      </w:r>
      <w:r w:rsidRPr="000A024A">
        <w:rPr>
          <w:rFonts w:ascii="Times New Roman" w:hAnsi="Times New Roman" w:cs="Times New Roman"/>
          <w:color w:val="000000" w:themeColor="text1"/>
        </w:rPr>
        <w:t>the B</w:t>
      </w:r>
      <w:r w:rsidR="000A024A" w:rsidRPr="000A024A">
        <w:rPr>
          <w:rFonts w:ascii="Times New Roman" w:hAnsi="Times New Roman" w:cs="Times New Roman"/>
          <w:color w:val="000000" w:themeColor="text1"/>
        </w:rPr>
        <w:t>lackmore and Sparkford Vale</w:t>
      </w:r>
      <w:r w:rsidRPr="000A024A">
        <w:rPr>
          <w:rFonts w:ascii="Times New Roman" w:hAnsi="Times New Roman" w:cs="Times New Roman"/>
          <w:color w:val="000000" w:themeColor="text1"/>
        </w:rPr>
        <w:t xml:space="preserve"> Hunt</w:t>
      </w:r>
      <w:r w:rsidR="00E9787E">
        <w:rPr>
          <w:rFonts w:ascii="Times New Roman" w:hAnsi="Times New Roman" w:cs="Times New Roman"/>
          <w:color w:val="000000" w:themeColor="text1"/>
        </w:rPr>
        <w:t>.</w:t>
      </w:r>
      <w:r w:rsidR="00BD32F9">
        <w:rPr>
          <w:rFonts w:ascii="Times New Roman" w:hAnsi="Times New Roman" w:cs="Times New Roman"/>
          <w:color w:val="000000" w:themeColor="text1"/>
        </w:rPr>
        <w:t xml:space="preserve"> </w:t>
      </w:r>
      <w:r w:rsidR="00E9787E">
        <w:rPr>
          <w:rFonts w:ascii="Times New Roman" w:hAnsi="Times New Roman" w:cs="Times New Roman"/>
          <w:color w:val="000000" w:themeColor="text1"/>
        </w:rPr>
        <w:t>F</w:t>
      </w:r>
      <w:r w:rsidRPr="00567DC6">
        <w:rPr>
          <w:rFonts w:ascii="Times New Roman" w:hAnsi="Times New Roman" w:cs="Times New Roman"/>
          <w:color w:val="000000" w:themeColor="text1"/>
        </w:rPr>
        <w:t>irstly</w:t>
      </w:r>
      <w:r w:rsidR="00E9787E">
        <w:rPr>
          <w:rFonts w:ascii="Times New Roman" w:hAnsi="Times New Roman" w:cs="Times New Roman"/>
          <w:color w:val="000000" w:themeColor="text1"/>
        </w:rPr>
        <w:t>, sabs</w:t>
      </w:r>
      <w:r w:rsidRPr="00567DC6">
        <w:rPr>
          <w:rFonts w:ascii="Times New Roman" w:hAnsi="Times New Roman" w:cs="Times New Roman"/>
          <w:color w:val="000000" w:themeColor="text1"/>
        </w:rPr>
        <w:t xml:space="preserve"> </w:t>
      </w:r>
      <w:r w:rsidR="00BD32F9">
        <w:rPr>
          <w:rFonts w:ascii="Times New Roman" w:hAnsi="Times New Roman" w:cs="Times New Roman"/>
          <w:color w:val="000000" w:themeColor="text1"/>
        </w:rPr>
        <w:t xml:space="preserve">monitored </w:t>
      </w:r>
      <w:r w:rsidRPr="00567DC6">
        <w:rPr>
          <w:rFonts w:ascii="Times New Roman" w:hAnsi="Times New Roman" w:cs="Times New Roman"/>
          <w:color w:val="000000" w:themeColor="text1"/>
        </w:rPr>
        <w:t>the</w:t>
      </w:r>
      <w:r w:rsidR="003A6EAF">
        <w:rPr>
          <w:rFonts w:ascii="Times New Roman" w:hAnsi="Times New Roman" w:cs="Times New Roman"/>
          <w:color w:val="000000" w:themeColor="text1"/>
        </w:rPr>
        <w:t xml:space="preserve"> hunt</w:t>
      </w:r>
      <w:r w:rsidRPr="00567DC6">
        <w:rPr>
          <w:rFonts w:ascii="Times New Roman" w:hAnsi="Times New Roman" w:cs="Times New Roman"/>
          <w:color w:val="000000" w:themeColor="text1"/>
        </w:rPr>
        <w:t xml:space="preserve"> on public land</w:t>
      </w:r>
      <w:r w:rsidR="00E9787E">
        <w:rPr>
          <w:rFonts w:ascii="Times New Roman" w:hAnsi="Times New Roman" w:cs="Times New Roman"/>
          <w:color w:val="000000" w:themeColor="text1"/>
        </w:rPr>
        <w:t xml:space="preserve"> and intervened to prevent illegal hunting when hounds pursued a fox. They then utilised </w:t>
      </w:r>
      <w:r w:rsidR="00C904EF">
        <w:rPr>
          <w:rFonts w:ascii="Times New Roman" w:hAnsi="Times New Roman" w:cs="Times New Roman"/>
          <w:color w:val="000000" w:themeColor="text1"/>
        </w:rPr>
        <w:t>a</w:t>
      </w:r>
      <w:r w:rsidRPr="00567DC6">
        <w:rPr>
          <w:rFonts w:ascii="Times New Roman" w:hAnsi="Times New Roman" w:cs="Times New Roman"/>
          <w:color w:val="000000" w:themeColor="text1"/>
        </w:rPr>
        <w:t xml:space="preserve"> drone when the</w:t>
      </w:r>
      <w:r w:rsidR="00E9787E">
        <w:rPr>
          <w:rFonts w:ascii="Times New Roman" w:hAnsi="Times New Roman" w:cs="Times New Roman"/>
          <w:color w:val="000000" w:themeColor="text1"/>
        </w:rPr>
        <w:t xml:space="preserve"> hunt</w:t>
      </w:r>
      <w:r w:rsidRPr="00567DC6">
        <w:rPr>
          <w:rFonts w:ascii="Times New Roman" w:hAnsi="Times New Roman" w:cs="Times New Roman"/>
          <w:color w:val="000000" w:themeColor="text1"/>
        </w:rPr>
        <w:t xml:space="preserve"> entered private land. Footage </w:t>
      </w:r>
      <w:r w:rsidR="00BD32F9">
        <w:rPr>
          <w:rFonts w:ascii="Times New Roman" w:hAnsi="Times New Roman" w:cs="Times New Roman"/>
          <w:color w:val="000000" w:themeColor="text1"/>
        </w:rPr>
        <w:t xml:space="preserve">captured </w:t>
      </w:r>
      <w:r w:rsidR="000A024A">
        <w:rPr>
          <w:rFonts w:ascii="Times New Roman" w:hAnsi="Times New Roman" w:cs="Times New Roman"/>
          <w:color w:val="000000" w:themeColor="text1"/>
        </w:rPr>
        <w:t xml:space="preserve">clearly </w:t>
      </w:r>
      <w:r w:rsidRPr="00567DC6">
        <w:rPr>
          <w:rFonts w:ascii="Times New Roman" w:hAnsi="Times New Roman" w:cs="Times New Roman"/>
          <w:color w:val="000000" w:themeColor="text1"/>
        </w:rPr>
        <w:t>demonstrated illegal hunting on the part of the huntsmen including the digging out of a vixen then thrown to the pack of hounds. This led to the</w:t>
      </w:r>
      <w:r w:rsidR="00E9787E">
        <w:rPr>
          <w:rFonts w:ascii="Times New Roman" w:hAnsi="Times New Roman" w:cs="Times New Roman"/>
          <w:color w:val="000000" w:themeColor="text1"/>
        </w:rPr>
        <w:t xml:space="preserve"> hunt’s</w:t>
      </w:r>
      <w:r w:rsidRPr="00567DC6">
        <w:rPr>
          <w:rFonts w:ascii="Times New Roman" w:hAnsi="Times New Roman" w:cs="Times New Roman"/>
          <w:color w:val="000000" w:themeColor="text1"/>
        </w:rPr>
        <w:t xml:space="preserve"> suspension by </w:t>
      </w:r>
      <w:r w:rsidR="006405A6">
        <w:rPr>
          <w:rFonts w:ascii="Times New Roman" w:hAnsi="Times New Roman" w:cs="Times New Roman"/>
          <w:color w:val="000000" w:themeColor="text1"/>
        </w:rPr>
        <w:t>the British Hound Sports Association (BHSA)</w:t>
      </w:r>
      <w:r w:rsidRPr="00567DC6">
        <w:rPr>
          <w:rFonts w:ascii="Times New Roman" w:hAnsi="Times New Roman" w:cs="Times New Roman"/>
          <w:color w:val="000000" w:themeColor="text1"/>
        </w:rPr>
        <w:t xml:space="preserve">, albeit two months after they were </w:t>
      </w:r>
      <w:r w:rsidR="000A024A">
        <w:rPr>
          <w:rFonts w:ascii="Times New Roman" w:hAnsi="Times New Roman" w:cs="Times New Roman"/>
          <w:color w:val="000000" w:themeColor="text1"/>
        </w:rPr>
        <w:t xml:space="preserve">made </w:t>
      </w:r>
      <w:r w:rsidRPr="00567DC6">
        <w:rPr>
          <w:rFonts w:ascii="Times New Roman" w:hAnsi="Times New Roman" w:cs="Times New Roman"/>
          <w:color w:val="000000" w:themeColor="text1"/>
        </w:rPr>
        <w:t>aware of the footage. In anot</w:t>
      </w:r>
      <w:r w:rsidR="00BD32F9">
        <w:rPr>
          <w:rFonts w:ascii="Times New Roman" w:hAnsi="Times New Roman" w:cs="Times New Roman"/>
          <w:color w:val="000000" w:themeColor="text1"/>
        </w:rPr>
        <w:t>her</w:t>
      </w:r>
      <w:r w:rsidRPr="00567DC6">
        <w:rPr>
          <w:rFonts w:ascii="Times New Roman" w:hAnsi="Times New Roman" w:cs="Times New Roman"/>
          <w:color w:val="000000" w:themeColor="text1"/>
        </w:rPr>
        <w:t xml:space="preserve"> example last year, </w:t>
      </w:r>
      <w:r w:rsidR="00C904EF">
        <w:rPr>
          <w:rFonts w:ascii="Times New Roman" w:hAnsi="Times New Roman" w:cs="Times New Roman"/>
          <w:color w:val="000000" w:themeColor="text1"/>
        </w:rPr>
        <w:t xml:space="preserve">Wiltshire Hunt Saboteurs </w:t>
      </w:r>
      <w:r w:rsidR="00BD32F9">
        <w:rPr>
          <w:rFonts w:ascii="Times New Roman" w:hAnsi="Times New Roman" w:cs="Times New Roman"/>
          <w:color w:val="000000" w:themeColor="text1"/>
        </w:rPr>
        <w:t xml:space="preserve">also </w:t>
      </w:r>
      <w:r w:rsidR="000A024A">
        <w:rPr>
          <w:rFonts w:ascii="Times New Roman" w:hAnsi="Times New Roman" w:cs="Times New Roman"/>
          <w:color w:val="000000" w:themeColor="text1"/>
        </w:rPr>
        <w:t>revealed the illegality of behaviours by the Avon Vale Hunt</w:t>
      </w:r>
      <w:r w:rsidR="006405A6">
        <w:rPr>
          <w:rFonts w:ascii="Times New Roman" w:hAnsi="Times New Roman" w:cs="Times New Roman"/>
          <w:color w:val="000000" w:themeColor="text1"/>
        </w:rPr>
        <w:t xml:space="preserve">, </w:t>
      </w:r>
      <w:r w:rsidR="00BD32F9">
        <w:rPr>
          <w:rFonts w:ascii="Times New Roman" w:hAnsi="Times New Roman" w:cs="Times New Roman"/>
          <w:color w:val="000000" w:themeColor="text1"/>
        </w:rPr>
        <w:t xml:space="preserve">again captured </w:t>
      </w:r>
      <w:r w:rsidR="00E9787E">
        <w:rPr>
          <w:rFonts w:ascii="Times New Roman" w:hAnsi="Times New Roman" w:cs="Times New Roman"/>
          <w:color w:val="000000" w:themeColor="text1"/>
        </w:rPr>
        <w:t>on film</w:t>
      </w:r>
      <w:r w:rsidR="00BD32F9">
        <w:rPr>
          <w:rFonts w:ascii="Times New Roman" w:hAnsi="Times New Roman" w:cs="Times New Roman"/>
          <w:color w:val="000000" w:themeColor="text1"/>
        </w:rPr>
        <w:t xml:space="preserve"> </w:t>
      </w:r>
      <w:r w:rsidRPr="00567DC6">
        <w:rPr>
          <w:rFonts w:ascii="Times New Roman" w:hAnsi="Times New Roman" w:cs="Times New Roman"/>
          <w:color w:val="000000" w:themeColor="text1"/>
        </w:rPr>
        <w:t xml:space="preserve">and </w:t>
      </w:r>
      <w:r w:rsidR="000A024A">
        <w:rPr>
          <w:rFonts w:ascii="Times New Roman" w:hAnsi="Times New Roman" w:cs="Times New Roman"/>
          <w:color w:val="000000" w:themeColor="text1"/>
        </w:rPr>
        <w:t xml:space="preserve">revealed </w:t>
      </w:r>
      <w:r w:rsidRPr="00567DC6">
        <w:rPr>
          <w:rFonts w:ascii="Times New Roman" w:hAnsi="Times New Roman" w:cs="Times New Roman"/>
          <w:color w:val="000000" w:themeColor="text1"/>
        </w:rPr>
        <w:t>on national media</w:t>
      </w:r>
      <w:r w:rsidR="00406F4D">
        <w:rPr>
          <w:rFonts w:ascii="Times New Roman" w:hAnsi="Times New Roman" w:cs="Times New Roman"/>
          <w:color w:val="000000" w:themeColor="text1"/>
        </w:rPr>
        <w:t xml:space="preserve"> (Limbu, 2023)</w:t>
      </w:r>
      <w:r w:rsidRPr="00567DC6">
        <w:rPr>
          <w:rFonts w:ascii="Times New Roman" w:hAnsi="Times New Roman" w:cs="Times New Roman"/>
          <w:color w:val="000000" w:themeColor="text1"/>
        </w:rPr>
        <w:t>. Sabs regularly use social media to garner the attention of national media and the public</w:t>
      </w:r>
      <w:r w:rsidR="000A024A">
        <w:rPr>
          <w:rFonts w:ascii="Times New Roman" w:hAnsi="Times New Roman" w:cs="Times New Roman"/>
          <w:color w:val="000000" w:themeColor="text1"/>
        </w:rPr>
        <w:t xml:space="preserve">, a means of bypassing the police who typically remain disinterested. </w:t>
      </w:r>
      <w:r w:rsidRPr="00567DC6">
        <w:rPr>
          <w:rFonts w:ascii="Times New Roman" w:hAnsi="Times New Roman" w:cs="Times New Roman"/>
          <w:color w:val="000000" w:themeColor="text1"/>
        </w:rPr>
        <w:t xml:space="preserve">One sab explained the different police behaviour witnessed after a video of </w:t>
      </w:r>
      <w:r w:rsidR="00BD32F9">
        <w:rPr>
          <w:rFonts w:ascii="Times New Roman" w:hAnsi="Times New Roman" w:cs="Times New Roman"/>
          <w:color w:val="000000" w:themeColor="text1"/>
        </w:rPr>
        <w:t>one such</w:t>
      </w:r>
      <w:r w:rsidRPr="00567DC6">
        <w:rPr>
          <w:rFonts w:ascii="Times New Roman" w:hAnsi="Times New Roman" w:cs="Times New Roman"/>
          <w:color w:val="000000" w:themeColor="text1"/>
        </w:rPr>
        <w:t xml:space="preserve"> incident aired on national media following it being uploaded to social media:</w:t>
      </w:r>
    </w:p>
    <w:p w14:paraId="7B926F57" w14:textId="77777777" w:rsidR="00444529" w:rsidRPr="00567DC6" w:rsidRDefault="00444529" w:rsidP="00444529">
      <w:pPr>
        <w:tabs>
          <w:tab w:val="left" w:pos="2856"/>
        </w:tabs>
        <w:rPr>
          <w:rFonts w:ascii="Times New Roman" w:hAnsi="Times New Roman" w:cs="Times New Roman"/>
          <w:color w:val="000000" w:themeColor="text1"/>
        </w:rPr>
      </w:pPr>
    </w:p>
    <w:p w14:paraId="3BC66666" w14:textId="76560695" w:rsidR="00444529" w:rsidRPr="00567DC6" w:rsidRDefault="00950F23" w:rsidP="00444529">
      <w:pPr>
        <w:tabs>
          <w:tab w:val="left" w:pos="2856"/>
        </w:tabs>
        <w:ind w:left="720"/>
        <w:rPr>
          <w:rFonts w:ascii="Times New Roman" w:hAnsi="Times New Roman" w:cs="Times New Roman"/>
        </w:rPr>
      </w:pPr>
      <w:r>
        <w:rPr>
          <w:rFonts w:ascii="Times New Roman" w:hAnsi="Times New Roman" w:cs="Times New Roman"/>
        </w:rPr>
        <w:t>T</w:t>
      </w:r>
      <w:r w:rsidR="00444529" w:rsidRPr="00567DC6">
        <w:rPr>
          <w:rFonts w:ascii="Times New Roman" w:hAnsi="Times New Roman" w:cs="Times New Roman"/>
        </w:rPr>
        <w:t>he police response to the video was quite something, it wasn’t something we would have seen before, I guess, had it not been so blown up as it was, because the police themselves were proactively trying to get people to make statements and give evidence. They were doing it with a sense of urgency, it’s quite strange really (Anne).</w:t>
      </w:r>
    </w:p>
    <w:p w14:paraId="45533264" w14:textId="77777777" w:rsidR="00444529" w:rsidRPr="00567DC6" w:rsidRDefault="00444529" w:rsidP="00444529">
      <w:pPr>
        <w:tabs>
          <w:tab w:val="left" w:pos="2856"/>
        </w:tabs>
        <w:rPr>
          <w:rFonts w:ascii="Times New Roman" w:hAnsi="Times New Roman" w:cs="Times New Roman"/>
          <w:color w:val="000000" w:themeColor="text1"/>
        </w:rPr>
      </w:pPr>
    </w:p>
    <w:p w14:paraId="37340CC6" w14:textId="340EED09" w:rsidR="00C904EF" w:rsidRDefault="00207BF9" w:rsidP="00444529">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 xml:space="preserve">Aside from illegal hunting, </w:t>
      </w:r>
      <w:r w:rsidR="00444529" w:rsidRPr="00567DC6">
        <w:rPr>
          <w:rFonts w:ascii="Times New Roman" w:hAnsi="Times New Roman" w:cs="Times New Roman"/>
          <w:color w:val="000000" w:themeColor="text1"/>
        </w:rPr>
        <w:t xml:space="preserve">sabs regularly monitor a range of harms and crimes committed by hunts that in other communities </w:t>
      </w:r>
      <w:r>
        <w:rPr>
          <w:rFonts w:ascii="Times New Roman" w:hAnsi="Times New Roman" w:cs="Times New Roman"/>
          <w:color w:val="000000" w:themeColor="text1"/>
        </w:rPr>
        <w:t xml:space="preserve">would result in </w:t>
      </w:r>
      <w:r w:rsidR="00444529" w:rsidRPr="00567DC6">
        <w:rPr>
          <w:rFonts w:ascii="Times New Roman" w:hAnsi="Times New Roman" w:cs="Times New Roman"/>
          <w:color w:val="000000" w:themeColor="text1"/>
        </w:rPr>
        <w:t xml:space="preserve">police attention. </w:t>
      </w:r>
      <w:r w:rsidR="00C904EF">
        <w:rPr>
          <w:rFonts w:ascii="Times New Roman" w:hAnsi="Times New Roman" w:cs="Times New Roman"/>
          <w:color w:val="000000" w:themeColor="text1"/>
        </w:rPr>
        <w:t xml:space="preserve">As described above, they include road safety, organised violence and public order offences. </w:t>
      </w:r>
    </w:p>
    <w:p w14:paraId="7E933C96" w14:textId="77777777" w:rsidR="00C904EF" w:rsidRDefault="00C904EF" w:rsidP="00444529">
      <w:pPr>
        <w:tabs>
          <w:tab w:val="left" w:pos="2856"/>
        </w:tabs>
        <w:rPr>
          <w:rFonts w:ascii="Times New Roman" w:hAnsi="Times New Roman" w:cs="Times New Roman"/>
          <w:color w:val="000000" w:themeColor="text1"/>
        </w:rPr>
      </w:pPr>
    </w:p>
    <w:p w14:paraId="5DC9009A" w14:textId="2BA05EB2" w:rsidR="00444529" w:rsidRDefault="003A6EAF" w:rsidP="00444529">
      <w:pPr>
        <w:tabs>
          <w:tab w:val="left" w:pos="2856"/>
        </w:tabs>
        <w:rPr>
          <w:rFonts w:ascii="Times New Roman" w:hAnsi="Times New Roman" w:cs="Times New Roman"/>
          <w:color w:val="000000" w:themeColor="text1"/>
        </w:rPr>
      </w:pPr>
      <w:r>
        <w:rPr>
          <w:rFonts w:ascii="Times New Roman" w:hAnsi="Times New Roman" w:cs="Times New Roman"/>
          <w:color w:val="000000" w:themeColor="text1"/>
        </w:rPr>
        <w:t xml:space="preserve">Although sabs position their key role as protecting the countryside from wildlife crimes and using direct </w:t>
      </w:r>
      <w:proofErr w:type="gramStart"/>
      <w:r>
        <w:rPr>
          <w:rFonts w:ascii="Times New Roman" w:hAnsi="Times New Roman" w:cs="Times New Roman"/>
          <w:color w:val="000000" w:themeColor="text1"/>
        </w:rPr>
        <w:t>action</w:t>
      </w:r>
      <w:proofErr w:type="gramEnd"/>
      <w:r>
        <w:rPr>
          <w:rFonts w:ascii="Times New Roman" w:hAnsi="Times New Roman" w:cs="Times New Roman"/>
          <w:color w:val="000000" w:themeColor="text1"/>
        </w:rPr>
        <w:t xml:space="preserve"> when necessary, it cannot be separated from </w:t>
      </w:r>
      <w:r w:rsidR="0010013E">
        <w:rPr>
          <w:rFonts w:ascii="Times New Roman" w:hAnsi="Times New Roman" w:cs="Times New Roman"/>
          <w:color w:val="000000" w:themeColor="text1"/>
        </w:rPr>
        <w:t xml:space="preserve">the second when revealing </w:t>
      </w:r>
      <w:r>
        <w:rPr>
          <w:rFonts w:ascii="Times New Roman" w:hAnsi="Times New Roman" w:cs="Times New Roman"/>
          <w:color w:val="000000" w:themeColor="text1"/>
        </w:rPr>
        <w:t xml:space="preserve">privileges </w:t>
      </w:r>
      <w:r w:rsidR="00962C66">
        <w:rPr>
          <w:rFonts w:ascii="Times New Roman" w:hAnsi="Times New Roman" w:cs="Times New Roman"/>
          <w:color w:val="000000" w:themeColor="text1"/>
        </w:rPr>
        <w:t xml:space="preserve">positioned </w:t>
      </w:r>
      <w:r>
        <w:rPr>
          <w:rFonts w:ascii="Times New Roman" w:hAnsi="Times New Roman" w:cs="Times New Roman"/>
          <w:color w:val="000000" w:themeColor="text1"/>
        </w:rPr>
        <w:t xml:space="preserve">in the CJS. This </w:t>
      </w:r>
      <w:r w:rsidR="0010013E">
        <w:rPr>
          <w:rFonts w:ascii="Times New Roman" w:hAnsi="Times New Roman" w:cs="Times New Roman"/>
          <w:color w:val="000000" w:themeColor="text1"/>
        </w:rPr>
        <w:t>became an important point of discussion</w:t>
      </w:r>
      <w:r w:rsidR="00962C66">
        <w:rPr>
          <w:rFonts w:ascii="Times New Roman" w:hAnsi="Times New Roman" w:cs="Times New Roman"/>
          <w:color w:val="000000" w:themeColor="text1"/>
        </w:rPr>
        <w:t xml:space="preserve"> </w:t>
      </w:r>
      <w:r w:rsidR="0010013E">
        <w:rPr>
          <w:rFonts w:ascii="Times New Roman" w:hAnsi="Times New Roman" w:cs="Times New Roman"/>
          <w:color w:val="000000" w:themeColor="text1"/>
        </w:rPr>
        <w:t>between the</w:t>
      </w:r>
      <w:r>
        <w:rPr>
          <w:rFonts w:ascii="Times New Roman" w:hAnsi="Times New Roman" w:cs="Times New Roman"/>
          <w:color w:val="000000" w:themeColor="text1"/>
        </w:rPr>
        <w:t xml:space="preserve"> sabs themselves when seeking to explain differential policing </w:t>
      </w:r>
      <w:r w:rsidR="0010013E">
        <w:rPr>
          <w:rFonts w:ascii="Times New Roman" w:hAnsi="Times New Roman" w:cs="Times New Roman"/>
          <w:color w:val="000000" w:themeColor="text1"/>
        </w:rPr>
        <w:t>between</w:t>
      </w:r>
      <w:r>
        <w:rPr>
          <w:rFonts w:ascii="Times New Roman" w:hAnsi="Times New Roman" w:cs="Times New Roman"/>
          <w:color w:val="000000" w:themeColor="text1"/>
        </w:rPr>
        <w:t xml:space="preserve"> communities, </w:t>
      </w:r>
      <w:r w:rsidR="00C904EF">
        <w:rPr>
          <w:rFonts w:ascii="Times New Roman" w:hAnsi="Times New Roman" w:cs="Times New Roman"/>
          <w:color w:val="000000" w:themeColor="text1"/>
        </w:rPr>
        <w:t>initiated by Clare:</w:t>
      </w:r>
    </w:p>
    <w:p w14:paraId="57B74A9A" w14:textId="77777777" w:rsidR="00C904EF" w:rsidRPr="00567DC6" w:rsidRDefault="00C904EF" w:rsidP="00444529">
      <w:pPr>
        <w:tabs>
          <w:tab w:val="left" w:pos="2856"/>
        </w:tabs>
        <w:rPr>
          <w:rFonts w:ascii="Times New Roman" w:hAnsi="Times New Roman" w:cs="Times New Roman"/>
          <w:color w:val="000000" w:themeColor="text1"/>
        </w:rPr>
      </w:pPr>
    </w:p>
    <w:p w14:paraId="574CD6DE" w14:textId="77777777" w:rsidR="00713131"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 xml:space="preserve">Do you think it goes back to it when the police were first set up to protect people with money? (Clare). </w:t>
      </w:r>
    </w:p>
    <w:p w14:paraId="028E3C05" w14:textId="77777777" w:rsidR="00713131" w:rsidRDefault="00713131" w:rsidP="00444529">
      <w:pPr>
        <w:tabs>
          <w:tab w:val="left" w:pos="2856"/>
        </w:tabs>
        <w:ind w:left="720"/>
        <w:rPr>
          <w:rFonts w:ascii="Times New Roman" w:hAnsi="Times New Roman" w:cs="Times New Roman"/>
        </w:rPr>
      </w:pPr>
    </w:p>
    <w:p w14:paraId="0328FD60" w14:textId="2DB136C0"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 xml:space="preserve">Probably, yes (Tom). </w:t>
      </w:r>
    </w:p>
    <w:p w14:paraId="568CEECA" w14:textId="77777777" w:rsidR="00444529" w:rsidRPr="00567DC6" w:rsidRDefault="00444529" w:rsidP="00444529">
      <w:pPr>
        <w:tabs>
          <w:tab w:val="left" w:pos="2856"/>
        </w:tabs>
        <w:ind w:left="720"/>
        <w:rPr>
          <w:rFonts w:ascii="Times New Roman" w:hAnsi="Times New Roman" w:cs="Times New Roman"/>
        </w:rPr>
      </w:pPr>
    </w:p>
    <w:p w14:paraId="77B1ADF3" w14:textId="19B65BC5" w:rsidR="00444529" w:rsidRPr="00567DC6" w:rsidRDefault="00444529" w:rsidP="00444529">
      <w:pPr>
        <w:tabs>
          <w:tab w:val="left" w:pos="2856"/>
        </w:tabs>
        <w:rPr>
          <w:rFonts w:ascii="Times New Roman" w:hAnsi="Times New Roman" w:cs="Times New Roman"/>
        </w:rPr>
      </w:pPr>
      <w:r w:rsidRPr="00567DC6">
        <w:rPr>
          <w:rFonts w:ascii="Times New Roman" w:hAnsi="Times New Roman" w:cs="Times New Roman"/>
        </w:rPr>
        <w:lastRenderedPageBreak/>
        <w:t>Explanations for this focus</w:t>
      </w:r>
      <w:r w:rsidR="00950F23">
        <w:rPr>
          <w:rFonts w:ascii="Times New Roman" w:hAnsi="Times New Roman" w:cs="Times New Roman"/>
        </w:rPr>
        <w:t>ed</w:t>
      </w:r>
      <w:r w:rsidRPr="00567DC6">
        <w:rPr>
          <w:rFonts w:ascii="Times New Roman" w:hAnsi="Times New Roman" w:cs="Times New Roman"/>
        </w:rPr>
        <w:t xml:space="preserve"> on the elite nature of hunting including their own observations of </w:t>
      </w:r>
      <w:r w:rsidR="0010013E">
        <w:rPr>
          <w:rFonts w:ascii="Times New Roman" w:hAnsi="Times New Roman" w:cs="Times New Roman"/>
        </w:rPr>
        <w:t xml:space="preserve">members of </w:t>
      </w:r>
      <w:r w:rsidRPr="00567DC6">
        <w:rPr>
          <w:rFonts w:ascii="Times New Roman" w:hAnsi="Times New Roman" w:cs="Times New Roman"/>
        </w:rPr>
        <w:t xml:space="preserve">the Royal Family going foxhunting. </w:t>
      </w:r>
      <w:r w:rsidR="00C904EF">
        <w:rPr>
          <w:rFonts w:ascii="Times New Roman" w:hAnsi="Times New Roman" w:cs="Times New Roman"/>
        </w:rPr>
        <w:t>A</w:t>
      </w:r>
      <w:r w:rsidRPr="00567DC6">
        <w:rPr>
          <w:rFonts w:ascii="Times New Roman" w:hAnsi="Times New Roman" w:cs="Times New Roman"/>
        </w:rPr>
        <w:t xml:space="preserve">s Tom explained: </w:t>
      </w:r>
    </w:p>
    <w:p w14:paraId="766B29B4" w14:textId="77777777" w:rsidR="00444529" w:rsidRPr="00567DC6" w:rsidRDefault="00444529" w:rsidP="00444529">
      <w:pPr>
        <w:tabs>
          <w:tab w:val="left" w:pos="2856"/>
        </w:tabs>
        <w:rPr>
          <w:rFonts w:ascii="Times New Roman" w:hAnsi="Times New Roman" w:cs="Times New Roman"/>
        </w:rPr>
      </w:pPr>
    </w:p>
    <w:p w14:paraId="082BC3EC" w14:textId="77777777"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 xml:space="preserve">I think this is something we’ve touched on but not gone into properly is that we’ve said corruption a lot but largely in the context of individual officers being like, oh fuck off, or whatever but actually the corruption runs so deep and so high up (Tom). </w:t>
      </w:r>
    </w:p>
    <w:p w14:paraId="1207ED02" w14:textId="77777777" w:rsidR="00444529" w:rsidRPr="00567DC6" w:rsidRDefault="00444529" w:rsidP="00444529">
      <w:pPr>
        <w:tabs>
          <w:tab w:val="left" w:pos="2856"/>
        </w:tabs>
        <w:rPr>
          <w:rFonts w:ascii="Times New Roman" w:hAnsi="Times New Roman" w:cs="Times New Roman"/>
        </w:rPr>
      </w:pPr>
    </w:p>
    <w:p w14:paraId="551C2903" w14:textId="5E3DCBB3" w:rsidR="00444529" w:rsidRPr="00567DC6" w:rsidRDefault="00444529" w:rsidP="00444529">
      <w:pPr>
        <w:tabs>
          <w:tab w:val="left" w:pos="2856"/>
        </w:tabs>
        <w:rPr>
          <w:rFonts w:ascii="Times New Roman" w:hAnsi="Times New Roman" w:cs="Times New Roman"/>
        </w:rPr>
      </w:pPr>
      <w:r w:rsidRPr="00567DC6">
        <w:rPr>
          <w:rFonts w:ascii="Times New Roman" w:hAnsi="Times New Roman" w:cs="Times New Roman"/>
        </w:rPr>
        <w:t xml:space="preserve">The sabs not only named senior police officers who take part in hunting but also members of the CPS, Police and Crime Commissioners, judges, magistrates and politicians. This led one hunt saboteur to state: </w:t>
      </w:r>
    </w:p>
    <w:p w14:paraId="345E3647" w14:textId="77777777" w:rsidR="00444529" w:rsidRPr="00567DC6" w:rsidRDefault="00444529" w:rsidP="00444529">
      <w:pPr>
        <w:tabs>
          <w:tab w:val="left" w:pos="2856"/>
        </w:tabs>
        <w:rPr>
          <w:rFonts w:ascii="Times New Roman" w:hAnsi="Times New Roman" w:cs="Times New Roman"/>
        </w:rPr>
      </w:pPr>
    </w:p>
    <w:p w14:paraId="1D5501A2" w14:textId="39477D3C"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 xml:space="preserve">When you get into it, when you go down the rabbit hole – and I sound like a conspiracy theorist </w:t>
      </w:r>
      <w:r w:rsidR="0010013E">
        <w:rPr>
          <w:rFonts w:ascii="Times New Roman" w:hAnsi="Times New Roman" w:cs="Times New Roman"/>
        </w:rPr>
        <w:t xml:space="preserve">- </w:t>
      </w:r>
      <w:r w:rsidRPr="00567DC6">
        <w:rPr>
          <w:rFonts w:ascii="Times New Roman" w:hAnsi="Times New Roman" w:cs="Times New Roman"/>
        </w:rPr>
        <w:t xml:space="preserve">but once you start researching and linking them up, it’s really clear to see why these cases don’t go through and it’s not just the police on the ground (Tom). </w:t>
      </w:r>
    </w:p>
    <w:p w14:paraId="612C7466" w14:textId="77777777" w:rsidR="00444529" w:rsidRPr="00567DC6" w:rsidRDefault="00444529" w:rsidP="00444529">
      <w:pPr>
        <w:tabs>
          <w:tab w:val="left" w:pos="2856"/>
        </w:tabs>
        <w:rPr>
          <w:rFonts w:ascii="Times New Roman" w:hAnsi="Times New Roman" w:cs="Times New Roman"/>
        </w:rPr>
      </w:pPr>
    </w:p>
    <w:p w14:paraId="017A5103" w14:textId="0BDBAFCD" w:rsidR="00444529" w:rsidRPr="00567DC6" w:rsidRDefault="00444529" w:rsidP="00444529">
      <w:pPr>
        <w:tabs>
          <w:tab w:val="left" w:pos="2856"/>
        </w:tabs>
        <w:rPr>
          <w:rFonts w:ascii="Times New Roman" w:hAnsi="Times New Roman" w:cs="Times New Roman"/>
        </w:rPr>
      </w:pPr>
      <w:r w:rsidRPr="00567DC6">
        <w:rPr>
          <w:rFonts w:ascii="Times New Roman" w:hAnsi="Times New Roman" w:cs="Times New Roman"/>
        </w:rPr>
        <w:t xml:space="preserve">Attempts at upholding the rule of law are ridiculed, particularly </w:t>
      </w:r>
      <w:r w:rsidR="007F08C2">
        <w:rPr>
          <w:rFonts w:ascii="Times New Roman" w:hAnsi="Times New Roman" w:cs="Times New Roman"/>
        </w:rPr>
        <w:t>contextualised to the rural</w:t>
      </w:r>
      <w:r w:rsidRPr="00567DC6">
        <w:rPr>
          <w:rFonts w:ascii="Times New Roman" w:hAnsi="Times New Roman" w:cs="Times New Roman"/>
        </w:rPr>
        <w:t xml:space="preserve"> county these hunt saboteurs are based within, leading </w:t>
      </w:r>
      <w:r w:rsidR="007F08C2">
        <w:rPr>
          <w:rFonts w:ascii="Times New Roman" w:hAnsi="Times New Roman" w:cs="Times New Roman"/>
        </w:rPr>
        <w:t>one</w:t>
      </w:r>
      <w:r w:rsidRPr="00567DC6">
        <w:rPr>
          <w:rFonts w:ascii="Times New Roman" w:hAnsi="Times New Roman" w:cs="Times New Roman"/>
        </w:rPr>
        <w:t xml:space="preserve"> to state: </w:t>
      </w:r>
    </w:p>
    <w:p w14:paraId="4C829F67" w14:textId="77777777" w:rsidR="00444529" w:rsidRPr="00567DC6" w:rsidRDefault="00444529" w:rsidP="00444529">
      <w:pPr>
        <w:tabs>
          <w:tab w:val="left" w:pos="2856"/>
        </w:tabs>
        <w:rPr>
          <w:rFonts w:ascii="Times New Roman" w:hAnsi="Times New Roman" w:cs="Times New Roman"/>
        </w:rPr>
      </w:pPr>
    </w:p>
    <w:p w14:paraId="4A2A1EEA" w14:textId="10EA4CE3"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We had a sab that was arrested for aggravated trespass I think it was and he tried for a year to find magistrates that didn’t have links to hunting and there were none. In the end he was pushed in to taking the case and was obviously found guilty (Justin).</w:t>
      </w:r>
    </w:p>
    <w:p w14:paraId="4CF0DCE9" w14:textId="77777777" w:rsidR="00444529" w:rsidRPr="00567DC6" w:rsidRDefault="00444529" w:rsidP="00444529">
      <w:pPr>
        <w:tabs>
          <w:tab w:val="left" w:pos="2856"/>
        </w:tabs>
        <w:rPr>
          <w:rFonts w:ascii="Times New Roman" w:hAnsi="Times New Roman" w:cs="Times New Roman"/>
        </w:rPr>
      </w:pPr>
    </w:p>
    <w:p w14:paraId="4F57B1AF" w14:textId="09A59EC5" w:rsidR="00444529" w:rsidRPr="00567DC6" w:rsidRDefault="00444529" w:rsidP="00444529">
      <w:pPr>
        <w:tabs>
          <w:tab w:val="left" w:pos="2856"/>
        </w:tabs>
        <w:rPr>
          <w:rFonts w:ascii="Times New Roman" w:hAnsi="Times New Roman" w:cs="Times New Roman"/>
        </w:rPr>
      </w:pPr>
      <w:r w:rsidRPr="00567DC6">
        <w:rPr>
          <w:rFonts w:ascii="Times New Roman" w:hAnsi="Times New Roman" w:cs="Times New Roman"/>
        </w:rPr>
        <w:t>This appears to drive a sense of inevitability in activists taking on the role of enforcing the Hunting Act 2004 rather than the state, given the historical nature of bias embedded throughout the CJS</w:t>
      </w:r>
      <w:r w:rsidR="00693070">
        <w:rPr>
          <w:rFonts w:ascii="Times New Roman" w:hAnsi="Times New Roman" w:cs="Times New Roman"/>
        </w:rPr>
        <w:t xml:space="preserve">. This was </w:t>
      </w:r>
      <w:r w:rsidRPr="00567DC6">
        <w:rPr>
          <w:rFonts w:ascii="Times New Roman" w:hAnsi="Times New Roman" w:cs="Times New Roman"/>
        </w:rPr>
        <w:t>summed up by one, who said:</w:t>
      </w:r>
    </w:p>
    <w:p w14:paraId="724854A6" w14:textId="77777777" w:rsidR="00444529" w:rsidRPr="00567DC6" w:rsidRDefault="00444529" w:rsidP="00444529">
      <w:pPr>
        <w:tabs>
          <w:tab w:val="left" w:pos="2856"/>
        </w:tabs>
        <w:rPr>
          <w:rFonts w:ascii="Times New Roman" w:hAnsi="Times New Roman" w:cs="Times New Roman"/>
        </w:rPr>
      </w:pPr>
    </w:p>
    <w:p w14:paraId="5BE4487C" w14:textId="77777777" w:rsidR="00444529" w:rsidRPr="00567DC6" w:rsidRDefault="00444529" w:rsidP="00444529">
      <w:pPr>
        <w:tabs>
          <w:tab w:val="left" w:pos="2856"/>
        </w:tabs>
        <w:ind w:left="720"/>
        <w:rPr>
          <w:rFonts w:ascii="Times New Roman" w:hAnsi="Times New Roman" w:cs="Times New Roman"/>
        </w:rPr>
      </w:pPr>
      <w:r w:rsidRPr="00567DC6">
        <w:rPr>
          <w:rFonts w:ascii="Times New Roman" w:hAnsi="Times New Roman" w:cs="Times New Roman"/>
        </w:rPr>
        <w:t xml:space="preserve">It’s set up for them, not us. You get people saying, oh vigilantes and this and that but why would people possibly decide they have to do things themselves? Because the system is not set up in a way where it is going to do anything about this (Jane). </w:t>
      </w:r>
    </w:p>
    <w:p w14:paraId="5FBD9157" w14:textId="77777777" w:rsidR="00444529" w:rsidRPr="00567DC6" w:rsidRDefault="00444529" w:rsidP="00444529">
      <w:pPr>
        <w:tabs>
          <w:tab w:val="left" w:pos="2856"/>
        </w:tabs>
        <w:rPr>
          <w:rFonts w:ascii="Times New Roman" w:hAnsi="Times New Roman" w:cs="Times New Roman"/>
          <w:color w:val="000000" w:themeColor="text1"/>
        </w:rPr>
      </w:pPr>
    </w:p>
    <w:p w14:paraId="08E2E8FF" w14:textId="2C59C8C1" w:rsidR="00362D01" w:rsidRDefault="00362D01" w:rsidP="00362D01">
      <w:pPr>
        <w:rPr>
          <w:rFonts w:ascii="Times New Roman" w:hAnsi="Times New Roman" w:cs="Times New Roman"/>
          <w:color w:val="000000" w:themeColor="text1"/>
          <w:shd w:val="clear" w:color="auto" w:fill="FFFFFF"/>
        </w:rPr>
      </w:pPr>
      <w:r w:rsidRPr="00F70CDE">
        <w:rPr>
          <w:rFonts w:ascii="Times New Roman" w:hAnsi="Times New Roman" w:cs="Times New Roman"/>
          <w:color w:val="000000" w:themeColor="text1"/>
          <w:shd w:val="clear" w:color="auto" w:fill="FFFFFF"/>
        </w:rPr>
        <w:t xml:space="preserve">Sabs are therefore </w:t>
      </w:r>
      <w:r w:rsidR="00156D43">
        <w:rPr>
          <w:rFonts w:ascii="Times New Roman" w:hAnsi="Times New Roman" w:cs="Times New Roman"/>
          <w:color w:val="000000" w:themeColor="text1"/>
          <w:shd w:val="clear" w:color="auto" w:fill="FFFFFF"/>
        </w:rPr>
        <w:t>enforcing</w:t>
      </w:r>
      <w:r w:rsidRPr="00F70CDE">
        <w:rPr>
          <w:rFonts w:ascii="Times New Roman" w:hAnsi="Times New Roman" w:cs="Times New Roman"/>
          <w:color w:val="000000" w:themeColor="text1"/>
          <w:shd w:val="clear" w:color="auto" w:fill="FFFFFF"/>
        </w:rPr>
        <w:t xml:space="preserve"> forms of punishment, both formal and informal, </w:t>
      </w:r>
      <w:r w:rsidR="00156D43">
        <w:rPr>
          <w:rFonts w:ascii="Times New Roman" w:hAnsi="Times New Roman" w:cs="Times New Roman"/>
          <w:color w:val="000000" w:themeColor="text1"/>
          <w:shd w:val="clear" w:color="auto" w:fill="FFFFFF"/>
        </w:rPr>
        <w:t xml:space="preserve">which </w:t>
      </w:r>
      <w:r w:rsidRPr="00F70CDE">
        <w:rPr>
          <w:rFonts w:ascii="Times New Roman" w:hAnsi="Times New Roman" w:cs="Times New Roman"/>
          <w:color w:val="000000" w:themeColor="text1"/>
          <w:shd w:val="clear" w:color="auto" w:fill="FFFFFF"/>
        </w:rPr>
        <w:t>appear</w:t>
      </w:r>
      <w:r w:rsidR="00156D43">
        <w:rPr>
          <w:rFonts w:ascii="Times New Roman" w:hAnsi="Times New Roman" w:cs="Times New Roman"/>
          <w:color w:val="000000" w:themeColor="text1"/>
          <w:shd w:val="clear" w:color="auto" w:fill="FFFFFF"/>
        </w:rPr>
        <w:t>s</w:t>
      </w:r>
      <w:r w:rsidRPr="00F70CDE">
        <w:rPr>
          <w:rFonts w:ascii="Times New Roman" w:hAnsi="Times New Roman" w:cs="Times New Roman"/>
          <w:color w:val="000000" w:themeColor="text1"/>
          <w:shd w:val="clear" w:color="auto" w:fill="FFFFFF"/>
        </w:rPr>
        <w:t xml:space="preserve"> to collide and challenge abolitionism. However, their main goal is direct action to dissipate harms in the countryside, regardless of legal consequences. The data they collect can and does lead to formal police and state intervention, whilst sabs’ attendance on the ground leads to informal policing. However, the key role of abolitionism is ensur</w:t>
      </w:r>
      <w:r w:rsidR="00156D43">
        <w:rPr>
          <w:rFonts w:ascii="Times New Roman" w:hAnsi="Times New Roman" w:cs="Times New Roman"/>
          <w:color w:val="000000" w:themeColor="text1"/>
          <w:shd w:val="clear" w:color="auto" w:fill="FFFFFF"/>
        </w:rPr>
        <w:t>ing</w:t>
      </w:r>
      <w:r w:rsidRPr="00F70CDE">
        <w:rPr>
          <w:rFonts w:ascii="Times New Roman" w:hAnsi="Times New Roman" w:cs="Times New Roman"/>
          <w:color w:val="000000" w:themeColor="text1"/>
          <w:shd w:val="clear" w:color="auto" w:fill="FFFFFF"/>
        </w:rPr>
        <w:t xml:space="preserve"> fairer and safer communities and sabs are applying this, raising awareness of violence and harms in the countryside that endangers the lives of others</w:t>
      </w:r>
      <w:r w:rsidR="00156D43">
        <w:rPr>
          <w:rFonts w:ascii="Times New Roman" w:hAnsi="Times New Roman" w:cs="Times New Roman"/>
          <w:color w:val="000000" w:themeColor="text1"/>
          <w:shd w:val="clear" w:color="auto" w:fill="FFFFFF"/>
        </w:rPr>
        <w:t xml:space="preserve">, some of which is enabled by the police and state’s differential attitude towards wildlife. </w:t>
      </w:r>
      <w:r w:rsidRPr="00F70CDE">
        <w:rPr>
          <w:rFonts w:ascii="Times New Roman" w:hAnsi="Times New Roman" w:cs="Times New Roman"/>
          <w:color w:val="000000" w:themeColor="text1"/>
          <w:shd w:val="clear" w:color="auto" w:fill="FFFFFF"/>
        </w:rPr>
        <w:t xml:space="preserve">Whilst abolitionists in urban spaces safeguard members of their communities, sabs extend that right to all in </w:t>
      </w:r>
      <w:r w:rsidR="00092707">
        <w:rPr>
          <w:rFonts w:ascii="Times New Roman" w:hAnsi="Times New Roman" w:cs="Times New Roman"/>
          <w:color w:val="000000" w:themeColor="text1"/>
          <w:shd w:val="clear" w:color="auto" w:fill="FFFFFF"/>
        </w:rPr>
        <w:t>the countryside</w:t>
      </w:r>
      <w:r w:rsidRPr="00F70CDE">
        <w:rPr>
          <w:rFonts w:ascii="Times New Roman" w:hAnsi="Times New Roman" w:cs="Times New Roman"/>
          <w:color w:val="000000" w:themeColor="text1"/>
          <w:shd w:val="clear" w:color="auto" w:fill="FFFFFF"/>
        </w:rPr>
        <w:t>, human</w:t>
      </w:r>
      <w:r w:rsidR="00156D43">
        <w:rPr>
          <w:rFonts w:ascii="Times New Roman" w:hAnsi="Times New Roman" w:cs="Times New Roman"/>
          <w:color w:val="000000" w:themeColor="text1"/>
          <w:shd w:val="clear" w:color="auto" w:fill="FFFFFF"/>
        </w:rPr>
        <w:t xml:space="preserve"> animals</w:t>
      </w:r>
      <w:r w:rsidRPr="00F70CDE">
        <w:rPr>
          <w:rFonts w:ascii="Times New Roman" w:hAnsi="Times New Roman" w:cs="Times New Roman"/>
          <w:color w:val="000000" w:themeColor="text1"/>
          <w:shd w:val="clear" w:color="auto" w:fill="FFFFFF"/>
        </w:rPr>
        <w:t xml:space="preserve"> and non-human animals alike.</w:t>
      </w:r>
    </w:p>
    <w:p w14:paraId="09D752BA" w14:textId="77777777" w:rsidR="00156D43" w:rsidRDefault="00156D43" w:rsidP="00362D01">
      <w:pPr>
        <w:rPr>
          <w:rFonts w:ascii="Times New Roman" w:hAnsi="Times New Roman" w:cs="Times New Roman"/>
          <w:color w:val="000000" w:themeColor="text1"/>
          <w:shd w:val="clear" w:color="auto" w:fill="FFFFFF"/>
        </w:rPr>
      </w:pPr>
    </w:p>
    <w:p w14:paraId="237A0BAC" w14:textId="4ECB0314" w:rsidR="00362D01" w:rsidRDefault="00362D01" w:rsidP="00362D01">
      <w:pPr>
        <w:rPr>
          <w:rFonts w:ascii="Times New Roman" w:hAnsi="Times New Roman" w:cs="Times New Roman"/>
          <w:color w:val="000000" w:themeColor="text1"/>
        </w:rPr>
      </w:pPr>
      <w:r w:rsidRPr="00F70CDE">
        <w:rPr>
          <w:rFonts w:ascii="Times New Roman" w:hAnsi="Times New Roman" w:cs="Times New Roman"/>
          <w:color w:val="000000" w:themeColor="text1"/>
        </w:rPr>
        <w:t xml:space="preserve">This draws on a final point, </w:t>
      </w:r>
      <w:r w:rsidR="00713131" w:rsidRPr="00F70CDE">
        <w:rPr>
          <w:rFonts w:ascii="Times New Roman" w:hAnsi="Times New Roman" w:cs="Times New Roman"/>
          <w:color w:val="000000" w:themeColor="text1"/>
        </w:rPr>
        <w:t xml:space="preserve">the </w:t>
      </w:r>
      <w:r w:rsidRPr="00F70CDE">
        <w:rPr>
          <w:rFonts w:ascii="Times New Roman" w:hAnsi="Times New Roman" w:cs="Times New Roman"/>
          <w:color w:val="000000" w:themeColor="text1"/>
        </w:rPr>
        <w:t xml:space="preserve">benefits experienced by sabs </w:t>
      </w:r>
      <w:r w:rsidR="00156D43">
        <w:rPr>
          <w:rFonts w:ascii="Times New Roman" w:hAnsi="Times New Roman" w:cs="Times New Roman"/>
          <w:color w:val="000000" w:themeColor="text1"/>
        </w:rPr>
        <w:t>in</w:t>
      </w:r>
      <w:r w:rsidRPr="00F70CDE">
        <w:rPr>
          <w:rFonts w:ascii="Times New Roman" w:hAnsi="Times New Roman" w:cs="Times New Roman"/>
          <w:color w:val="000000" w:themeColor="text1"/>
        </w:rPr>
        <w:t xml:space="preserve"> the absence of police </w:t>
      </w:r>
      <w:r w:rsidR="001A0970">
        <w:rPr>
          <w:rFonts w:ascii="Times New Roman" w:hAnsi="Times New Roman" w:cs="Times New Roman"/>
          <w:color w:val="000000" w:themeColor="text1"/>
        </w:rPr>
        <w:t>from hunt meets</w:t>
      </w:r>
      <w:r w:rsidRPr="00F70CDE">
        <w:rPr>
          <w:rFonts w:ascii="Times New Roman" w:hAnsi="Times New Roman" w:cs="Times New Roman"/>
          <w:color w:val="000000" w:themeColor="text1"/>
        </w:rPr>
        <w:t xml:space="preserve">. Whilst the ‘criminalisation of activism’ is reaching a new crescendo (Liberty, no date; Weis, 2021; </w:t>
      </w:r>
      <w:proofErr w:type="spellStart"/>
      <w:r w:rsidRPr="00F70CDE">
        <w:rPr>
          <w:rFonts w:ascii="Times New Roman" w:hAnsi="Times New Roman" w:cs="Times New Roman"/>
          <w:color w:val="000000" w:themeColor="text1"/>
        </w:rPr>
        <w:t>Netpol</w:t>
      </w:r>
      <w:proofErr w:type="spellEnd"/>
      <w:r w:rsidRPr="00F70CDE">
        <w:rPr>
          <w:rFonts w:ascii="Times New Roman" w:hAnsi="Times New Roman" w:cs="Times New Roman"/>
          <w:color w:val="000000" w:themeColor="text1"/>
        </w:rPr>
        <w:t>, 2023), police powers brought in from the 1990s to specifically criminalise sabs, notably aggravated trespass</w:t>
      </w:r>
      <w:r w:rsidR="00156D43">
        <w:rPr>
          <w:rStyle w:val="EndnoteReference"/>
          <w:rFonts w:ascii="Times New Roman" w:hAnsi="Times New Roman" w:cs="Times New Roman"/>
          <w:color w:val="000000" w:themeColor="text1"/>
        </w:rPr>
        <w:endnoteReference w:id="7"/>
      </w:r>
      <w:r w:rsidR="00156D43">
        <w:rPr>
          <w:rFonts w:ascii="Times New Roman" w:hAnsi="Times New Roman" w:cs="Times New Roman"/>
          <w:color w:val="000000" w:themeColor="text1"/>
        </w:rPr>
        <w:t xml:space="preserve">, </w:t>
      </w:r>
      <w:r w:rsidRPr="00F70CDE">
        <w:rPr>
          <w:rFonts w:ascii="Times New Roman" w:hAnsi="Times New Roman" w:cs="Times New Roman"/>
          <w:color w:val="000000" w:themeColor="text1"/>
        </w:rPr>
        <w:t>ha</w:t>
      </w:r>
      <w:r w:rsidR="0017150A">
        <w:rPr>
          <w:rFonts w:ascii="Times New Roman" w:hAnsi="Times New Roman" w:cs="Times New Roman"/>
          <w:color w:val="000000" w:themeColor="text1"/>
        </w:rPr>
        <w:t>s</w:t>
      </w:r>
      <w:r w:rsidRPr="00F70CDE">
        <w:rPr>
          <w:rFonts w:ascii="Times New Roman" w:hAnsi="Times New Roman" w:cs="Times New Roman"/>
          <w:color w:val="000000" w:themeColor="text1"/>
        </w:rPr>
        <w:t xml:space="preserve"> decreased in use since the Hunting Act 2004. </w:t>
      </w:r>
      <w:r w:rsidR="001A0970">
        <w:rPr>
          <w:rFonts w:ascii="Times New Roman" w:hAnsi="Times New Roman" w:cs="Times New Roman"/>
          <w:color w:val="000000" w:themeColor="text1"/>
        </w:rPr>
        <w:t xml:space="preserve">This is only </w:t>
      </w:r>
      <w:r w:rsidR="00156D43">
        <w:rPr>
          <w:rFonts w:ascii="Times New Roman" w:hAnsi="Times New Roman" w:cs="Times New Roman"/>
          <w:color w:val="000000" w:themeColor="text1"/>
        </w:rPr>
        <w:t xml:space="preserve">partly </w:t>
      </w:r>
      <w:r w:rsidR="001A0970">
        <w:rPr>
          <w:rFonts w:ascii="Times New Roman" w:hAnsi="Times New Roman" w:cs="Times New Roman"/>
          <w:color w:val="000000" w:themeColor="text1"/>
        </w:rPr>
        <w:t xml:space="preserve">explained by the reduction in police but again reinforces the under criminalisation of foxhunts. Any successful prosecution of a sab using aggravated trespass relies on their proven interference with a ‘lawful activity’ which is often questionable given legal loopholes in the 2004 Act. </w:t>
      </w:r>
      <w:r w:rsidR="00156D43">
        <w:rPr>
          <w:rFonts w:ascii="Times New Roman" w:hAnsi="Times New Roman" w:cs="Times New Roman"/>
          <w:color w:val="000000" w:themeColor="text1"/>
        </w:rPr>
        <w:t xml:space="preserve">Police therefore </w:t>
      </w:r>
      <w:proofErr w:type="spellStart"/>
      <w:r w:rsidR="00156D43">
        <w:rPr>
          <w:rFonts w:ascii="Times New Roman" w:hAnsi="Times New Roman" w:cs="Times New Roman"/>
          <w:color w:val="000000" w:themeColor="text1"/>
        </w:rPr>
        <w:t>daren’t</w:t>
      </w:r>
      <w:proofErr w:type="spellEnd"/>
      <w:r w:rsidR="00156D43">
        <w:rPr>
          <w:rFonts w:ascii="Times New Roman" w:hAnsi="Times New Roman" w:cs="Times New Roman"/>
          <w:color w:val="000000" w:themeColor="text1"/>
        </w:rPr>
        <w:t xml:space="preserve"> open the pandora’s box surrounding </w:t>
      </w:r>
      <w:r w:rsidR="00156D43">
        <w:rPr>
          <w:rFonts w:ascii="Times New Roman" w:hAnsi="Times New Roman" w:cs="Times New Roman"/>
          <w:color w:val="000000" w:themeColor="text1"/>
        </w:rPr>
        <w:lastRenderedPageBreak/>
        <w:t xml:space="preserve">trail hunting given the extensive illegalities this will reveal in hunt behaviour and attitudes towards the law. </w:t>
      </w:r>
      <w:r w:rsidRPr="00F70CDE">
        <w:rPr>
          <w:rFonts w:ascii="Times New Roman" w:hAnsi="Times New Roman" w:cs="Times New Roman"/>
          <w:color w:val="000000" w:themeColor="text1"/>
        </w:rPr>
        <w:t xml:space="preserve">Protecting privileged communities including economically powerful oil and gas companies unites the policing of sabs and environmental protestors, revealing it is not just about the powers held by police forces but when and if they choose to use them (see forthcoming article). </w:t>
      </w:r>
    </w:p>
    <w:p w14:paraId="685DEAD9" w14:textId="77777777" w:rsidR="009C6330" w:rsidRDefault="009C6330" w:rsidP="00D14438">
      <w:pPr>
        <w:tabs>
          <w:tab w:val="left" w:pos="2856"/>
        </w:tabs>
        <w:rPr>
          <w:rFonts w:ascii="Times New Roman" w:hAnsi="Times New Roman" w:cs="Times New Roman"/>
          <w:i/>
          <w:iCs/>
          <w:color w:val="000000" w:themeColor="text1"/>
        </w:rPr>
      </w:pPr>
    </w:p>
    <w:p w14:paraId="14D707A3" w14:textId="7F2277E1" w:rsidR="00B95B08" w:rsidRPr="00B95B08" w:rsidRDefault="00DF2C4A" w:rsidP="00D14438">
      <w:pPr>
        <w:tabs>
          <w:tab w:val="left" w:pos="2856"/>
        </w:tabs>
        <w:rPr>
          <w:rFonts w:ascii="Times New Roman" w:hAnsi="Times New Roman" w:cs="Times New Roman"/>
          <w:color w:val="000000" w:themeColor="text1"/>
          <w:u w:val="single"/>
        </w:rPr>
      </w:pPr>
      <w:r>
        <w:rPr>
          <w:rFonts w:ascii="Times New Roman" w:hAnsi="Times New Roman" w:cs="Times New Roman"/>
          <w:color w:val="000000" w:themeColor="text1"/>
          <w:u w:val="single"/>
        </w:rPr>
        <w:t>Conclusion</w:t>
      </w:r>
    </w:p>
    <w:p w14:paraId="50AFD4D9" w14:textId="77777777" w:rsidR="00C04190" w:rsidRDefault="00C04190">
      <w:pPr>
        <w:rPr>
          <w:rFonts w:ascii="Times New Roman" w:hAnsi="Times New Roman" w:cs="Times New Roman"/>
          <w:color w:val="000000" w:themeColor="text1"/>
        </w:rPr>
      </w:pPr>
    </w:p>
    <w:p w14:paraId="3BA8F158" w14:textId="6361BFE6" w:rsidR="00EA625D" w:rsidRPr="0068044F" w:rsidRDefault="00FC0006" w:rsidP="00EA625D">
      <w:pPr>
        <w:rPr>
          <w:rFonts w:ascii="Times New Roman" w:hAnsi="Times New Roman" w:cs="Times New Roman"/>
          <w:color w:val="000000" w:themeColor="text1"/>
        </w:rPr>
      </w:pPr>
      <w:r>
        <w:rPr>
          <w:rFonts w:ascii="Times New Roman" w:hAnsi="Times New Roman" w:cs="Times New Roman"/>
          <w:color w:val="000000" w:themeColor="text1"/>
        </w:rPr>
        <w:t xml:space="preserve">Coordinated attacks designed to intimidate </w:t>
      </w:r>
      <w:r w:rsidR="007B2FD7">
        <w:rPr>
          <w:rFonts w:ascii="Times New Roman" w:hAnsi="Times New Roman" w:cs="Times New Roman"/>
          <w:color w:val="000000" w:themeColor="text1"/>
        </w:rPr>
        <w:t xml:space="preserve">anti-hunt </w:t>
      </w:r>
      <w:r w:rsidR="007E0732">
        <w:rPr>
          <w:rFonts w:ascii="Times New Roman" w:hAnsi="Times New Roman" w:cs="Times New Roman"/>
          <w:color w:val="000000" w:themeColor="text1"/>
        </w:rPr>
        <w:t>activists</w:t>
      </w:r>
      <w:r>
        <w:rPr>
          <w:rFonts w:ascii="Times New Roman" w:hAnsi="Times New Roman" w:cs="Times New Roman"/>
          <w:color w:val="000000" w:themeColor="text1"/>
        </w:rPr>
        <w:t xml:space="preserve"> and remove evidence of illegal hunting have characterised this year’s hunting season on a weekly basis, including hunt supporters overtly utilising violence even when recording devices are clearly deployed. </w:t>
      </w:r>
      <w:r w:rsidR="00EA625D">
        <w:rPr>
          <w:rFonts w:ascii="Times New Roman" w:hAnsi="Times New Roman" w:cs="Times New Roman"/>
          <w:color w:val="000000" w:themeColor="text1"/>
        </w:rPr>
        <w:t xml:space="preserve">Despite this, there is a lack of police presence </w:t>
      </w:r>
      <w:r w:rsidR="00082909">
        <w:rPr>
          <w:rFonts w:ascii="Times New Roman" w:hAnsi="Times New Roman" w:cs="Times New Roman"/>
          <w:color w:val="000000" w:themeColor="text1"/>
        </w:rPr>
        <w:t>in holding these people to account alongside the continuing under</w:t>
      </w:r>
      <w:r w:rsidR="0068044F">
        <w:rPr>
          <w:rFonts w:ascii="Times New Roman" w:hAnsi="Times New Roman" w:cs="Times New Roman"/>
          <w:color w:val="000000" w:themeColor="text1"/>
        </w:rPr>
        <w:t xml:space="preserve"> </w:t>
      </w:r>
      <w:r w:rsidR="00082909">
        <w:rPr>
          <w:rFonts w:ascii="Times New Roman" w:hAnsi="Times New Roman" w:cs="Times New Roman"/>
          <w:color w:val="000000" w:themeColor="text1"/>
        </w:rPr>
        <w:t xml:space="preserve">criminalisation of the Hunting Act 2004. </w:t>
      </w:r>
      <w:r w:rsidR="00EA625D">
        <w:rPr>
          <w:rFonts w:ascii="Times New Roman" w:hAnsi="Times New Roman" w:cs="Times New Roman"/>
          <w:color w:val="000000" w:themeColor="text1"/>
        </w:rPr>
        <w:t xml:space="preserve">The result is overt and highly visible emboldening of hunts and hunt supporters </w:t>
      </w:r>
      <w:r w:rsidR="007B2FD7">
        <w:rPr>
          <w:rFonts w:ascii="Times New Roman" w:hAnsi="Times New Roman" w:cs="Times New Roman"/>
          <w:color w:val="000000" w:themeColor="text1"/>
        </w:rPr>
        <w:t xml:space="preserve">in </w:t>
      </w:r>
      <w:r w:rsidR="00F74432">
        <w:rPr>
          <w:rFonts w:ascii="Times New Roman" w:hAnsi="Times New Roman" w:cs="Times New Roman"/>
          <w:color w:val="000000" w:themeColor="text1"/>
        </w:rPr>
        <w:t>pursuing</w:t>
      </w:r>
      <w:r w:rsidR="007B2FD7">
        <w:rPr>
          <w:rFonts w:ascii="Times New Roman" w:hAnsi="Times New Roman" w:cs="Times New Roman"/>
          <w:color w:val="000000" w:themeColor="text1"/>
        </w:rPr>
        <w:t xml:space="preserve"> foxhunting even when utilising illegal practices</w:t>
      </w:r>
      <w:r w:rsidR="007E0732">
        <w:rPr>
          <w:rFonts w:ascii="Times New Roman" w:hAnsi="Times New Roman" w:cs="Times New Roman"/>
          <w:color w:val="000000" w:themeColor="text1"/>
        </w:rPr>
        <w:t xml:space="preserve"> and engaging in violence to intimidate protestors</w:t>
      </w:r>
      <w:r w:rsidR="007B2FD7">
        <w:rPr>
          <w:rFonts w:ascii="Times New Roman" w:hAnsi="Times New Roman" w:cs="Times New Roman"/>
          <w:color w:val="000000" w:themeColor="text1"/>
        </w:rPr>
        <w:t>. Foxhunts and hunt supporters are taking on informal polic</w:t>
      </w:r>
      <w:r w:rsidR="007F08C2">
        <w:rPr>
          <w:rFonts w:ascii="Times New Roman" w:hAnsi="Times New Roman" w:cs="Times New Roman"/>
          <w:color w:val="000000" w:themeColor="text1"/>
        </w:rPr>
        <w:t>ing</w:t>
      </w:r>
      <w:r w:rsidR="007B2FD7">
        <w:rPr>
          <w:rFonts w:ascii="Times New Roman" w:hAnsi="Times New Roman" w:cs="Times New Roman"/>
          <w:color w:val="000000" w:themeColor="text1"/>
        </w:rPr>
        <w:t xml:space="preserve"> </w:t>
      </w:r>
      <w:r w:rsidR="0068044F">
        <w:rPr>
          <w:rFonts w:ascii="Times New Roman" w:hAnsi="Times New Roman" w:cs="Times New Roman"/>
          <w:color w:val="000000" w:themeColor="text1"/>
        </w:rPr>
        <w:t>roles</w:t>
      </w:r>
      <w:r w:rsidR="007B2FD7">
        <w:rPr>
          <w:rFonts w:ascii="Times New Roman" w:hAnsi="Times New Roman" w:cs="Times New Roman"/>
          <w:color w:val="000000" w:themeColor="text1"/>
        </w:rPr>
        <w:t xml:space="preserve">, operating as private security firms designed to </w:t>
      </w:r>
      <w:r w:rsidR="007E0732">
        <w:rPr>
          <w:rFonts w:ascii="Times New Roman" w:hAnsi="Times New Roman" w:cs="Times New Roman"/>
          <w:color w:val="000000" w:themeColor="text1"/>
        </w:rPr>
        <w:t xml:space="preserve">enable foxhunting to continue seemingly in the belief, supported in practice, that formal police and state reactions will be beneficent and understanding towards them. In applying </w:t>
      </w:r>
      <w:proofErr w:type="spellStart"/>
      <w:r w:rsidR="007E0732">
        <w:rPr>
          <w:rFonts w:ascii="Times New Roman" w:hAnsi="Times New Roman" w:cs="Times New Roman"/>
          <w:color w:val="000000" w:themeColor="text1"/>
        </w:rPr>
        <w:t>Vegh</w:t>
      </w:r>
      <w:proofErr w:type="spellEnd"/>
      <w:r w:rsidR="007E0732">
        <w:rPr>
          <w:rFonts w:ascii="Times New Roman" w:hAnsi="Times New Roman" w:cs="Times New Roman"/>
          <w:color w:val="000000" w:themeColor="text1"/>
        </w:rPr>
        <w:t xml:space="preserve"> Weis’ (2017) understanding of under criminalisation, we find </w:t>
      </w:r>
      <w:r w:rsidR="00693070">
        <w:rPr>
          <w:rFonts w:ascii="Times New Roman" w:hAnsi="Times New Roman" w:cs="Times New Roman"/>
          <w:color w:val="000000" w:themeColor="text1"/>
        </w:rPr>
        <w:t xml:space="preserve">that </w:t>
      </w:r>
      <w:r w:rsidR="00082909">
        <w:rPr>
          <w:rFonts w:ascii="Times New Roman" w:hAnsi="Times New Roman" w:cs="Times New Roman"/>
          <w:color w:val="000000" w:themeColor="text1"/>
        </w:rPr>
        <w:t xml:space="preserve">relationships of privilege and protection explain this, positioned to protecting the activities of the landed gentry, employers and royalty. Although initially located </w:t>
      </w:r>
      <w:r w:rsidR="0068044F">
        <w:rPr>
          <w:rFonts w:ascii="Times New Roman" w:hAnsi="Times New Roman" w:cs="Times New Roman"/>
          <w:color w:val="000000" w:themeColor="text1"/>
        </w:rPr>
        <w:t>in</w:t>
      </w:r>
      <w:r w:rsidR="00082909">
        <w:rPr>
          <w:rFonts w:ascii="Times New Roman" w:hAnsi="Times New Roman" w:cs="Times New Roman"/>
          <w:color w:val="000000" w:themeColor="text1"/>
        </w:rPr>
        <w:t xml:space="preserve"> ‘original criminal selectivity’, the same relationships grew </w:t>
      </w:r>
      <w:r w:rsidR="00082909" w:rsidRPr="00F70CDE">
        <w:rPr>
          <w:rFonts w:ascii="Times New Roman" w:hAnsi="Times New Roman" w:cs="Times New Roman"/>
          <w:color w:val="000000" w:themeColor="text1"/>
        </w:rPr>
        <w:t xml:space="preserve">alongside the development of foxhunting as a privileged </w:t>
      </w:r>
      <w:proofErr w:type="spellStart"/>
      <w:r w:rsidR="00082909" w:rsidRPr="00F70CDE">
        <w:rPr>
          <w:rFonts w:ascii="Times New Roman" w:hAnsi="Times New Roman" w:cs="Times New Roman"/>
          <w:color w:val="000000" w:themeColor="text1"/>
        </w:rPr>
        <w:t>fieldsport</w:t>
      </w:r>
      <w:proofErr w:type="spellEnd"/>
      <w:r w:rsidR="0068044F" w:rsidRPr="00F70CDE">
        <w:rPr>
          <w:rFonts w:ascii="Times New Roman" w:hAnsi="Times New Roman" w:cs="Times New Roman"/>
          <w:color w:val="000000" w:themeColor="text1"/>
        </w:rPr>
        <w:t xml:space="preserve">. </w:t>
      </w:r>
      <w:r w:rsidR="007F08C2" w:rsidRPr="00F70CDE">
        <w:rPr>
          <w:rFonts w:ascii="Times New Roman" w:hAnsi="Times New Roman" w:cs="Times New Roman"/>
          <w:color w:val="000000" w:themeColor="text1"/>
        </w:rPr>
        <w:t>In</w:t>
      </w:r>
      <w:r w:rsidR="00EA625D" w:rsidRPr="00F70CDE">
        <w:rPr>
          <w:rFonts w:ascii="Times New Roman" w:hAnsi="Times New Roman" w:cs="Times New Roman"/>
          <w:color w:val="000000" w:themeColor="text1"/>
        </w:rPr>
        <w:t xml:space="preserve"> </w:t>
      </w:r>
      <w:r w:rsidR="00082909" w:rsidRPr="00F70CDE">
        <w:rPr>
          <w:rFonts w:ascii="Times New Roman" w:hAnsi="Times New Roman" w:cs="Times New Roman"/>
          <w:color w:val="000000" w:themeColor="text1"/>
        </w:rPr>
        <w:t>applying the under criminalisation and privileging of foxhunting to the original intention of the CJS</w:t>
      </w:r>
      <w:r w:rsidR="007F08C2" w:rsidRPr="00F70CDE">
        <w:rPr>
          <w:rFonts w:ascii="Times New Roman" w:hAnsi="Times New Roman" w:cs="Times New Roman"/>
          <w:color w:val="000000" w:themeColor="text1"/>
        </w:rPr>
        <w:t xml:space="preserve">, it is </w:t>
      </w:r>
      <w:r w:rsidR="0068044F" w:rsidRPr="00F70CDE">
        <w:rPr>
          <w:rFonts w:ascii="Times New Roman" w:hAnsi="Times New Roman" w:cs="Times New Roman"/>
          <w:color w:val="000000" w:themeColor="text1"/>
        </w:rPr>
        <w:t xml:space="preserve">also </w:t>
      </w:r>
      <w:r w:rsidR="007F08C2" w:rsidRPr="00F70CDE">
        <w:rPr>
          <w:rFonts w:ascii="Times New Roman" w:hAnsi="Times New Roman" w:cs="Times New Roman"/>
          <w:color w:val="000000" w:themeColor="text1"/>
        </w:rPr>
        <w:t xml:space="preserve">hoped this analysis benefits </w:t>
      </w:r>
      <w:r w:rsidR="00082909" w:rsidRPr="00F70CDE">
        <w:rPr>
          <w:rFonts w:ascii="Times New Roman" w:hAnsi="Times New Roman" w:cs="Times New Roman"/>
          <w:color w:val="000000" w:themeColor="text1"/>
        </w:rPr>
        <w:t xml:space="preserve">other communities. </w:t>
      </w:r>
      <w:r w:rsidR="00362D01" w:rsidRPr="00F70CDE">
        <w:rPr>
          <w:rFonts w:ascii="Times New Roman" w:hAnsi="Times New Roman" w:cs="Times New Roman"/>
          <w:color w:val="000000" w:themeColor="text1"/>
        </w:rPr>
        <w:t>This includes reversing the focus to the over criminalisation of communities that moves beyond classism to other identities of vulnerability. This includes race and gender that informs on young black men’s experiences of police violence and even deaths (Elliott-Cooper, 2021; Inquest, 2023), making this research even more valuable.</w:t>
      </w:r>
    </w:p>
    <w:p w14:paraId="4FD58D99" w14:textId="2E9DD81C" w:rsidR="009C657E" w:rsidRDefault="009C657E" w:rsidP="009C657E">
      <w:pPr>
        <w:rPr>
          <w:rFonts w:ascii="Times New Roman" w:hAnsi="Times New Roman" w:cs="Times New Roman"/>
          <w:color w:val="000000" w:themeColor="text1"/>
        </w:rPr>
      </w:pPr>
    </w:p>
    <w:p w14:paraId="7309F8D7" w14:textId="14122310" w:rsidR="009C657E" w:rsidRDefault="009C657E" w:rsidP="009C657E">
      <w:pPr>
        <w:rPr>
          <w:rFonts w:ascii="Times New Roman" w:hAnsi="Times New Roman" w:cs="Times New Roman"/>
          <w:b/>
          <w:bCs/>
          <w:color w:val="000000" w:themeColor="text1"/>
        </w:rPr>
      </w:pPr>
      <w:r>
        <w:rPr>
          <w:rFonts w:ascii="Times New Roman" w:hAnsi="Times New Roman" w:cs="Times New Roman"/>
          <w:b/>
          <w:bCs/>
          <w:color w:val="000000" w:themeColor="text1"/>
        </w:rPr>
        <w:t>Funding</w:t>
      </w:r>
    </w:p>
    <w:p w14:paraId="4E0CE5F8" w14:textId="33353C4A" w:rsidR="009C657E" w:rsidRDefault="009C657E" w:rsidP="009C657E">
      <w:pPr>
        <w:rPr>
          <w:rFonts w:ascii="Times New Roman" w:hAnsi="Times New Roman" w:cs="Times New Roman"/>
          <w:color w:val="000000" w:themeColor="text1"/>
        </w:rPr>
      </w:pPr>
      <w:r>
        <w:rPr>
          <w:rFonts w:ascii="Times New Roman" w:hAnsi="Times New Roman" w:cs="Times New Roman"/>
          <w:color w:val="000000" w:themeColor="text1"/>
        </w:rPr>
        <w:t>The author received no financial support for the research, authorship, and/or publication of this article.</w:t>
      </w:r>
    </w:p>
    <w:p w14:paraId="470B9172" w14:textId="77777777" w:rsidR="009C657E" w:rsidRDefault="009C657E" w:rsidP="009C657E">
      <w:pPr>
        <w:rPr>
          <w:rFonts w:ascii="Times New Roman" w:hAnsi="Times New Roman" w:cs="Times New Roman"/>
          <w:color w:val="000000" w:themeColor="text1"/>
        </w:rPr>
      </w:pPr>
    </w:p>
    <w:p w14:paraId="6A4F9BBA" w14:textId="04DBEEC2" w:rsidR="009C657E" w:rsidRDefault="009C657E" w:rsidP="009C657E">
      <w:pPr>
        <w:rPr>
          <w:rFonts w:ascii="Times New Roman" w:hAnsi="Times New Roman" w:cs="Times New Roman"/>
          <w:b/>
          <w:bCs/>
          <w:color w:val="000000" w:themeColor="text1"/>
        </w:rPr>
      </w:pPr>
      <w:r>
        <w:rPr>
          <w:rFonts w:ascii="Times New Roman" w:hAnsi="Times New Roman" w:cs="Times New Roman"/>
          <w:b/>
          <w:bCs/>
          <w:color w:val="000000" w:themeColor="text1"/>
        </w:rPr>
        <w:t>Conflict of interest</w:t>
      </w:r>
    </w:p>
    <w:p w14:paraId="6C78E2E6" w14:textId="21F5B27E" w:rsidR="009C657E" w:rsidRDefault="009C657E" w:rsidP="009C657E">
      <w:pPr>
        <w:rPr>
          <w:rFonts w:ascii="Times New Roman" w:hAnsi="Times New Roman" w:cs="Times New Roman"/>
          <w:color w:val="000000" w:themeColor="text1"/>
        </w:rPr>
      </w:pPr>
      <w:r>
        <w:rPr>
          <w:rFonts w:ascii="Times New Roman" w:hAnsi="Times New Roman" w:cs="Times New Roman"/>
          <w:color w:val="000000" w:themeColor="text1"/>
        </w:rPr>
        <w:t>The author declares that there is no conflict of interest.</w:t>
      </w:r>
    </w:p>
    <w:p w14:paraId="52F64169" w14:textId="77777777" w:rsidR="00467222" w:rsidRDefault="00467222" w:rsidP="00467222">
      <w:pPr>
        <w:rPr>
          <w:rFonts w:ascii="Times New Roman" w:hAnsi="Times New Roman" w:cs="Times New Roman"/>
          <w:b/>
          <w:bCs/>
        </w:rPr>
      </w:pPr>
    </w:p>
    <w:p w14:paraId="4C383694" w14:textId="77777777" w:rsidR="00467222" w:rsidRPr="004630C2" w:rsidRDefault="00467222" w:rsidP="00467222">
      <w:pPr>
        <w:rPr>
          <w:rFonts w:ascii="Times New Roman" w:hAnsi="Times New Roman" w:cs="Times New Roman"/>
        </w:rPr>
      </w:pPr>
      <w:r w:rsidRPr="004630C2">
        <w:rPr>
          <w:rFonts w:ascii="Times New Roman" w:hAnsi="Times New Roman" w:cs="Times New Roman"/>
          <w:b/>
          <w:bCs/>
        </w:rPr>
        <w:t>Acknowledgements:</w:t>
      </w:r>
      <w:r w:rsidRPr="004630C2">
        <w:rPr>
          <w:rFonts w:ascii="Times New Roman" w:hAnsi="Times New Roman" w:cs="Times New Roman"/>
        </w:rPr>
        <w:t xml:space="preserve"> The author is grateful to Valeria </w:t>
      </w:r>
      <w:proofErr w:type="spellStart"/>
      <w:r w:rsidRPr="004630C2">
        <w:rPr>
          <w:rFonts w:ascii="Times New Roman" w:hAnsi="Times New Roman" w:cs="Times New Roman"/>
        </w:rPr>
        <w:t>Vegh</w:t>
      </w:r>
      <w:proofErr w:type="spellEnd"/>
      <w:r w:rsidRPr="004630C2">
        <w:rPr>
          <w:rFonts w:ascii="Times New Roman" w:hAnsi="Times New Roman" w:cs="Times New Roman"/>
        </w:rPr>
        <w:t xml:space="preserve"> Weis and Greg Martin for initial conversations</w:t>
      </w:r>
      <w:r>
        <w:rPr>
          <w:rFonts w:ascii="Times New Roman" w:hAnsi="Times New Roman" w:cs="Times New Roman"/>
        </w:rPr>
        <w:t xml:space="preserve"> about this article and</w:t>
      </w:r>
      <w:r w:rsidRPr="004630C2">
        <w:rPr>
          <w:rFonts w:ascii="Times New Roman" w:hAnsi="Times New Roman" w:cs="Times New Roman"/>
        </w:rPr>
        <w:t xml:space="preserve"> </w:t>
      </w:r>
      <w:r>
        <w:rPr>
          <w:rFonts w:ascii="Times New Roman" w:hAnsi="Times New Roman" w:cs="Times New Roman"/>
        </w:rPr>
        <w:t xml:space="preserve">is </w:t>
      </w:r>
      <w:r w:rsidRPr="004630C2">
        <w:rPr>
          <w:rFonts w:ascii="Times New Roman" w:hAnsi="Times New Roman" w:cs="Times New Roman"/>
        </w:rPr>
        <w:t xml:space="preserve">particularly </w:t>
      </w:r>
      <w:r>
        <w:rPr>
          <w:rFonts w:ascii="Times New Roman" w:hAnsi="Times New Roman" w:cs="Times New Roman"/>
        </w:rPr>
        <w:t>grateful to</w:t>
      </w:r>
      <w:r w:rsidRPr="004630C2">
        <w:rPr>
          <w:rFonts w:ascii="Times New Roman" w:hAnsi="Times New Roman" w:cs="Times New Roman"/>
        </w:rPr>
        <w:t xml:space="preserve"> Federica Rossi for reviewing an earlier draft. </w:t>
      </w:r>
    </w:p>
    <w:p w14:paraId="3DE30D49" w14:textId="77777777" w:rsidR="00467222" w:rsidRDefault="00467222" w:rsidP="009C657E">
      <w:pPr>
        <w:rPr>
          <w:rFonts w:ascii="Times New Roman" w:hAnsi="Times New Roman" w:cs="Times New Roman"/>
          <w:color w:val="000000" w:themeColor="text1"/>
        </w:rPr>
      </w:pPr>
    </w:p>
    <w:p w14:paraId="04B7ECA1" w14:textId="77777777" w:rsidR="009C657E" w:rsidRDefault="009C657E" w:rsidP="009C657E">
      <w:pPr>
        <w:rPr>
          <w:rFonts w:ascii="Times New Roman" w:hAnsi="Times New Roman" w:cs="Times New Roman"/>
          <w:color w:val="000000" w:themeColor="text1"/>
        </w:rPr>
      </w:pPr>
    </w:p>
    <w:p w14:paraId="09F1B54F" w14:textId="0F34DB77" w:rsidR="009C657E" w:rsidRPr="009C657E" w:rsidRDefault="00CA143A">
      <w:pPr>
        <w:rPr>
          <w:rFonts w:ascii="Times New Roman" w:hAnsi="Times New Roman" w:cs="Times New Roman"/>
          <w:b/>
          <w:bCs/>
          <w:color w:val="000000" w:themeColor="text1"/>
        </w:rPr>
      </w:pPr>
      <w:r>
        <w:rPr>
          <w:rFonts w:ascii="Times New Roman" w:hAnsi="Times New Roman" w:cs="Times New Roman"/>
          <w:b/>
          <w:bCs/>
          <w:color w:val="000000" w:themeColor="text1"/>
        </w:rPr>
        <w:t>Notes</w:t>
      </w:r>
    </w:p>
    <w:sectPr w:rsidR="009C657E" w:rsidRPr="009C657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193F" w14:textId="77777777" w:rsidR="009A13BB" w:rsidRDefault="009A13BB" w:rsidP="00CA3E7F">
      <w:r>
        <w:separator/>
      </w:r>
    </w:p>
  </w:endnote>
  <w:endnote w:type="continuationSeparator" w:id="0">
    <w:p w14:paraId="5DC8F919" w14:textId="77777777" w:rsidR="009A13BB" w:rsidRDefault="009A13BB" w:rsidP="00CA3E7F">
      <w:r>
        <w:continuationSeparator/>
      </w:r>
    </w:p>
  </w:endnote>
  <w:endnote w:id="1">
    <w:p w14:paraId="70E08D45" w14:textId="3D3329CF" w:rsidR="00954F76" w:rsidRPr="00EC388A" w:rsidRDefault="00393267">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Their role is best exemplified in a Channel 4 News investigation </w:t>
      </w:r>
      <w:r w:rsidR="003138B6">
        <w:rPr>
          <w:rFonts w:ascii="Times New Roman" w:hAnsi="Times New Roman" w:cs="Times New Roman"/>
        </w:rPr>
        <w:t xml:space="preserve">(January 25 2024) </w:t>
      </w:r>
      <w:r>
        <w:rPr>
          <w:rFonts w:ascii="Times New Roman" w:hAnsi="Times New Roman" w:cs="Times New Roman"/>
        </w:rPr>
        <w:t>into illegal hunting, informed by evidence collected by North Dorset Hunt Saboteurs (</w:t>
      </w:r>
      <w:hyperlink r:id="rId1" w:history="1">
        <w:r w:rsidRPr="00BD3ADF">
          <w:rPr>
            <w:rStyle w:val="Hyperlink"/>
            <w:rFonts w:ascii="Times New Roman" w:hAnsi="Times New Roman" w:cs="Times New Roman"/>
          </w:rPr>
          <w:t>https://www.channel4.com/news/exclusive-footage-shows-how-foxes-are-being-illegally-hunted-by-hounds</w:t>
        </w:r>
      </w:hyperlink>
      <w:r>
        <w:rPr>
          <w:rFonts w:ascii="Times New Roman" w:hAnsi="Times New Roman" w:cs="Times New Roman"/>
        </w:rPr>
        <w:t>).</w:t>
      </w:r>
    </w:p>
  </w:endnote>
  <w:endnote w:id="2">
    <w:p w14:paraId="5CCCE794" w14:textId="4109EAC7" w:rsidR="00954F76" w:rsidRDefault="00954F76">
      <w:pPr>
        <w:pStyle w:val="EndnoteText"/>
      </w:pPr>
      <w:r>
        <w:rPr>
          <w:rStyle w:val="EndnoteReference"/>
        </w:rPr>
        <w:endnoteRef/>
      </w:r>
      <w:r>
        <w:t xml:space="preserve"> </w:t>
      </w:r>
      <w:r w:rsidRPr="009659CD">
        <w:rPr>
          <w:rFonts w:ascii="Times New Roman" w:hAnsi="Times New Roman" w:cs="Times New Roman"/>
          <w:color w:val="000000"/>
          <w:shd w:val="clear" w:color="auto" w:fill="FFFFFF"/>
        </w:rPr>
        <w:t>Scotland banned foxhunting and hare coursing two years earlier whilst it is still legal in Northern Ireland.</w:t>
      </w:r>
    </w:p>
  </w:endnote>
  <w:endnote w:id="3">
    <w:p w14:paraId="4450474D" w14:textId="2BFA810F" w:rsidR="00EC388A" w:rsidRDefault="00EC388A">
      <w:pPr>
        <w:pStyle w:val="EndnoteText"/>
      </w:pPr>
      <w:r>
        <w:rPr>
          <w:rStyle w:val="EndnoteReference"/>
        </w:rPr>
        <w:endnoteRef/>
      </w:r>
      <w:r>
        <w:t xml:space="preserve"> </w:t>
      </w:r>
      <w:r>
        <w:rPr>
          <w:rFonts w:ascii="Times New Roman" w:hAnsi="Times New Roman" w:cs="Times New Roman"/>
        </w:rPr>
        <w:t>This is when</w:t>
      </w:r>
      <w:r w:rsidRPr="009659CD">
        <w:rPr>
          <w:rFonts w:ascii="Times New Roman" w:hAnsi="Times New Roman" w:cs="Times New Roman"/>
        </w:rPr>
        <w:t xml:space="preserve"> foxes are chased </w:t>
      </w:r>
      <w:r>
        <w:rPr>
          <w:rFonts w:ascii="Times New Roman" w:hAnsi="Times New Roman" w:cs="Times New Roman"/>
        </w:rPr>
        <w:t xml:space="preserve">from </w:t>
      </w:r>
      <w:r w:rsidRPr="009659CD">
        <w:rPr>
          <w:rFonts w:ascii="Times New Roman" w:hAnsi="Times New Roman" w:cs="Times New Roman"/>
        </w:rPr>
        <w:t xml:space="preserve">hiding places, </w:t>
      </w:r>
      <w:r>
        <w:rPr>
          <w:rFonts w:ascii="Times New Roman" w:hAnsi="Times New Roman" w:cs="Times New Roman"/>
        </w:rPr>
        <w:t>usually underground, by hounds.</w:t>
      </w:r>
    </w:p>
  </w:endnote>
  <w:endnote w:id="4">
    <w:p w14:paraId="10623B4B" w14:textId="04367DC6" w:rsidR="00204B2F" w:rsidRDefault="00204B2F">
      <w:pPr>
        <w:pStyle w:val="EndnoteText"/>
      </w:pPr>
      <w:r>
        <w:rPr>
          <w:rStyle w:val="EndnoteReference"/>
        </w:rPr>
        <w:endnoteRef/>
      </w:r>
      <w:r>
        <w:t xml:space="preserve"> </w:t>
      </w:r>
      <w:r>
        <w:rPr>
          <w:rFonts w:ascii="Times New Roman" w:hAnsi="Times New Roman" w:cs="Times New Roman"/>
        </w:rPr>
        <w:t xml:space="preserve">The CA was set up in 1997, from three organisations, one of which was the British Field Sports Society, founded itself in 1884 for the ’protection of field sports from political and moral opposition’ (McKenzle 2007). The CA state they are ‘campaigning for the countryside and ‘promotes and protects the rural way of life’ (Countryside-Alliance.org) with a key campaign being the promotion of foxhunting.  </w:t>
      </w:r>
    </w:p>
  </w:endnote>
  <w:endnote w:id="5">
    <w:p w14:paraId="1F0B3746" w14:textId="660BC1F1" w:rsidR="00A47D97" w:rsidRDefault="00140D09" w:rsidP="00CA143A">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The Parliament Act (1949) </w:t>
      </w:r>
      <w:r w:rsidRPr="00CA3E7F">
        <w:rPr>
          <w:rFonts w:ascii="Times New Roman" w:hAnsi="Times New Roman" w:cs="Times New Roman"/>
        </w:rPr>
        <w:t>prioritis</w:t>
      </w:r>
      <w:r>
        <w:rPr>
          <w:rFonts w:ascii="Times New Roman" w:hAnsi="Times New Roman" w:cs="Times New Roman"/>
        </w:rPr>
        <w:t>es</w:t>
      </w:r>
      <w:r w:rsidRPr="00CA3E7F">
        <w:rPr>
          <w:rFonts w:ascii="Times New Roman" w:hAnsi="Times New Roman" w:cs="Times New Roman"/>
        </w:rPr>
        <w:t xml:space="preserve"> the publicly elected democratic House of Commons over the appointed House of Lords by preventing </w:t>
      </w:r>
      <w:r>
        <w:rPr>
          <w:rFonts w:ascii="Times New Roman" w:hAnsi="Times New Roman" w:cs="Times New Roman"/>
        </w:rPr>
        <w:t xml:space="preserve">the latter from </w:t>
      </w:r>
      <w:r w:rsidRPr="00CA3E7F">
        <w:rPr>
          <w:rFonts w:ascii="Times New Roman" w:hAnsi="Times New Roman" w:cs="Times New Roman"/>
        </w:rPr>
        <w:t>vetoing</w:t>
      </w:r>
      <w:r>
        <w:rPr>
          <w:rFonts w:ascii="Times New Roman" w:hAnsi="Times New Roman" w:cs="Times New Roman"/>
        </w:rPr>
        <w:t xml:space="preserve"> an</w:t>
      </w:r>
      <w:r w:rsidRPr="00CA3E7F">
        <w:rPr>
          <w:rFonts w:ascii="Times New Roman" w:hAnsi="Times New Roman" w:cs="Times New Roman"/>
        </w:rPr>
        <w:t xml:space="preserve"> act </w:t>
      </w:r>
      <w:r>
        <w:rPr>
          <w:rFonts w:ascii="Times New Roman" w:hAnsi="Times New Roman" w:cs="Times New Roman"/>
        </w:rPr>
        <w:t xml:space="preserve">once approved by the former </w:t>
      </w:r>
      <w:r w:rsidRPr="00CA3E7F">
        <w:rPr>
          <w:rFonts w:ascii="Times New Roman" w:hAnsi="Times New Roman" w:cs="Times New Roman"/>
        </w:rPr>
        <w:t>beyond one occasion which can delay the act by</w:t>
      </w:r>
      <w:r>
        <w:rPr>
          <w:rFonts w:ascii="Times New Roman" w:hAnsi="Times New Roman" w:cs="Times New Roman"/>
        </w:rPr>
        <w:t xml:space="preserve"> a year</w:t>
      </w:r>
      <w:r w:rsidR="00E9787E">
        <w:rPr>
          <w:rFonts w:ascii="Times New Roman" w:hAnsi="Times New Roman" w:cs="Times New Roman"/>
        </w:rPr>
        <w:t>.</w:t>
      </w:r>
    </w:p>
    <w:p w14:paraId="094DF9DF" w14:textId="19EECBA9" w:rsidR="00A47D97" w:rsidRPr="00156D43" w:rsidRDefault="00156D43">
      <w:pPr>
        <w:pStyle w:val="EndnoteText"/>
        <w:rPr>
          <w:rFonts w:ascii="Times New Roman" w:hAnsi="Times New Roman" w:cs="Times New Roman"/>
        </w:rPr>
      </w:pPr>
      <w:r>
        <w:rPr>
          <w:rStyle w:val="EndnoteReference"/>
        </w:rPr>
        <w:t>6</w:t>
      </w:r>
      <w:r w:rsidR="0068044F">
        <w:rPr>
          <w:rStyle w:val="EndnoteReference"/>
        </w:rPr>
        <w:t xml:space="preserve"> </w:t>
      </w:r>
      <w:r w:rsidR="00E9787E" w:rsidRPr="004919AE">
        <w:rPr>
          <w:rFonts w:ascii="Times New Roman" w:hAnsi="Times New Roman" w:cs="Times New Roman"/>
        </w:rPr>
        <w:t>Non-recordable offences lead to no custodial offences</w:t>
      </w:r>
      <w:r w:rsidR="001A0970">
        <w:rPr>
          <w:rFonts w:ascii="Times New Roman" w:hAnsi="Times New Roman" w:cs="Times New Roman"/>
        </w:rPr>
        <w:t>.</w:t>
      </w:r>
    </w:p>
  </w:endnote>
  <w:endnote w:id="6">
    <w:p w14:paraId="6A203205" w14:textId="112C281E" w:rsidR="00E9787E" w:rsidRDefault="00E9787E">
      <w:pPr>
        <w:pStyle w:val="EndnoteText"/>
      </w:pPr>
    </w:p>
  </w:endnote>
  <w:endnote w:id="7">
    <w:p w14:paraId="45FA9855" w14:textId="7F3521A5" w:rsidR="00156D43" w:rsidRPr="00156D43" w:rsidRDefault="00156D43" w:rsidP="00156D43">
      <w:pPr>
        <w:rPr>
          <w:rFonts w:ascii="Times New Roman" w:hAnsi="Times New Roman" w:cs="Times New Roman"/>
          <w:color w:val="000000" w:themeColor="text1"/>
          <w:sz w:val="20"/>
          <w:szCs w:val="20"/>
        </w:rPr>
      </w:pPr>
      <w:r w:rsidRPr="00156D43">
        <w:rPr>
          <w:rStyle w:val="EndnoteReference"/>
          <w:sz w:val="20"/>
          <w:szCs w:val="20"/>
        </w:rPr>
        <w:endnoteRef/>
      </w:r>
      <w:r w:rsidRPr="00156D43">
        <w:rPr>
          <w:sz w:val="20"/>
          <w:szCs w:val="20"/>
        </w:rPr>
        <w:t xml:space="preserve"> </w:t>
      </w:r>
      <w:r w:rsidR="00092707">
        <w:rPr>
          <w:rFonts w:ascii="Times New Roman" w:hAnsi="Times New Roman" w:cs="Times New Roman"/>
          <w:color w:val="000000" w:themeColor="text1"/>
          <w:sz w:val="20"/>
          <w:szCs w:val="20"/>
        </w:rPr>
        <w:t>S</w:t>
      </w:r>
      <w:r w:rsidRPr="00156D43">
        <w:rPr>
          <w:rFonts w:ascii="Times New Roman" w:hAnsi="Times New Roman" w:cs="Times New Roman"/>
          <w:color w:val="000000" w:themeColor="text1"/>
          <w:sz w:val="20"/>
          <w:szCs w:val="20"/>
        </w:rPr>
        <w:t>ection 68, Criminal Justice &amp; Public Order Act 1994.</w:t>
      </w:r>
    </w:p>
    <w:p w14:paraId="5D420888" w14:textId="39B2D2C4" w:rsidR="00156D43" w:rsidRDefault="00156D43">
      <w:pPr>
        <w:pStyle w:val="EndnoteText"/>
      </w:pPr>
    </w:p>
    <w:p w14:paraId="3AE64CF7" w14:textId="77777777" w:rsidR="00156D43" w:rsidRDefault="00156D43">
      <w:pPr>
        <w:pStyle w:val="EndnoteText"/>
      </w:pPr>
    </w:p>
    <w:p w14:paraId="5A74B94C" w14:textId="77777777" w:rsidR="00156D43" w:rsidRDefault="00156D43">
      <w:pPr>
        <w:pStyle w:val="EndnoteText"/>
      </w:pPr>
    </w:p>
    <w:p w14:paraId="5901E2B5" w14:textId="77777777" w:rsidR="00156D43" w:rsidRPr="00404E95" w:rsidRDefault="00156D43" w:rsidP="00156D43">
      <w:pPr>
        <w:rPr>
          <w:rFonts w:ascii="Times New Roman" w:hAnsi="Times New Roman" w:cs="Times New Roman"/>
          <w:b/>
          <w:bCs/>
        </w:rPr>
      </w:pPr>
      <w:r w:rsidRPr="00404E95">
        <w:rPr>
          <w:rFonts w:ascii="Times New Roman" w:hAnsi="Times New Roman" w:cs="Times New Roman"/>
          <w:b/>
          <w:bCs/>
        </w:rPr>
        <w:t>References</w:t>
      </w:r>
    </w:p>
    <w:p w14:paraId="38632DE5" w14:textId="77777777" w:rsidR="00156D43" w:rsidRPr="00404E95" w:rsidRDefault="00156D43" w:rsidP="00156D43">
      <w:pPr>
        <w:rPr>
          <w:rFonts w:ascii="Times New Roman" w:hAnsi="Times New Roman" w:cs="Times New Roman"/>
          <w:color w:val="000000" w:themeColor="text1"/>
        </w:rPr>
      </w:pPr>
    </w:p>
    <w:p w14:paraId="4FE4727F"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Ahmed, K. (2002) ‘Blair triggers hunt ban revolt’, The Guardian, [online] 16 March, </w:t>
      </w:r>
      <w:hyperlink r:id="rId2" w:history="1">
        <w:r w:rsidRPr="00404E95">
          <w:rPr>
            <w:rStyle w:val="Hyperlink"/>
            <w:rFonts w:ascii="Times New Roman" w:hAnsi="Times New Roman" w:cs="Times New Roman"/>
            <w:color w:val="000000" w:themeColor="text1"/>
            <w:u w:val="none"/>
          </w:rPr>
          <w:t>https://www.theguardian.com/politics/2002/mar/17/hunting.immigrationpolicy</w:t>
        </w:r>
      </w:hyperlink>
    </w:p>
    <w:p w14:paraId="0A0956D8" w14:textId="77777777" w:rsidR="00156D43" w:rsidRPr="00404E95" w:rsidRDefault="00156D43" w:rsidP="00156D43">
      <w:pPr>
        <w:rPr>
          <w:rFonts w:ascii="Times New Roman" w:hAnsi="Times New Roman" w:cs="Times New Roman"/>
          <w:color w:val="000000" w:themeColor="text1"/>
        </w:rPr>
      </w:pPr>
    </w:p>
    <w:p w14:paraId="235554BE"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Banbury Guardian (2023) Police notice against Warwickshire Hunt dropped at the eleventh hour, [online] 14 August, https://www.banburyguardian.co.uk/news/people/police-notice-against-warwickshire-hunt-dropped-at-the-eleventh-hour-4254979</w:t>
      </w:r>
    </w:p>
    <w:p w14:paraId="1BA0C050" w14:textId="77777777" w:rsidR="00156D43" w:rsidRPr="00404E95" w:rsidRDefault="00156D43" w:rsidP="00156D43">
      <w:pPr>
        <w:rPr>
          <w:rFonts w:ascii="Times New Roman" w:hAnsi="Times New Roman" w:cs="Times New Roman"/>
          <w:color w:val="000000" w:themeColor="text1"/>
        </w:rPr>
      </w:pPr>
    </w:p>
    <w:p w14:paraId="00FE74E3" w14:textId="77777777" w:rsidR="00156D43" w:rsidRPr="00404E95" w:rsidRDefault="00156D43" w:rsidP="00156D43">
      <w:pPr>
        <w:shd w:val="clear" w:color="auto" w:fill="FFFFFF"/>
        <w:textAlignment w:val="baseline"/>
        <w:rPr>
          <w:rFonts w:ascii="Times New Roman" w:eastAsia="Times New Roman" w:hAnsi="Times New Roman" w:cs="Times New Roman"/>
          <w:color w:val="000000" w:themeColor="text1"/>
          <w:lang w:eastAsia="en-GB"/>
        </w:rPr>
      </w:pPr>
      <w:r w:rsidRPr="00404E95">
        <w:rPr>
          <w:rFonts w:ascii="Times New Roman" w:hAnsi="Times New Roman" w:cs="Times New Roman"/>
          <w:color w:val="000000" w:themeColor="text1"/>
        </w:rPr>
        <w:t>Barnett, A. &amp; Honigsbaum, M. (1999) ‘</w:t>
      </w:r>
      <w:r w:rsidRPr="00404E95">
        <w:rPr>
          <w:rFonts w:ascii="Times New Roman" w:eastAsia="Times New Roman" w:hAnsi="Times New Roman" w:cs="Times New Roman"/>
          <w:color w:val="000000" w:themeColor="text1"/>
          <w:lang w:eastAsia="en-GB"/>
        </w:rPr>
        <w:t>‘</w:t>
      </w:r>
      <w:r w:rsidRPr="00404E95">
        <w:rPr>
          <w:rFonts w:ascii="Times New Roman" w:eastAsia="Times New Roman" w:hAnsi="Times New Roman" w:cs="Times New Roman"/>
          <w:color w:val="000000" w:themeColor="text1"/>
          <w:kern w:val="36"/>
          <w:lang w:eastAsia="en-GB"/>
        </w:rPr>
        <w:t>Middle Way' group is front for hunt lobby’, The Guardian, [online] 15 August, https://www.theguardian.com/politics/1999/aug/15/uk.politicalnews1</w:t>
      </w:r>
    </w:p>
    <w:p w14:paraId="3CD6E84E" w14:textId="77777777" w:rsidR="00156D43" w:rsidRPr="00404E95" w:rsidRDefault="00156D43" w:rsidP="00156D43">
      <w:pPr>
        <w:rPr>
          <w:rFonts w:ascii="Times New Roman" w:hAnsi="Times New Roman" w:cs="Times New Roman"/>
          <w:color w:val="000000" w:themeColor="text1"/>
        </w:rPr>
      </w:pPr>
    </w:p>
    <w:p w14:paraId="1B9AC8E3"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BBC News (2005) Timeline: Hunting Row, BBC, [online] 17 February, </w:t>
      </w:r>
      <w:hyperlink r:id="rId3" w:history="1">
        <w:r w:rsidRPr="00404E95">
          <w:rPr>
            <w:rStyle w:val="Hyperlink"/>
            <w:rFonts w:ascii="Times New Roman" w:hAnsi="Times New Roman" w:cs="Times New Roman"/>
            <w:color w:val="000000" w:themeColor="text1"/>
            <w:u w:val="none"/>
          </w:rPr>
          <w:t>http://news.bbc.co.uk/1/hi/uk/1846577.stm</w:t>
        </w:r>
      </w:hyperlink>
    </w:p>
    <w:p w14:paraId="1C197586" w14:textId="77777777" w:rsidR="00156D43" w:rsidRPr="00404E95" w:rsidRDefault="00156D43" w:rsidP="00156D43">
      <w:pPr>
        <w:rPr>
          <w:rFonts w:ascii="Times New Roman" w:hAnsi="Times New Roman" w:cs="Times New Roman"/>
          <w:color w:val="000000" w:themeColor="text1"/>
        </w:rPr>
      </w:pPr>
    </w:p>
    <w:p w14:paraId="17BE4CFB"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 xml:space="preserve">BBC News (2023) RSPCA calls for judicial review into XL bully dog ban, BBC, [online] 29 December, </w:t>
      </w:r>
      <w:hyperlink r:id="rId4" w:history="1">
        <w:r w:rsidRPr="00404E95">
          <w:rPr>
            <w:rStyle w:val="Hyperlink"/>
            <w:rFonts w:ascii="Times New Roman" w:hAnsi="Times New Roman" w:cs="Times New Roman"/>
            <w:color w:val="000000" w:themeColor="text1"/>
            <w:sz w:val="24"/>
            <w:szCs w:val="24"/>
            <w:u w:val="none"/>
          </w:rPr>
          <w:t>https://www.bbc.co.uk/news/uk-england-northamptonshire-67843622</w:t>
        </w:r>
      </w:hyperlink>
    </w:p>
    <w:p w14:paraId="7A9BEE9B"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p>
    <w:p w14:paraId="4B1D9DB4" w14:textId="77777777" w:rsidR="00156D43" w:rsidRPr="00404E95" w:rsidRDefault="00156D43" w:rsidP="00156D43">
      <w:pPr>
        <w:pStyle w:val="NormalWeb"/>
        <w:shd w:val="clear" w:color="auto" w:fill="FFFFFF"/>
        <w:spacing w:before="0" w:beforeAutospacing="0" w:after="0" w:afterAutospacing="0"/>
        <w:rPr>
          <w:color w:val="000000" w:themeColor="text1"/>
        </w:rPr>
      </w:pPr>
      <w:r w:rsidRPr="00404E95">
        <w:rPr>
          <w:color w:val="000000" w:themeColor="text1"/>
        </w:rPr>
        <w:t>Black, G. (2023</w:t>
      </w:r>
      <w:r>
        <w:rPr>
          <w:color w:val="000000" w:themeColor="text1"/>
        </w:rPr>
        <w:t>a</w:t>
      </w:r>
      <w:r w:rsidRPr="00404E95">
        <w:rPr>
          <w:color w:val="000000" w:themeColor="text1"/>
        </w:rPr>
        <w:t>) Hunt saboteurs seriously assaulted while monitoring deer hunt, 23 August,</w:t>
      </w:r>
    </w:p>
    <w:p w14:paraId="4A37E3B9" w14:textId="77777777" w:rsidR="00156D43" w:rsidRPr="00404E95" w:rsidRDefault="00000000" w:rsidP="00156D43">
      <w:pPr>
        <w:rPr>
          <w:rFonts w:ascii="Times New Roman" w:hAnsi="Times New Roman" w:cs="Times New Roman"/>
          <w:color w:val="000000" w:themeColor="text1"/>
        </w:rPr>
      </w:pPr>
      <w:hyperlink r:id="rId5" w:history="1">
        <w:r w:rsidR="00156D43" w:rsidRPr="00404E95">
          <w:rPr>
            <w:rStyle w:val="Hyperlink"/>
            <w:rFonts w:ascii="Times New Roman" w:hAnsi="Times New Roman" w:cs="Times New Roman"/>
            <w:color w:val="000000" w:themeColor="text1"/>
            <w:u w:val="none"/>
          </w:rPr>
          <w:t>https://protectthewild.org.uk/news/hunt-saboteurs-seriously-assaulted-while-monitoring-deer-hunt/</w:t>
        </w:r>
      </w:hyperlink>
    </w:p>
    <w:p w14:paraId="5D28082C" w14:textId="77777777" w:rsidR="00156D43" w:rsidRDefault="00156D43" w:rsidP="00156D43">
      <w:pPr>
        <w:rPr>
          <w:rFonts w:ascii="Times New Roman" w:hAnsi="Times New Roman" w:cs="Times New Roman"/>
          <w:color w:val="000000" w:themeColor="text1"/>
        </w:rPr>
      </w:pPr>
    </w:p>
    <w:p w14:paraId="63CE6343" w14:textId="77777777" w:rsidR="00156D43" w:rsidRPr="00404E95" w:rsidRDefault="00156D43" w:rsidP="00156D43">
      <w:pPr>
        <w:rPr>
          <w:rFonts w:ascii="Times New Roman" w:hAnsi="Times New Roman" w:cs="Times New Roman"/>
          <w:color w:val="000000" w:themeColor="text1"/>
        </w:rPr>
      </w:pPr>
      <w:r w:rsidRPr="00780A63">
        <w:rPr>
          <w:rFonts w:ascii="Times New Roman" w:hAnsi="Times New Roman" w:cs="Times New Roman"/>
          <w:color w:val="000000" w:themeColor="text1"/>
        </w:rPr>
        <w:t>Black, G. (2023</w:t>
      </w:r>
      <w:r>
        <w:rPr>
          <w:rFonts w:ascii="Times New Roman" w:hAnsi="Times New Roman" w:cs="Times New Roman"/>
          <w:color w:val="000000" w:themeColor="text1"/>
        </w:rPr>
        <w:t>b</w:t>
      </w:r>
      <w:r w:rsidRPr="00780A63">
        <w:rPr>
          <w:rFonts w:ascii="Times New Roman" w:hAnsi="Times New Roman" w:cs="Times New Roman"/>
          <w:color w:val="000000" w:themeColor="text1"/>
        </w:rPr>
        <w:t>) Scottish court convicts Duke of Buccleuch’s Hunt supporter of assaulting a hunt saboteur, https://protectthewild.org.uk/news/scottish-court-convicts-duke-buccleuchs-hunt-supporter-assaulting-hunt-saboteur/</w:t>
      </w:r>
    </w:p>
    <w:p w14:paraId="7FC2F507" w14:textId="77777777" w:rsidR="00156D43" w:rsidRDefault="00156D43" w:rsidP="00156D43">
      <w:pPr>
        <w:rPr>
          <w:rFonts w:ascii="Times New Roman" w:hAnsi="Times New Roman" w:cs="Times New Roman"/>
          <w:color w:val="000000" w:themeColor="text1"/>
        </w:rPr>
      </w:pPr>
    </w:p>
    <w:p w14:paraId="14EEFABB" w14:textId="75427623" w:rsidR="00C76FA4" w:rsidRDefault="00C76FA4" w:rsidP="00156D43">
      <w:pPr>
        <w:rPr>
          <w:rFonts w:ascii="Times New Roman" w:hAnsi="Times New Roman" w:cs="Times New Roman"/>
          <w:color w:val="000000" w:themeColor="text1"/>
        </w:rPr>
      </w:pPr>
      <w:r>
        <w:rPr>
          <w:rFonts w:ascii="Times New Roman" w:hAnsi="Times New Roman" w:cs="Times New Roman"/>
          <w:color w:val="000000" w:themeColor="text1"/>
        </w:rPr>
        <w:t xml:space="preserve">Burnett, E. (2023) Anti-hunt protest staged at Wiltshire Police HQ over PC’s appointment, Wiltshire Times [online] 7 March, </w:t>
      </w:r>
      <w:r w:rsidRPr="00C76FA4">
        <w:rPr>
          <w:rFonts w:ascii="Times New Roman" w:hAnsi="Times New Roman" w:cs="Times New Roman"/>
          <w:color w:val="000000" w:themeColor="text1"/>
        </w:rPr>
        <w:t>https://www.wiltshiretimes.co.uk/news/23368250.anti-hunt-protest-staged-wiltshire-police-hq-pcs-appointment/</w:t>
      </w:r>
    </w:p>
    <w:p w14:paraId="2ED65ED9" w14:textId="77777777" w:rsidR="00C76FA4" w:rsidRPr="00404E95" w:rsidRDefault="00C76FA4" w:rsidP="00156D43">
      <w:pPr>
        <w:rPr>
          <w:rFonts w:ascii="Times New Roman" w:hAnsi="Times New Roman" w:cs="Times New Roman"/>
          <w:color w:val="000000" w:themeColor="text1"/>
        </w:rPr>
      </w:pPr>
    </w:p>
    <w:p w14:paraId="753EF8C3" w14:textId="59447C01"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Branigan, T. (2002</w:t>
      </w:r>
      <w:r w:rsidR="00393275">
        <w:rPr>
          <w:rFonts w:ascii="Times New Roman" w:hAnsi="Times New Roman" w:cs="Times New Roman"/>
          <w:color w:val="000000" w:themeColor="text1"/>
        </w:rPr>
        <w:t>a</w:t>
      </w:r>
      <w:r w:rsidRPr="00404E95">
        <w:rPr>
          <w:rFonts w:ascii="Times New Roman" w:hAnsi="Times New Roman" w:cs="Times New Roman"/>
          <w:color w:val="000000" w:themeColor="text1"/>
        </w:rPr>
        <w:t xml:space="preserve">) 400,000 bring rural protest to London, The Guardian [online] 23 September, </w:t>
      </w:r>
      <w:hyperlink r:id="rId6" w:history="1">
        <w:r w:rsidRPr="00404E95">
          <w:rPr>
            <w:rStyle w:val="Hyperlink"/>
            <w:rFonts w:ascii="Times New Roman" w:hAnsi="Times New Roman" w:cs="Times New Roman"/>
            <w:color w:val="000000" w:themeColor="text1"/>
            <w:u w:val="none"/>
          </w:rPr>
          <w:t>https://www.theguardian.com/uk/2002/sep/23/hunting.ruralaffairs2</w:t>
        </w:r>
      </w:hyperlink>
    </w:p>
    <w:p w14:paraId="0BDA4E59" w14:textId="77777777" w:rsidR="00156D43" w:rsidRPr="00404E95" w:rsidRDefault="00156D43" w:rsidP="00156D43">
      <w:pPr>
        <w:rPr>
          <w:rFonts w:ascii="Times New Roman" w:hAnsi="Times New Roman" w:cs="Times New Roman"/>
        </w:rPr>
      </w:pPr>
    </w:p>
    <w:p w14:paraId="50FC6966" w14:textId="33560BD5" w:rsidR="00156D43" w:rsidRPr="00404E95" w:rsidRDefault="00156D43" w:rsidP="00156D43">
      <w:pPr>
        <w:pStyle w:val="Heading1"/>
        <w:shd w:val="clear" w:color="auto" w:fill="FFFFFF"/>
        <w:spacing w:before="0"/>
        <w:textAlignment w:val="baseline"/>
        <w:rPr>
          <w:rFonts w:ascii="Times New Roman" w:hAnsi="Times New Roman" w:cs="Times New Roman"/>
          <w:b/>
          <w:bCs/>
          <w:color w:val="121212"/>
          <w:sz w:val="24"/>
          <w:szCs w:val="24"/>
        </w:rPr>
      </w:pPr>
      <w:r w:rsidRPr="00404E95">
        <w:rPr>
          <w:rFonts w:ascii="Times New Roman" w:hAnsi="Times New Roman" w:cs="Times New Roman"/>
          <w:color w:val="121212"/>
          <w:sz w:val="24"/>
          <w:szCs w:val="24"/>
        </w:rPr>
        <w:t>Branigan, T. (2002</w:t>
      </w:r>
      <w:r w:rsidR="00393275">
        <w:rPr>
          <w:rFonts w:ascii="Times New Roman" w:hAnsi="Times New Roman" w:cs="Times New Roman"/>
          <w:color w:val="121212"/>
          <w:sz w:val="24"/>
          <w:szCs w:val="24"/>
        </w:rPr>
        <w:t>b</w:t>
      </w:r>
      <w:r w:rsidRPr="00404E95">
        <w:rPr>
          <w:rFonts w:ascii="Times New Roman" w:hAnsi="Times New Roman" w:cs="Times New Roman"/>
          <w:color w:val="121212"/>
          <w:sz w:val="24"/>
          <w:szCs w:val="24"/>
        </w:rPr>
        <w:t>) Camilla wants to go on pro-hunt march, The Guardian [online] 28 August, https://www.theguardian.com/uk/2002/aug/28/hunting.ruralaffairs</w:t>
      </w:r>
    </w:p>
    <w:p w14:paraId="7E644950" w14:textId="77777777" w:rsidR="00156D43" w:rsidRPr="00404E95" w:rsidRDefault="00156D43" w:rsidP="00156D43">
      <w:pPr>
        <w:rPr>
          <w:rFonts w:ascii="Times New Roman" w:hAnsi="Times New Roman" w:cs="Times New Roman"/>
        </w:rPr>
      </w:pPr>
    </w:p>
    <w:p w14:paraId="685D8B67"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British Society of Criminology (no date), https://www.britsoccrim.org/ethics/</w:t>
      </w:r>
    </w:p>
    <w:p w14:paraId="67B9ECAC" w14:textId="77777777" w:rsidR="00156D43" w:rsidRPr="00404E95" w:rsidRDefault="00156D43" w:rsidP="00156D43">
      <w:pPr>
        <w:rPr>
          <w:rFonts w:ascii="Times New Roman" w:hAnsi="Times New Roman" w:cs="Times New Roman"/>
        </w:rPr>
      </w:pPr>
    </w:p>
    <w:p w14:paraId="62B95ECB"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Bullock, K. &amp; Garland, J. (2023) ‘Policing rural crimes and rural communities in England’. </w:t>
      </w:r>
      <w:r w:rsidRPr="00404E95">
        <w:rPr>
          <w:rFonts w:ascii="Times New Roman" w:hAnsi="Times New Roman" w:cs="Times New Roman"/>
          <w:i/>
          <w:iCs/>
        </w:rPr>
        <w:t>International Journal of Rural Criminology</w:t>
      </w:r>
      <w:r w:rsidRPr="00404E95">
        <w:rPr>
          <w:rFonts w:ascii="Times New Roman" w:hAnsi="Times New Roman" w:cs="Times New Roman"/>
        </w:rPr>
        <w:t>. 8 (1) pp.41-58</w:t>
      </w:r>
    </w:p>
    <w:p w14:paraId="7C76898E" w14:textId="77777777" w:rsidR="00156D43" w:rsidRPr="00404E95" w:rsidRDefault="00156D43" w:rsidP="00156D43">
      <w:pPr>
        <w:rPr>
          <w:rFonts w:ascii="Times New Roman" w:hAnsi="Times New Roman" w:cs="Times New Roman"/>
        </w:rPr>
      </w:pPr>
    </w:p>
    <w:p w14:paraId="6A87F76E"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Countryside Alliance (2024) The Countryside Alliance Team, https://www.countryside-alliance.org/about-us/our-structure</w:t>
      </w:r>
    </w:p>
    <w:p w14:paraId="7D2C37E9" w14:textId="77777777" w:rsidR="00156D43" w:rsidRPr="00404E95" w:rsidRDefault="00156D43" w:rsidP="00156D43">
      <w:pPr>
        <w:rPr>
          <w:rFonts w:ascii="Times New Roman" w:hAnsi="Times New Roman" w:cs="Times New Roman"/>
        </w:rPr>
      </w:pPr>
    </w:p>
    <w:p w14:paraId="2469D6A3"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CPS (2019) The Hunting Act 2004, </w:t>
      </w:r>
      <w:hyperlink r:id="rId7" w:history="1">
        <w:r w:rsidRPr="00404E95">
          <w:rPr>
            <w:rStyle w:val="Hyperlink"/>
            <w:rFonts w:ascii="Times New Roman" w:hAnsi="Times New Roman" w:cs="Times New Roman"/>
            <w:color w:val="000000" w:themeColor="text1"/>
            <w:u w:val="none"/>
          </w:rPr>
          <w:t>https://www.cps.gov.uk/legal-guidance/hunting-act-2004</w:t>
        </w:r>
      </w:hyperlink>
    </w:p>
    <w:p w14:paraId="0B5C01C3" w14:textId="77777777" w:rsidR="00156D43" w:rsidRPr="00404E95" w:rsidRDefault="00156D43" w:rsidP="00156D43">
      <w:pPr>
        <w:rPr>
          <w:rFonts w:ascii="Times New Roman" w:hAnsi="Times New Roman" w:cs="Times New Roman"/>
        </w:rPr>
      </w:pPr>
    </w:p>
    <w:p w14:paraId="63BC4172"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Davis, A., Dent, G., Meiners, E.R. &amp; Richie, B.E. (2022) </w:t>
      </w:r>
      <w:r w:rsidRPr="00404E95">
        <w:rPr>
          <w:rFonts w:ascii="Times New Roman" w:hAnsi="Times New Roman" w:cs="Times New Roman"/>
          <w:i/>
          <w:iCs/>
        </w:rPr>
        <w:t>Abolition. Feminism. Now.</w:t>
      </w:r>
      <w:r w:rsidRPr="00404E95">
        <w:rPr>
          <w:rFonts w:ascii="Times New Roman" w:hAnsi="Times New Roman" w:cs="Times New Roman"/>
        </w:rPr>
        <w:t xml:space="preserve"> UK: Penguin Press</w:t>
      </w:r>
    </w:p>
    <w:p w14:paraId="4827A7AD" w14:textId="77777777" w:rsidR="00156D43" w:rsidRPr="00404E95" w:rsidRDefault="00156D43" w:rsidP="00156D43">
      <w:pPr>
        <w:rPr>
          <w:rFonts w:ascii="Times New Roman" w:hAnsi="Times New Roman" w:cs="Times New Roman"/>
        </w:rPr>
      </w:pPr>
    </w:p>
    <w:p w14:paraId="34587BF4"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Day, A. &amp; McBean, S. (2022) </w:t>
      </w:r>
      <w:r w:rsidRPr="00404E95">
        <w:rPr>
          <w:rFonts w:ascii="Times New Roman" w:hAnsi="Times New Roman" w:cs="Times New Roman"/>
          <w:i/>
          <w:iCs/>
        </w:rPr>
        <w:t>Abolition Revolution</w:t>
      </w:r>
      <w:r w:rsidRPr="00404E95">
        <w:rPr>
          <w:rFonts w:ascii="Times New Roman" w:hAnsi="Times New Roman" w:cs="Times New Roman"/>
        </w:rPr>
        <w:t>. London: Pluto Press</w:t>
      </w:r>
    </w:p>
    <w:p w14:paraId="41980CE4" w14:textId="77777777" w:rsidR="00156D43" w:rsidRPr="00404E95" w:rsidRDefault="00156D43" w:rsidP="00156D43">
      <w:pPr>
        <w:rPr>
          <w:rFonts w:ascii="Times New Roman" w:hAnsi="Times New Roman" w:cs="Times New Roman"/>
        </w:rPr>
      </w:pPr>
    </w:p>
    <w:p w14:paraId="0115233E" w14:textId="77777777" w:rsidR="00393275" w:rsidRPr="00934AED" w:rsidRDefault="00393275" w:rsidP="00393275">
      <w:pPr>
        <w:rPr>
          <w:rFonts w:ascii="Times New Roman" w:hAnsi="Times New Roman" w:cs="Times New Roman"/>
          <w:color w:val="000000" w:themeColor="text1"/>
        </w:rPr>
      </w:pPr>
      <w:r w:rsidRPr="00934AED">
        <w:rPr>
          <w:rFonts w:ascii="Times New Roman" w:hAnsi="Times New Roman" w:cs="Times New Roman"/>
        </w:rPr>
        <w:t xml:space="preserve">Donnermeyer &amp; DeKeseredy, 2014, p. 93, in Graham, L., Stephens-Griffin, N. &amp; Wyatt, T. (2022) ‘It’s just totally lawless out here’: A rural green criminological exploration of foxhunting, policing and ‘regulatory capture’’. </w:t>
      </w:r>
      <w:r w:rsidRPr="00934AED">
        <w:rPr>
          <w:rFonts w:ascii="Times New Roman" w:hAnsi="Times New Roman" w:cs="Times New Roman"/>
          <w:i/>
          <w:iCs/>
          <w:color w:val="000000" w:themeColor="text1"/>
        </w:rPr>
        <w:t>Criminological Encounters,</w:t>
      </w:r>
      <w:r w:rsidRPr="00934AED">
        <w:rPr>
          <w:rFonts w:ascii="Times New Roman" w:hAnsi="Times New Roman" w:cs="Times New Roman"/>
          <w:color w:val="000000" w:themeColor="text1"/>
        </w:rPr>
        <w:t xml:space="preserve"> 5 (1) pp.52-69</w:t>
      </w:r>
    </w:p>
    <w:p w14:paraId="3391F29C" w14:textId="77777777" w:rsidR="00393275" w:rsidRDefault="00393275" w:rsidP="00156D43">
      <w:pPr>
        <w:rPr>
          <w:rFonts w:ascii="Times New Roman" w:hAnsi="Times New Roman" w:cs="Times New Roman"/>
        </w:rPr>
      </w:pPr>
    </w:p>
    <w:p w14:paraId="01336B16" w14:textId="24FA5B6C"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Duff, K. (2021) </w:t>
      </w:r>
      <w:r w:rsidRPr="00404E95">
        <w:rPr>
          <w:rFonts w:ascii="Times New Roman" w:hAnsi="Times New Roman" w:cs="Times New Roman"/>
          <w:i/>
          <w:iCs/>
        </w:rPr>
        <w:t>Abolishing the Police.</w:t>
      </w:r>
      <w:r w:rsidRPr="00404E95">
        <w:rPr>
          <w:rFonts w:ascii="Times New Roman" w:hAnsi="Times New Roman" w:cs="Times New Roman"/>
        </w:rPr>
        <w:t xml:space="preserve"> London: Dog Section Press</w:t>
      </w:r>
    </w:p>
    <w:p w14:paraId="2C9FDFD1" w14:textId="77777777" w:rsidR="00156D43" w:rsidRPr="00404E95" w:rsidRDefault="00156D43" w:rsidP="00156D43">
      <w:pPr>
        <w:rPr>
          <w:rFonts w:ascii="Times New Roman" w:hAnsi="Times New Roman" w:cs="Times New Roman"/>
        </w:rPr>
      </w:pPr>
    </w:p>
    <w:p w14:paraId="0C5A30F1"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rPr>
        <w:t xml:space="preserve">East &amp; West Kent Hunt Sabs (2023) Twitter, 16 November, </w:t>
      </w:r>
      <w:hyperlink r:id="rId8" w:history="1">
        <w:r w:rsidRPr="00404E95">
          <w:rPr>
            <w:rStyle w:val="Hyperlink"/>
            <w:rFonts w:ascii="Times New Roman" w:hAnsi="Times New Roman" w:cs="Times New Roman"/>
            <w:color w:val="000000" w:themeColor="text1"/>
            <w:u w:val="none"/>
          </w:rPr>
          <w:t>https://twitter.com/hunt_sabs/status/1725157645919605133</w:t>
        </w:r>
      </w:hyperlink>
    </w:p>
    <w:p w14:paraId="7B144E9F" w14:textId="77777777" w:rsidR="00156D43" w:rsidRPr="00404E95" w:rsidRDefault="00156D43" w:rsidP="00156D43">
      <w:pPr>
        <w:shd w:val="clear" w:color="auto" w:fill="FFFFFF"/>
        <w:outlineLvl w:val="0"/>
        <w:rPr>
          <w:rFonts w:ascii="Times New Roman" w:eastAsia="Times New Roman" w:hAnsi="Times New Roman" w:cs="Times New Roman"/>
          <w:color w:val="000000" w:themeColor="text1"/>
          <w:kern w:val="36"/>
          <w:lang w:eastAsia="en-GB"/>
        </w:rPr>
      </w:pPr>
    </w:p>
    <w:p w14:paraId="551933BE" w14:textId="77777777" w:rsidR="00156D43" w:rsidRPr="00404E95" w:rsidRDefault="00156D43" w:rsidP="00156D43">
      <w:pPr>
        <w:shd w:val="clear" w:color="auto" w:fill="FFFFFF"/>
        <w:outlineLvl w:val="0"/>
        <w:rPr>
          <w:rFonts w:ascii="Times New Roman" w:eastAsia="Times New Roman" w:hAnsi="Times New Roman" w:cs="Times New Roman"/>
          <w:color w:val="000000" w:themeColor="text1"/>
          <w:kern w:val="36"/>
          <w:lang w:eastAsia="en-GB"/>
        </w:rPr>
      </w:pPr>
      <w:r w:rsidRPr="00404E95">
        <w:rPr>
          <w:rFonts w:ascii="Times New Roman" w:eastAsia="Times New Roman" w:hAnsi="Times New Roman" w:cs="Times New Roman"/>
          <w:color w:val="000000" w:themeColor="text1"/>
          <w:kern w:val="36"/>
          <w:lang w:eastAsia="en-GB"/>
        </w:rPr>
        <w:t>Egret, E. (2023</w:t>
      </w:r>
      <w:r>
        <w:rPr>
          <w:rFonts w:ascii="Times New Roman" w:eastAsia="Times New Roman" w:hAnsi="Times New Roman" w:cs="Times New Roman"/>
          <w:color w:val="000000" w:themeColor="text1"/>
          <w:kern w:val="36"/>
          <w:lang w:eastAsia="en-GB"/>
        </w:rPr>
        <w:t>a</w:t>
      </w:r>
      <w:r w:rsidRPr="00404E95">
        <w:rPr>
          <w:rFonts w:ascii="Times New Roman" w:eastAsia="Times New Roman" w:hAnsi="Times New Roman" w:cs="Times New Roman"/>
          <w:color w:val="000000" w:themeColor="text1"/>
          <w:kern w:val="36"/>
          <w:lang w:eastAsia="en-GB"/>
        </w:rPr>
        <w:t>) Hunter arrested after attacking saboteur with a shovel,</w:t>
      </w:r>
    </w:p>
    <w:p w14:paraId="42E2D990" w14:textId="77777777" w:rsidR="00156D43" w:rsidRPr="00404E95" w:rsidRDefault="00000000" w:rsidP="00156D43">
      <w:pPr>
        <w:rPr>
          <w:rFonts w:ascii="Times New Roman" w:hAnsi="Times New Roman" w:cs="Times New Roman"/>
          <w:color w:val="000000" w:themeColor="text1"/>
        </w:rPr>
      </w:pPr>
      <w:hyperlink r:id="rId9" w:history="1">
        <w:r w:rsidR="00156D43" w:rsidRPr="00404E95">
          <w:rPr>
            <w:rStyle w:val="Hyperlink"/>
            <w:rFonts w:ascii="Times New Roman" w:hAnsi="Times New Roman" w:cs="Times New Roman"/>
            <w:color w:val="000000" w:themeColor="text1"/>
            <w:u w:val="none"/>
          </w:rPr>
          <w:t>https://protectthewild.org.uk/news/hunter-arrested-after-attacking-saboteur-with-a-shovel/</w:t>
        </w:r>
      </w:hyperlink>
    </w:p>
    <w:p w14:paraId="13C1457A" w14:textId="77777777" w:rsidR="00156D43" w:rsidRPr="00404E95" w:rsidRDefault="00156D43" w:rsidP="00156D43">
      <w:pPr>
        <w:rPr>
          <w:rFonts w:ascii="Times New Roman" w:hAnsi="Times New Roman" w:cs="Times New Roman"/>
          <w:color w:val="000000" w:themeColor="text1"/>
        </w:rPr>
      </w:pPr>
    </w:p>
    <w:p w14:paraId="78931CD4" w14:textId="77777777" w:rsidR="00156D43" w:rsidRPr="00404E95" w:rsidRDefault="00156D43" w:rsidP="00156D43">
      <w:pPr>
        <w:rPr>
          <w:rFonts w:ascii="Times New Roman" w:hAnsi="Times New Roman" w:cs="Times New Roman"/>
          <w:color w:val="000000" w:themeColor="text1"/>
        </w:rPr>
      </w:pPr>
      <w:r w:rsidRPr="00780A63">
        <w:rPr>
          <w:rFonts w:ascii="Times New Roman" w:hAnsi="Times New Roman" w:cs="Times New Roman"/>
          <w:color w:val="000000" w:themeColor="text1"/>
        </w:rPr>
        <w:t>Egret, E. (2023</w:t>
      </w:r>
      <w:r>
        <w:rPr>
          <w:rFonts w:ascii="Times New Roman" w:hAnsi="Times New Roman" w:cs="Times New Roman"/>
          <w:color w:val="000000" w:themeColor="text1"/>
        </w:rPr>
        <w:t>b</w:t>
      </w:r>
      <w:r w:rsidRPr="00780A63">
        <w:rPr>
          <w:rFonts w:ascii="Times New Roman" w:hAnsi="Times New Roman" w:cs="Times New Roman"/>
          <w:color w:val="000000" w:themeColor="text1"/>
        </w:rPr>
        <w:t xml:space="preserve">) Jailed: Fox hunter given 18 months for almost killing saboteur, </w:t>
      </w:r>
      <w:hyperlink r:id="rId10" w:history="1">
        <w:r w:rsidRPr="00780A63">
          <w:rPr>
            <w:rStyle w:val="Hyperlink"/>
            <w:rFonts w:ascii="Times New Roman" w:hAnsi="Times New Roman" w:cs="Times New Roman"/>
            <w:color w:val="000000" w:themeColor="text1"/>
            <w:u w:val="none"/>
          </w:rPr>
          <w:t>https://protectthewild.org.uk/news/jailed-foxhunter-given-18-months-for-almost-killing-saboteur/</w:t>
        </w:r>
      </w:hyperlink>
    </w:p>
    <w:p w14:paraId="3EC5E41B" w14:textId="77777777" w:rsidR="00156D43" w:rsidRDefault="00156D43" w:rsidP="00156D43">
      <w:pPr>
        <w:pStyle w:val="Heading1"/>
        <w:shd w:val="clear" w:color="auto" w:fill="FFFFFF"/>
        <w:spacing w:before="0"/>
        <w:rPr>
          <w:rFonts w:ascii="Times New Roman" w:hAnsi="Times New Roman" w:cs="Times New Roman"/>
          <w:color w:val="000000" w:themeColor="text1"/>
          <w:sz w:val="24"/>
          <w:szCs w:val="24"/>
          <w:shd w:val="clear" w:color="auto" w:fill="FFFFFF"/>
        </w:rPr>
      </w:pPr>
    </w:p>
    <w:p w14:paraId="10458A99" w14:textId="53BE0F7E" w:rsidR="00281898" w:rsidRPr="00281898" w:rsidRDefault="00281898" w:rsidP="00281898">
      <w:pPr>
        <w:pStyle w:val="Heading1"/>
        <w:shd w:val="clear" w:color="auto" w:fill="FFFFFF"/>
        <w:spacing w:before="0"/>
        <w:rPr>
          <w:rFonts w:ascii="Times New Roman" w:hAnsi="Times New Roman" w:cs="Times New Roman"/>
          <w:color w:val="000000" w:themeColor="text1"/>
          <w:sz w:val="24"/>
          <w:szCs w:val="24"/>
        </w:rPr>
      </w:pPr>
      <w:r w:rsidRPr="00281898">
        <w:rPr>
          <w:rStyle w:val="Hyperlink"/>
          <w:rFonts w:ascii="Times New Roman" w:hAnsi="Times New Roman" w:cs="Times New Roman"/>
          <w:color w:val="000000" w:themeColor="text1"/>
          <w:sz w:val="24"/>
          <w:szCs w:val="24"/>
          <w:u w:val="none"/>
          <w:shd w:val="clear" w:color="auto" w:fill="FFFFFF"/>
        </w:rPr>
        <w:t>Egret, E. (202</w:t>
      </w:r>
      <w:r>
        <w:rPr>
          <w:rStyle w:val="Hyperlink"/>
          <w:rFonts w:ascii="Times New Roman" w:hAnsi="Times New Roman" w:cs="Times New Roman"/>
          <w:color w:val="000000" w:themeColor="text1"/>
          <w:sz w:val="24"/>
          <w:szCs w:val="24"/>
          <w:u w:val="none"/>
          <w:shd w:val="clear" w:color="auto" w:fill="FFFFFF"/>
        </w:rPr>
        <w:t>3c</w:t>
      </w:r>
      <w:r w:rsidRPr="00281898">
        <w:rPr>
          <w:rStyle w:val="Hyperlink"/>
          <w:rFonts w:ascii="Times New Roman" w:hAnsi="Times New Roman" w:cs="Times New Roman"/>
          <w:color w:val="000000" w:themeColor="text1"/>
          <w:sz w:val="24"/>
          <w:szCs w:val="24"/>
          <w:u w:val="none"/>
          <w:shd w:val="clear" w:color="auto" w:fill="FFFFFF"/>
        </w:rPr>
        <w:t xml:space="preserve">) </w:t>
      </w:r>
      <w:r w:rsidRPr="00281898">
        <w:rPr>
          <w:rFonts w:ascii="Times New Roman" w:hAnsi="Times New Roman" w:cs="Times New Roman"/>
          <w:color w:val="000000" w:themeColor="text1"/>
          <w:sz w:val="24"/>
          <w:szCs w:val="24"/>
        </w:rPr>
        <w:t>VICTORY! Wiltshire Police’s Rural Crime Team will no longer employ fox hunters</w:t>
      </w:r>
      <w:r>
        <w:rPr>
          <w:rFonts w:ascii="Times New Roman" w:hAnsi="Times New Roman" w:cs="Times New Roman"/>
          <w:color w:val="000000" w:themeColor="text1"/>
          <w:sz w:val="24"/>
          <w:szCs w:val="24"/>
        </w:rPr>
        <w:t xml:space="preserve">, </w:t>
      </w:r>
      <w:r w:rsidRPr="00281898">
        <w:rPr>
          <w:rFonts w:ascii="Times New Roman" w:hAnsi="Times New Roman" w:cs="Times New Roman"/>
          <w:color w:val="000000" w:themeColor="text1"/>
          <w:sz w:val="24"/>
          <w:szCs w:val="24"/>
        </w:rPr>
        <w:t>https://protectthewild.org.uk/news/victory-wiltshire-polices-rural-crime-team-will-no-longer-employ-fox-hunters/#:~:text=Wiltshire%20Police%20stated%20that%20the,to%20work%20within%20the%20unit</w:t>
      </w:r>
    </w:p>
    <w:p w14:paraId="30FDB640" w14:textId="77777777" w:rsidR="00281898" w:rsidRPr="00281898" w:rsidRDefault="00281898" w:rsidP="00281898"/>
    <w:p w14:paraId="48CCB9A6" w14:textId="0896BE50" w:rsidR="00156D43" w:rsidRPr="00404E95" w:rsidRDefault="00156D43" w:rsidP="00156D43">
      <w:pPr>
        <w:pStyle w:val="Heading1"/>
        <w:shd w:val="clear" w:color="auto" w:fill="FFFFFF"/>
        <w:spacing w:before="0"/>
        <w:rPr>
          <w:rFonts w:ascii="Times New Roman" w:hAnsi="Times New Roman" w:cs="Times New Roman"/>
          <w:i/>
          <w:iCs/>
          <w:color w:val="000000" w:themeColor="text1"/>
          <w:sz w:val="24"/>
          <w:szCs w:val="24"/>
        </w:rPr>
      </w:pPr>
      <w:r w:rsidRPr="00404E95">
        <w:rPr>
          <w:rFonts w:ascii="Times New Roman" w:hAnsi="Times New Roman" w:cs="Times New Roman"/>
          <w:color w:val="000000" w:themeColor="text1"/>
          <w:sz w:val="24"/>
          <w:szCs w:val="24"/>
          <w:shd w:val="clear" w:color="auto" w:fill="FFFFFF"/>
        </w:rPr>
        <w:t xml:space="preserve">Egret, E. (2024) </w:t>
      </w:r>
      <w:r w:rsidRPr="00404E95">
        <w:rPr>
          <w:rFonts w:ascii="Times New Roman" w:hAnsi="Times New Roman" w:cs="Times New Roman"/>
          <w:color w:val="000000" w:themeColor="text1"/>
          <w:sz w:val="24"/>
          <w:szCs w:val="24"/>
        </w:rPr>
        <w:t>Blackmore and Sparkford Vale Hunt men arrested after attack on sabs,</w:t>
      </w:r>
    </w:p>
    <w:p w14:paraId="70FAE6F9" w14:textId="77777777" w:rsidR="00156D43" w:rsidRDefault="00000000" w:rsidP="00156D43">
      <w:pPr>
        <w:rPr>
          <w:rStyle w:val="Hyperlink"/>
          <w:rFonts w:ascii="Times New Roman" w:hAnsi="Times New Roman" w:cs="Times New Roman"/>
          <w:color w:val="000000" w:themeColor="text1"/>
          <w:u w:val="none"/>
          <w:shd w:val="clear" w:color="auto" w:fill="FFFFFF"/>
        </w:rPr>
      </w:pPr>
      <w:hyperlink r:id="rId11" w:history="1">
        <w:r w:rsidR="00156D43" w:rsidRPr="00404E95">
          <w:rPr>
            <w:rStyle w:val="Hyperlink"/>
            <w:rFonts w:ascii="Times New Roman" w:hAnsi="Times New Roman" w:cs="Times New Roman"/>
            <w:color w:val="000000" w:themeColor="text1"/>
            <w:u w:val="none"/>
            <w:shd w:val="clear" w:color="auto" w:fill="FFFFFF"/>
          </w:rPr>
          <w:t>https://protectthewild.org.uk/news/blackmore-and-sparkford-vale-hunt-men-arrested-after-attacks-on-sabs/</w:t>
        </w:r>
      </w:hyperlink>
    </w:p>
    <w:p w14:paraId="647BDE35" w14:textId="77777777" w:rsidR="00156D43" w:rsidRDefault="00156D43" w:rsidP="00156D43">
      <w:pPr>
        <w:rPr>
          <w:rStyle w:val="Hyperlink"/>
          <w:rFonts w:ascii="Times New Roman" w:hAnsi="Times New Roman" w:cs="Times New Roman"/>
          <w:color w:val="000000" w:themeColor="text1"/>
          <w:u w:val="none"/>
          <w:shd w:val="clear" w:color="auto" w:fill="FFFFFF"/>
        </w:rPr>
      </w:pPr>
    </w:p>
    <w:p w14:paraId="7F088BEA" w14:textId="77777777" w:rsidR="00156D43" w:rsidRPr="00060F66" w:rsidRDefault="00156D43" w:rsidP="00156D43">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Elliott-Cooper, A. (2021) Black resistance to British policing, Manchester University Press.</w:t>
      </w:r>
      <w:r>
        <w:rPr>
          <w:rFonts w:ascii="Times New Roman" w:hAnsi="Times New Roman" w:cs="Times New Roman"/>
          <w:color w:val="000000" w:themeColor="text1"/>
          <w:shd w:val="clear" w:color="auto" w:fill="FFFFFF"/>
        </w:rPr>
        <w:br/>
      </w:r>
    </w:p>
    <w:p w14:paraId="05EC8919" w14:textId="77777777" w:rsidR="00156D43" w:rsidRPr="00F70CDE" w:rsidRDefault="00156D43" w:rsidP="00156D43">
      <w:pPr>
        <w:pStyle w:val="Heading1"/>
        <w:spacing w:before="75" w:after="75"/>
        <w:textAlignment w:val="baseline"/>
        <w:rPr>
          <w:rFonts w:ascii="Times New Roman" w:eastAsia="Times New Roman" w:hAnsi="Times New Roman" w:cs="Times New Roman"/>
          <w:color w:val="000000" w:themeColor="text1"/>
          <w:kern w:val="36"/>
          <w:lang w:eastAsia="en-GB"/>
        </w:rPr>
      </w:pPr>
      <w:r w:rsidRPr="00780A63">
        <w:rPr>
          <w:rFonts w:ascii="Times New Roman" w:hAnsi="Times New Roman" w:cs="Times New Roman"/>
          <w:color w:val="000000" w:themeColor="text1"/>
          <w:sz w:val="24"/>
          <w:szCs w:val="24"/>
          <w:shd w:val="clear" w:color="auto" w:fill="FFFFFF"/>
        </w:rPr>
        <w:t xml:space="preserve">Elvey, S. (2015) </w:t>
      </w:r>
      <w:r w:rsidRPr="00780A63">
        <w:rPr>
          <w:rFonts w:ascii="Times New Roman" w:eastAsia="Times New Roman" w:hAnsi="Times New Roman" w:cs="Times New Roman"/>
          <w:color w:val="000000" w:themeColor="text1"/>
          <w:kern w:val="36"/>
          <w:sz w:val="24"/>
          <w:szCs w:val="24"/>
          <w:lang w:eastAsia="en-GB"/>
        </w:rPr>
        <w:t>Saboteur 'stabbed' at Southdown and Eridge fox hunt near Tunbridge Wells, KentOnline, 1</w:t>
      </w:r>
      <w:r w:rsidRPr="001E5202">
        <w:rPr>
          <w:rFonts w:ascii="Times New Roman" w:eastAsia="Times New Roman" w:hAnsi="Times New Roman" w:cs="Times New Roman"/>
          <w:color w:val="000000" w:themeColor="text1"/>
          <w:kern w:val="36"/>
          <w:sz w:val="24"/>
          <w:szCs w:val="24"/>
          <w:lang w:eastAsia="en-GB"/>
        </w:rPr>
        <w:t xml:space="preserve">8 November, </w:t>
      </w:r>
      <w:hyperlink r:id="rId12" w:history="1">
        <w:r w:rsidRPr="001E5202">
          <w:rPr>
            <w:rStyle w:val="Hyperlink"/>
            <w:rFonts w:ascii="Times New Roman" w:hAnsi="Times New Roman" w:cs="Times New Roman"/>
            <w:color w:val="000000" w:themeColor="text1"/>
            <w:sz w:val="24"/>
            <w:szCs w:val="24"/>
            <w:u w:val="none"/>
            <w:shd w:val="clear" w:color="auto" w:fill="FFFFFF"/>
          </w:rPr>
          <w:t>https://www.kentonline.co.uk/tunbridge-wells/news/saboteur-stabbed-at-fox-hunt-46416/</w:t>
        </w:r>
      </w:hyperlink>
    </w:p>
    <w:p w14:paraId="5E542593" w14:textId="1C892238" w:rsidR="00156D43" w:rsidRPr="00404E95" w:rsidRDefault="00156D43" w:rsidP="00156D43">
      <w:pPr>
        <w:pStyle w:val="Heading1"/>
        <w:shd w:val="clear" w:color="auto" w:fill="FFFFFF"/>
        <w:rPr>
          <w:rFonts w:ascii="Times New Roman" w:hAnsi="Times New Roman" w:cs="Times New Roman"/>
          <w:b/>
          <w:bCs/>
          <w:color w:val="000000" w:themeColor="text1"/>
          <w:spacing w:val="-4"/>
          <w:sz w:val="24"/>
          <w:szCs w:val="24"/>
        </w:rPr>
      </w:pPr>
      <w:r w:rsidRPr="00404E95">
        <w:rPr>
          <w:rFonts w:ascii="Times New Roman" w:hAnsi="Times New Roman" w:cs="Times New Roman"/>
          <w:color w:val="000000" w:themeColor="text1"/>
          <w:sz w:val="24"/>
          <w:szCs w:val="24"/>
        </w:rPr>
        <w:t>Evelyn, R. (2023</w:t>
      </w:r>
      <w:r w:rsidR="00934AED">
        <w:rPr>
          <w:rFonts w:ascii="Times New Roman" w:hAnsi="Times New Roman" w:cs="Times New Roman"/>
          <w:color w:val="000000" w:themeColor="text1"/>
          <w:sz w:val="24"/>
          <w:szCs w:val="24"/>
        </w:rPr>
        <w:t>a</w:t>
      </w:r>
      <w:r w:rsidRPr="00404E95">
        <w:rPr>
          <w:rFonts w:ascii="Times New Roman" w:hAnsi="Times New Roman" w:cs="Times New Roman"/>
          <w:color w:val="000000" w:themeColor="text1"/>
          <w:sz w:val="24"/>
          <w:szCs w:val="24"/>
        </w:rPr>
        <w:t xml:space="preserve">) </w:t>
      </w:r>
      <w:r w:rsidRPr="00404E95">
        <w:rPr>
          <w:rFonts w:ascii="Times New Roman" w:hAnsi="Times New Roman" w:cs="Times New Roman"/>
          <w:color w:val="000000" w:themeColor="text1"/>
          <w:spacing w:val="-4"/>
          <w:sz w:val="24"/>
          <w:szCs w:val="24"/>
        </w:rPr>
        <w:t xml:space="preserve">Family left 'shocked and appalled' after pack of hounds kill fox in their private garden, </w:t>
      </w:r>
      <w:hyperlink r:id="rId13" w:history="1">
        <w:r w:rsidRPr="00404E95">
          <w:rPr>
            <w:rStyle w:val="Hyperlink"/>
            <w:rFonts w:ascii="Times New Roman" w:hAnsi="Times New Roman" w:cs="Times New Roman"/>
            <w:color w:val="000000" w:themeColor="text1"/>
            <w:spacing w:val="-4"/>
            <w:sz w:val="24"/>
            <w:szCs w:val="24"/>
            <w:u w:val="none"/>
          </w:rPr>
          <w:t>https://www.itv.com/news/2023-02-22/family-left-appalled-after-pack-of-hounds-kill-fox-in-their-private-garden</w:t>
        </w:r>
      </w:hyperlink>
    </w:p>
    <w:p w14:paraId="5D3259A8" w14:textId="53F28DD7" w:rsidR="00156D43" w:rsidRPr="00404E95" w:rsidRDefault="00156D43" w:rsidP="00156D43">
      <w:pPr>
        <w:pStyle w:val="Heading1"/>
        <w:shd w:val="clear" w:color="auto" w:fill="FFFFFF"/>
        <w:rPr>
          <w:rFonts w:ascii="Times New Roman" w:hAnsi="Times New Roman" w:cs="Times New Roman"/>
          <w:color w:val="000000" w:themeColor="text1"/>
          <w:spacing w:val="-4"/>
          <w:sz w:val="24"/>
          <w:szCs w:val="24"/>
        </w:rPr>
      </w:pPr>
      <w:r w:rsidRPr="00404E95">
        <w:rPr>
          <w:rFonts w:ascii="Times New Roman" w:hAnsi="Times New Roman" w:cs="Times New Roman"/>
          <w:color w:val="000000" w:themeColor="text1"/>
          <w:spacing w:val="-4"/>
          <w:sz w:val="24"/>
          <w:szCs w:val="24"/>
        </w:rPr>
        <w:t>Evelyn, R. (2023</w:t>
      </w:r>
      <w:r w:rsidR="00934AED">
        <w:rPr>
          <w:rFonts w:ascii="Times New Roman" w:hAnsi="Times New Roman" w:cs="Times New Roman"/>
          <w:color w:val="000000" w:themeColor="text1"/>
          <w:spacing w:val="-4"/>
          <w:sz w:val="24"/>
          <w:szCs w:val="24"/>
        </w:rPr>
        <w:t>b</w:t>
      </w:r>
      <w:r w:rsidRPr="00404E95">
        <w:rPr>
          <w:rFonts w:ascii="Times New Roman" w:hAnsi="Times New Roman" w:cs="Times New Roman"/>
          <w:color w:val="000000" w:themeColor="text1"/>
          <w:spacing w:val="-4"/>
          <w:sz w:val="24"/>
          <w:szCs w:val="24"/>
        </w:rPr>
        <w:t xml:space="preserve">) Hunt expelled as police probe 'sickening' fox hunt footage exposed by ITV News, </w:t>
      </w:r>
      <w:hyperlink r:id="rId14" w:history="1">
        <w:r w:rsidRPr="00404E95">
          <w:rPr>
            <w:rStyle w:val="Hyperlink"/>
            <w:rFonts w:ascii="Times New Roman" w:hAnsi="Times New Roman" w:cs="Times New Roman"/>
            <w:color w:val="000000" w:themeColor="text1"/>
            <w:spacing w:val="-4"/>
            <w:sz w:val="24"/>
            <w:szCs w:val="24"/>
            <w:u w:val="none"/>
          </w:rPr>
          <w:t>https://www.itv.com/news/2023-02-09/hunt-expelled-as-police-probe-sickening-fox-hunt-footage-exposed-by-itv-news</w:t>
        </w:r>
      </w:hyperlink>
    </w:p>
    <w:p w14:paraId="6FA67964" w14:textId="77777777" w:rsidR="00156D43" w:rsidRPr="00404E95" w:rsidRDefault="00156D43" w:rsidP="00156D43"/>
    <w:p w14:paraId="608BD8BA"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Fleetwood, J. &amp; Lea, J. (2022) ‘Defunding the police in the UK: critical questions and practice suggestions’, </w:t>
      </w:r>
      <w:r w:rsidRPr="00404E95">
        <w:rPr>
          <w:rFonts w:ascii="Times New Roman" w:hAnsi="Times New Roman" w:cs="Times New Roman"/>
          <w:i/>
          <w:iCs/>
        </w:rPr>
        <w:t>The Howard Journal of Crime and Justice</w:t>
      </w:r>
      <w:r w:rsidRPr="00404E95">
        <w:rPr>
          <w:rFonts w:ascii="Times New Roman" w:hAnsi="Times New Roman" w:cs="Times New Roman"/>
        </w:rPr>
        <w:t>, 61 (2) 167-184</w:t>
      </w:r>
    </w:p>
    <w:p w14:paraId="70064AE2" w14:textId="77777777" w:rsidR="00156D43" w:rsidRPr="00404E95" w:rsidRDefault="00156D43" w:rsidP="00156D43">
      <w:pPr>
        <w:rPr>
          <w:rFonts w:ascii="Times New Roman" w:hAnsi="Times New Roman" w:cs="Times New Roman"/>
        </w:rPr>
      </w:pPr>
    </w:p>
    <w:p w14:paraId="3C73AED9" w14:textId="77777777" w:rsidR="00156D43" w:rsidRPr="00404E95" w:rsidRDefault="00156D43" w:rsidP="00156D43">
      <w:pPr>
        <w:pStyle w:val="Heading1"/>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 xml:space="preserve">Gammell, C. (2010) Tony Blair's 'regret' over fox hunting bill, The Telegraph [online] </w:t>
      </w:r>
      <w:hyperlink r:id="rId15" w:history="1">
        <w:r w:rsidRPr="00404E95">
          <w:rPr>
            <w:rStyle w:val="Hyperlink"/>
            <w:rFonts w:ascii="Times New Roman" w:hAnsi="Times New Roman" w:cs="Times New Roman"/>
            <w:color w:val="000000" w:themeColor="text1"/>
            <w:sz w:val="24"/>
            <w:szCs w:val="24"/>
            <w:u w:val="none"/>
          </w:rPr>
          <w:t>https://www.telegraph.co.uk/news/politics/tony-blair/7975518/Tony-Blairs-regret-over-fox-hunting-bill.html</w:t>
        </w:r>
      </w:hyperlink>
    </w:p>
    <w:p w14:paraId="3D078024" w14:textId="77777777" w:rsidR="00156D43" w:rsidRPr="00404E95" w:rsidRDefault="00156D43" w:rsidP="00156D43"/>
    <w:p w14:paraId="63CBBF97" w14:textId="77777777" w:rsidR="00156D43" w:rsidRPr="00404E95" w:rsidRDefault="00156D43" w:rsidP="00156D43">
      <w:pPr>
        <w:pStyle w:val="Heading1"/>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333333"/>
          <w:sz w:val="24"/>
          <w:szCs w:val="24"/>
        </w:rPr>
        <w:t>Glasgow Hunt Saboteurs (2023) Twitter,</w:t>
      </w:r>
      <w:r w:rsidRPr="00404E95">
        <w:rPr>
          <w:rFonts w:ascii="Times New Roman" w:hAnsi="Times New Roman" w:cs="Times New Roman"/>
          <w:b/>
          <w:bCs/>
          <w:color w:val="333333"/>
          <w:sz w:val="24"/>
          <w:szCs w:val="24"/>
        </w:rPr>
        <w:t xml:space="preserve"> </w:t>
      </w:r>
      <w:r w:rsidRPr="00404E95">
        <w:rPr>
          <w:rFonts w:ascii="Times New Roman" w:hAnsi="Times New Roman" w:cs="Times New Roman"/>
          <w:color w:val="333333"/>
          <w:sz w:val="24"/>
          <w:szCs w:val="24"/>
        </w:rPr>
        <w:t>25 December,</w:t>
      </w:r>
      <w:r w:rsidRPr="00404E95">
        <w:rPr>
          <w:rFonts w:ascii="Times New Roman" w:hAnsi="Times New Roman" w:cs="Times New Roman"/>
          <w:b/>
          <w:bCs/>
          <w:color w:val="333333"/>
          <w:sz w:val="24"/>
          <w:szCs w:val="24"/>
        </w:rPr>
        <w:t xml:space="preserve"> </w:t>
      </w:r>
      <w:hyperlink r:id="rId16" w:history="1">
        <w:r w:rsidRPr="00404E95">
          <w:rPr>
            <w:rStyle w:val="Hyperlink"/>
            <w:rFonts w:ascii="Times New Roman" w:hAnsi="Times New Roman" w:cs="Times New Roman"/>
            <w:color w:val="000000" w:themeColor="text1"/>
            <w:sz w:val="24"/>
            <w:szCs w:val="24"/>
            <w:u w:val="none"/>
          </w:rPr>
          <w:t>https://twitter.com/sabs_hunt/status/1739289543088451955</w:t>
        </w:r>
      </w:hyperlink>
    </w:p>
    <w:p w14:paraId="1A81EDE2" w14:textId="77777777" w:rsidR="00156D43" w:rsidRPr="00404E95" w:rsidRDefault="00156D43" w:rsidP="00156D43"/>
    <w:p w14:paraId="058FAB68" w14:textId="77777777" w:rsidR="00156D43" w:rsidRPr="00404E95" w:rsidRDefault="00156D43" w:rsidP="00156D43">
      <w:pPr>
        <w:pStyle w:val="Heading1"/>
        <w:spacing w:before="0"/>
        <w:textAlignment w:val="baseline"/>
        <w:rPr>
          <w:rFonts w:ascii="Times New Roman" w:hAnsi="Times New Roman" w:cs="Times New Roman"/>
          <w:b/>
          <w:bCs/>
          <w:color w:val="333333"/>
          <w:sz w:val="24"/>
          <w:szCs w:val="24"/>
        </w:rPr>
      </w:pPr>
      <w:r w:rsidRPr="00404E95">
        <w:rPr>
          <w:rFonts w:ascii="Times New Roman" w:hAnsi="Times New Roman" w:cs="Times New Roman"/>
          <w:color w:val="333333"/>
          <w:sz w:val="24"/>
          <w:szCs w:val="24"/>
        </w:rPr>
        <w:t>Glaze, B. &amp; Bartlett, N. (2017) Prince Charles claimed fox hunting was “romantic” as he tried to persuade Tony Blair not to ban the cruel bloodsport, Mirror [online] 8 October, https:www.mirror.co.uk/news/politics/prince-charles-claimed-fox-hunting-11307532</w:t>
      </w:r>
    </w:p>
    <w:p w14:paraId="73AF6003" w14:textId="77777777" w:rsidR="00156D43" w:rsidRPr="00404E95" w:rsidRDefault="00156D43" w:rsidP="00156D43">
      <w:pPr>
        <w:rPr>
          <w:rFonts w:ascii="Times New Roman" w:hAnsi="Times New Roman" w:cs="Times New Roman"/>
          <w:color w:val="35334E"/>
          <w:spacing w:val="-2"/>
          <w:shd w:val="clear" w:color="auto" w:fill="F6F9F8"/>
        </w:rPr>
      </w:pPr>
    </w:p>
    <w:p w14:paraId="2A034BE0" w14:textId="77777777" w:rsidR="00156D43" w:rsidRPr="00404E95" w:rsidRDefault="00156D43" w:rsidP="00156D43">
      <w:pPr>
        <w:shd w:val="clear" w:color="auto" w:fill="FFFFFF"/>
        <w:textAlignment w:val="baseline"/>
        <w:rPr>
          <w:rFonts w:ascii="Times New Roman" w:eastAsia="Times New Roman" w:hAnsi="Times New Roman" w:cs="Times New Roman"/>
          <w:color w:val="121212"/>
          <w:lang w:eastAsia="en-GB"/>
        </w:rPr>
      </w:pPr>
      <w:r w:rsidRPr="00404E95">
        <w:rPr>
          <w:rFonts w:ascii="Times New Roman" w:hAnsi="Times New Roman" w:cs="Times New Roman"/>
          <w:color w:val="35334E"/>
          <w:spacing w:val="-2"/>
          <w:shd w:val="clear" w:color="auto" w:fill="F6F9F8"/>
        </w:rPr>
        <w:t xml:space="preserve">Goodier, M. (2023), </w:t>
      </w:r>
      <w:r w:rsidRPr="00404E95">
        <w:rPr>
          <w:rFonts w:ascii="Times New Roman" w:eastAsia="Times New Roman" w:hAnsi="Times New Roman" w:cs="Times New Roman"/>
          <w:color w:val="121212"/>
          <w:kern w:val="36"/>
          <w:lang w:eastAsia="en-GB"/>
        </w:rPr>
        <w:t>Met police dealing with at least one dangerous dog a day, figures show, The Guardian [online] 4 June, https://www.theguardian.com/uk-news/2023/jun/04/met-police-dealing-with-at-least-one-dangerous-dog-a-day-figures-show</w:t>
      </w:r>
    </w:p>
    <w:p w14:paraId="259E6FFE" w14:textId="77777777" w:rsidR="00156D43" w:rsidRPr="00404E95" w:rsidRDefault="00156D43" w:rsidP="00156D43">
      <w:pPr>
        <w:rPr>
          <w:rFonts w:ascii="Times New Roman" w:hAnsi="Times New Roman" w:cs="Times New Roman"/>
        </w:rPr>
      </w:pPr>
    </w:p>
    <w:p w14:paraId="4A3B3266"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Griffin, A. &amp; Cockburn, H. (2018) Hunting hounds tear through cat sanctuary, leaving dozens of rescue animals ‘traumatised’ and missing, The Independent [online] 10 January, https://www.independent.co.uk/news/uk/home-news/cats-hunt-fox-hounds-deer-sussex-hastings-celia-hammond-a8151911.html</w:t>
      </w:r>
    </w:p>
    <w:p w14:paraId="5C0945B3" w14:textId="77777777" w:rsidR="00156D43" w:rsidRPr="00404E95" w:rsidRDefault="00156D43" w:rsidP="00156D43">
      <w:pPr>
        <w:rPr>
          <w:rFonts w:ascii="Times New Roman" w:hAnsi="Times New Roman" w:cs="Times New Roman"/>
        </w:rPr>
      </w:pPr>
    </w:p>
    <w:p w14:paraId="6AC3CB47"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Hallsworth, S. (2011) ‘Then they came for the dogs!</w:t>
      </w:r>
      <w:r w:rsidRPr="00404E95">
        <w:rPr>
          <w:rFonts w:ascii="Times New Roman" w:hAnsi="Times New Roman" w:cs="Times New Roman"/>
          <w:i/>
          <w:iCs/>
        </w:rPr>
        <w:t xml:space="preserve">’ Crime, Law and Social Change, </w:t>
      </w:r>
      <w:r w:rsidRPr="00404E95">
        <w:rPr>
          <w:rFonts w:ascii="Times New Roman" w:hAnsi="Times New Roman" w:cs="Times New Roman"/>
        </w:rPr>
        <w:t>55 (5) pp.391-403</w:t>
      </w:r>
    </w:p>
    <w:p w14:paraId="745A482B" w14:textId="77777777" w:rsidR="00156D43" w:rsidRPr="00404E95" w:rsidRDefault="00156D43" w:rsidP="00156D43">
      <w:pPr>
        <w:rPr>
          <w:rFonts w:ascii="Times New Roman" w:hAnsi="Times New Roman" w:cs="Times New Roman"/>
        </w:rPr>
      </w:pPr>
    </w:p>
    <w:p w14:paraId="468F909B"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Harbour, R. (2021) Trail hunting is ‘smokescreen’, https://theecologist.org/2021/oct/15/trail-hunting-smokescreen-admits-huntsman</w:t>
      </w:r>
    </w:p>
    <w:p w14:paraId="0CAB753C" w14:textId="77777777" w:rsidR="00156D43" w:rsidRPr="00404E95" w:rsidRDefault="00156D43" w:rsidP="00156D43">
      <w:pPr>
        <w:rPr>
          <w:rFonts w:ascii="Times New Roman" w:hAnsi="Times New Roman" w:cs="Times New Roman"/>
        </w:rPr>
      </w:pPr>
    </w:p>
    <w:p w14:paraId="28BD39FE"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Harrop, S. (2005) ‘The Hunting Act 2004 – Cruelty, Countryside, Conservation, Culture or a Class Act?’ </w:t>
      </w:r>
      <w:r w:rsidRPr="00404E95">
        <w:rPr>
          <w:rFonts w:ascii="Times New Roman" w:hAnsi="Times New Roman" w:cs="Times New Roman"/>
          <w:i/>
          <w:iCs/>
        </w:rPr>
        <w:t>Environmental Law Review</w:t>
      </w:r>
      <w:r w:rsidRPr="00404E95">
        <w:rPr>
          <w:rFonts w:ascii="Times New Roman" w:hAnsi="Times New Roman" w:cs="Times New Roman"/>
        </w:rPr>
        <w:t xml:space="preserve"> 7 (3) pp.201-205</w:t>
      </w:r>
    </w:p>
    <w:p w14:paraId="7E668BC7" w14:textId="77777777" w:rsidR="00156D43" w:rsidRPr="00404E95" w:rsidRDefault="00156D43" w:rsidP="00156D43">
      <w:pPr>
        <w:rPr>
          <w:rFonts w:ascii="Times New Roman" w:hAnsi="Times New Roman" w:cs="Times New Roman"/>
        </w:rPr>
      </w:pPr>
    </w:p>
    <w:p w14:paraId="3F0D4E93"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Hughson, J. (2009) ‘The middle class, colonialism and the making of sport’. </w:t>
      </w:r>
      <w:r w:rsidRPr="00404E95">
        <w:rPr>
          <w:rFonts w:ascii="Times New Roman" w:hAnsi="Times New Roman" w:cs="Times New Roman"/>
          <w:i/>
          <w:iCs/>
        </w:rPr>
        <w:t xml:space="preserve">Sport in Society. </w:t>
      </w:r>
      <w:r w:rsidRPr="00404E95">
        <w:rPr>
          <w:rFonts w:ascii="Times New Roman" w:hAnsi="Times New Roman" w:cs="Times New Roman"/>
        </w:rPr>
        <w:t>12 (1) pp.69-84</w:t>
      </w:r>
    </w:p>
    <w:p w14:paraId="7C8C2BD9" w14:textId="77777777" w:rsidR="00156D43" w:rsidRPr="00404E95" w:rsidRDefault="00156D43" w:rsidP="00156D43">
      <w:pPr>
        <w:rPr>
          <w:rFonts w:ascii="Times New Roman" w:hAnsi="Times New Roman" w:cs="Times New Roman"/>
        </w:rPr>
      </w:pPr>
    </w:p>
    <w:p w14:paraId="287B2ADB"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Hunting Act.org (no date) Prosecutions, https://www.huntingact.org/the-hunting-act/prosecutions/#:~:text=There%20have%20been%20over%20573,to%20being%20prosecuted%20in%20court</w:t>
      </w:r>
    </w:p>
    <w:p w14:paraId="1827D32D" w14:textId="77777777" w:rsidR="00156D43" w:rsidRPr="00404E95" w:rsidRDefault="00156D43" w:rsidP="00156D43">
      <w:pPr>
        <w:rPr>
          <w:rFonts w:ascii="Times New Roman" w:hAnsi="Times New Roman" w:cs="Times New Roman"/>
        </w:rPr>
      </w:pPr>
    </w:p>
    <w:p w14:paraId="4ADD20FE" w14:textId="77777777" w:rsidR="00156D43" w:rsidRPr="001E5202" w:rsidRDefault="00156D43" w:rsidP="00156D43">
      <w:pPr>
        <w:rPr>
          <w:rFonts w:ascii="Times New Roman" w:hAnsi="Times New Roman" w:cs="Times New Roman"/>
          <w:color w:val="000000" w:themeColor="text1"/>
        </w:rPr>
      </w:pPr>
      <w:r w:rsidRPr="00780A63">
        <w:rPr>
          <w:rFonts w:ascii="Times New Roman" w:hAnsi="Times New Roman" w:cs="Times New Roman"/>
          <w:color w:val="000000" w:themeColor="text1"/>
        </w:rPr>
        <w:t>Hunt Saboteurs Association (2009) Two decades of hunt violence</w:t>
      </w:r>
      <w:r>
        <w:rPr>
          <w:rFonts w:ascii="Times New Roman" w:hAnsi="Times New Roman" w:cs="Times New Roman"/>
          <w:color w:val="000000" w:themeColor="text1"/>
        </w:rPr>
        <w:t xml:space="preserve">, </w:t>
      </w:r>
      <w:hyperlink r:id="rId17" w:history="1">
        <w:r w:rsidRPr="001E5202">
          <w:rPr>
            <w:rStyle w:val="Hyperlink"/>
            <w:rFonts w:ascii="Times New Roman" w:hAnsi="Times New Roman" w:cs="Times New Roman"/>
            <w:color w:val="000000" w:themeColor="text1"/>
            <w:u w:val="none"/>
          </w:rPr>
          <w:t>https://www.huntsabs.org.uk/2decadesviolence/</w:t>
        </w:r>
      </w:hyperlink>
    </w:p>
    <w:p w14:paraId="20477A3B" w14:textId="77777777" w:rsidR="00156D43" w:rsidRDefault="00156D43" w:rsidP="00156D43">
      <w:pPr>
        <w:rPr>
          <w:rFonts w:ascii="Times New Roman" w:hAnsi="Times New Roman" w:cs="Times New Roman"/>
        </w:rPr>
      </w:pPr>
    </w:p>
    <w:p w14:paraId="7128E79F"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rPr>
        <w:t xml:space="preserve">Hunt Saboteurs Association (2023) Dorset hunt thugs smash sabs’ vehicles in cowardly </w:t>
      </w:r>
      <w:r w:rsidRPr="00404E95">
        <w:rPr>
          <w:rFonts w:ascii="Times New Roman" w:hAnsi="Times New Roman" w:cs="Times New Roman"/>
          <w:color w:val="000000" w:themeColor="text1"/>
        </w:rPr>
        <w:t xml:space="preserve">attack. </w:t>
      </w:r>
      <w:hyperlink r:id="rId18" w:history="1">
        <w:r w:rsidRPr="00404E95">
          <w:rPr>
            <w:rStyle w:val="Hyperlink"/>
            <w:rFonts w:ascii="Times New Roman" w:hAnsi="Times New Roman" w:cs="Times New Roman"/>
            <w:color w:val="000000" w:themeColor="text1"/>
            <w:u w:val="none"/>
          </w:rPr>
          <w:t>https://www.huntsabs.org.uk/dorset-hunt-thugs-smash-sabs-vehicles-in-cowardly-attack/</w:t>
        </w:r>
      </w:hyperlink>
      <w:r w:rsidRPr="00404E95">
        <w:rPr>
          <w:rFonts w:ascii="Times New Roman" w:hAnsi="Times New Roman" w:cs="Times New Roman"/>
          <w:color w:val="000000" w:themeColor="text1"/>
        </w:rPr>
        <w:t xml:space="preserve"> </w:t>
      </w:r>
    </w:p>
    <w:p w14:paraId="494AB5D3" w14:textId="77777777" w:rsidR="00156D43" w:rsidRPr="00404E95" w:rsidRDefault="00156D43" w:rsidP="00156D43">
      <w:pPr>
        <w:rPr>
          <w:rFonts w:ascii="Times New Roman" w:hAnsi="Times New Roman" w:cs="Times New Roman"/>
        </w:rPr>
      </w:pPr>
    </w:p>
    <w:p w14:paraId="522E2B41"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Hunt Saboteurs Association (2023) Devon Hunt kills two hounds on busy A30, https://www.huntsabs.org.uk/devon-hunt-kills-two-hounds-on-busy-a30/#:~:text=The%20Hunt%20Saboteurs%20Association%20has,attempt%20to%20save%20their%20life</w:t>
      </w:r>
    </w:p>
    <w:p w14:paraId="503E4104" w14:textId="77777777" w:rsidR="00156D43" w:rsidRDefault="00156D43" w:rsidP="00156D43">
      <w:pPr>
        <w:pStyle w:val="Heading1"/>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Inquest (2023) ‘I can’t breathe: race, death and British policing’, </w:t>
      </w:r>
      <w:r w:rsidRPr="00060F66">
        <w:rPr>
          <w:rFonts w:ascii="Times New Roman" w:hAnsi="Times New Roman" w:cs="Times New Roman"/>
          <w:color w:val="000000" w:themeColor="text1"/>
          <w:sz w:val="24"/>
          <w:szCs w:val="24"/>
        </w:rPr>
        <w:t>https://www.inquest.org.uk/i-cant-breathe-race-death-british-policing</w:t>
      </w:r>
    </w:p>
    <w:p w14:paraId="7F511F93" w14:textId="77777777" w:rsidR="00156D43" w:rsidRPr="00404E95" w:rsidRDefault="00156D43" w:rsidP="00156D43">
      <w:pPr>
        <w:pStyle w:val="Heading1"/>
        <w:shd w:val="clear" w:color="auto" w:fill="FFFFFF"/>
        <w:rPr>
          <w:rFonts w:ascii="Times New Roman" w:hAnsi="Times New Roman" w:cs="Times New Roman"/>
          <w:color w:val="000000" w:themeColor="text1"/>
          <w:spacing w:val="-4"/>
          <w:sz w:val="24"/>
          <w:szCs w:val="24"/>
        </w:rPr>
      </w:pPr>
      <w:r w:rsidRPr="00404E95">
        <w:rPr>
          <w:rFonts w:ascii="Times New Roman" w:hAnsi="Times New Roman" w:cs="Times New Roman"/>
          <w:color w:val="000000" w:themeColor="text1"/>
          <w:sz w:val="24"/>
          <w:szCs w:val="24"/>
        </w:rPr>
        <w:t xml:space="preserve">ITV News (2021) </w:t>
      </w:r>
      <w:r w:rsidRPr="00404E95">
        <w:rPr>
          <w:rFonts w:ascii="Times New Roman" w:hAnsi="Times New Roman" w:cs="Times New Roman"/>
          <w:color w:val="000000" w:themeColor="text1"/>
          <w:spacing w:val="-4"/>
          <w:sz w:val="24"/>
          <w:szCs w:val="24"/>
        </w:rPr>
        <w:t xml:space="preserve">Cat killed by pack of hounds and then thrown over a fence by huntsman, </w:t>
      </w:r>
      <w:hyperlink r:id="rId19" w:history="1">
        <w:r w:rsidRPr="00404E95">
          <w:rPr>
            <w:rStyle w:val="Hyperlink"/>
            <w:rFonts w:ascii="Times New Roman" w:hAnsi="Times New Roman" w:cs="Times New Roman"/>
            <w:color w:val="000000" w:themeColor="text1"/>
            <w:spacing w:val="-4"/>
            <w:sz w:val="24"/>
            <w:szCs w:val="24"/>
            <w:u w:val="none"/>
          </w:rPr>
          <w:t>https://www.itv.com/news/westcountry/2021-03-07/cat-killed-by-pack-of-hounds-and-then-thrown-over-a-fence-by-huntsman</w:t>
        </w:r>
      </w:hyperlink>
    </w:p>
    <w:p w14:paraId="66354489" w14:textId="77777777" w:rsidR="00156D43" w:rsidRPr="00404E95" w:rsidRDefault="00156D43" w:rsidP="00156D43">
      <w:pPr>
        <w:rPr>
          <w:color w:val="000000" w:themeColor="text1"/>
        </w:rPr>
      </w:pPr>
    </w:p>
    <w:p w14:paraId="24931875"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Itzkowitz, D. (1977) </w:t>
      </w:r>
      <w:r w:rsidRPr="00404E95">
        <w:rPr>
          <w:rFonts w:ascii="Times New Roman" w:hAnsi="Times New Roman" w:cs="Times New Roman"/>
          <w:i/>
          <w:iCs/>
        </w:rPr>
        <w:t>Peculiar Privilege A Social History of English Foxhunting, 1753-1885</w:t>
      </w:r>
      <w:r w:rsidRPr="00404E95">
        <w:rPr>
          <w:rFonts w:ascii="Times New Roman" w:hAnsi="Times New Roman" w:cs="Times New Roman"/>
        </w:rPr>
        <w:t>, The Harvester Press</w:t>
      </w:r>
    </w:p>
    <w:p w14:paraId="3A1E0E6E" w14:textId="77777777" w:rsidR="00156D43" w:rsidRPr="00404E95" w:rsidRDefault="00156D43" w:rsidP="00156D43">
      <w:pPr>
        <w:rPr>
          <w:rFonts w:ascii="Times New Roman" w:hAnsi="Times New Roman" w:cs="Times New Roman"/>
        </w:rPr>
      </w:pPr>
    </w:p>
    <w:p w14:paraId="2E1C6834"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Jackson, J., Fine, A., Bradford, B. &amp; Trinkner, R. (2022) Social identity and support for defunding the police in the aftermath of George Floyd’s murder, </w:t>
      </w:r>
      <w:r w:rsidRPr="00404E95">
        <w:rPr>
          <w:rFonts w:ascii="Times New Roman" w:hAnsi="Times New Roman" w:cs="Times New Roman"/>
          <w:i/>
          <w:iCs/>
        </w:rPr>
        <w:t>Group Processes &amp; Intergroup Relations</w:t>
      </w:r>
      <w:r w:rsidRPr="00404E95">
        <w:rPr>
          <w:rFonts w:ascii="Times New Roman" w:hAnsi="Times New Roman" w:cs="Times New Roman"/>
        </w:rPr>
        <w:t>, 26 (4), 833-858</w:t>
      </w:r>
    </w:p>
    <w:p w14:paraId="12D66F5B" w14:textId="77777777" w:rsidR="00156D43" w:rsidRPr="00404E95" w:rsidRDefault="00156D43" w:rsidP="00156D43">
      <w:pPr>
        <w:rPr>
          <w:rFonts w:ascii="Times New Roman" w:hAnsi="Times New Roman" w:cs="Times New Roman"/>
        </w:rPr>
      </w:pPr>
    </w:p>
    <w:p w14:paraId="477AAF14" w14:textId="77777777" w:rsidR="00156D43" w:rsidRPr="00404E95" w:rsidRDefault="00156D43" w:rsidP="00156D43">
      <w:pPr>
        <w:rPr>
          <w:rStyle w:val="Hyperlink"/>
          <w:rFonts w:ascii="Times New Roman" w:hAnsi="Times New Roman" w:cs="Times New Roman"/>
          <w:color w:val="000000" w:themeColor="text1"/>
          <w:u w:val="none"/>
        </w:rPr>
      </w:pPr>
      <w:r w:rsidRPr="00404E95">
        <w:rPr>
          <w:rFonts w:ascii="Times New Roman" w:hAnsi="Times New Roman" w:cs="Times New Roman"/>
        </w:rPr>
        <w:t xml:space="preserve">Kaspersson, M. (2008) On Treating the Symptoms and not the Cause, </w:t>
      </w:r>
      <w:hyperlink r:id="rId20" w:history="1">
        <w:r w:rsidRPr="00404E95">
          <w:rPr>
            <w:rStyle w:val="Hyperlink"/>
            <w:rFonts w:ascii="Times New Roman" w:hAnsi="Times New Roman" w:cs="Times New Roman"/>
            <w:color w:val="000000" w:themeColor="text1"/>
            <w:u w:val="none"/>
          </w:rPr>
          <w:t>https://www.britsoccrim.org/volume8/13Kaspersson08.pdf</w:t>
        </w:r>
      </w:hyperlink>
    </w:p>
    <w:p w14:paraId="489B74DF" w14:textId="77777777" w:rsidR="00156D43" w:rsidRPr="00404E95" w:rsidRDefault="00156D43" w:rsidP="00156D43">
      <w:pPr>
        <w:rPr>
          <w:rFonts w:ascii="Times New Roman" w:hAnsi="Times New Roman" w:cs="Times New Roman"/>
        </w:rPr>
      </w:pPr>
    </w:p>
    <w:p w14:paraId="0EDF6A5A" w14:textId="77777777" w:rsidR="00156D43" w:rsidRPr="00362D01" w:rsidRDefault="00156D43" w:rsidP="00156D43">
      <w:pPr>
        <w:rPr>
          <w:rFonts w:ascii="Times New Roman" w:hAnsi="Times New Roman" w:cs="Times New Roman"/>
        </w:rPr>
      </w:pPr>
      <w:r w:rsidRPr="00362D01">
        <w:rPr>
          <w:rFonts w:ascii="Times New Roman" w:hAnsi="Times New Roman" w:cs="Times New Roman"/>
        </w:rPr>
        <w:t>Kent Police (2023) Chr</w:t>
      </w:r>
      <w:r w:rsidRPr="00F70CDE">
        <w:rPr>
          <w:rFonts w:ascii="Times New Roman" w:hAnsi="Times New Roman" w:cs="Times New Roman"/>
          <w:color w:val="000000" w:themeColor="text1"/>
        </w:rPr>
        <w:t xml:space="preserve">istmas shoppers reminded e-scooter use in public is illegal, </w:t>
      </w:r>
      <w:hyperlink r:id="rId21" w:history="1">
        <w:r w:rsidRPr="00F70CDE">
          <w:rPr>
            <w:rStyle w:val="Hyperlink"/>
            <w:rFonts w:ascii="Times New Roman" w:hAnsi="Times New Roman" w:cs="Times New Roman"/>
            <w:color w:val="000000" w:themeColor="text1"/>
            <w:u w:val="none"/>
          </w:rPr>
          <w:t>https://www.kent.police.uk/news/latest/policing-news/christmas-shoppers-reminded-e-scooter-use-in-public-is-illegal</w:t>
        </w:r>
      </w:hyperlink>
    </w:p>
    <w:p w14:paraId="2BFFC248" w14:textId="77777777" w:rsidR="00156D43" w:rsidRPr="00362D01" w:rsidRDefault="00156D43" w:rsidP="00156D43">
      <w:pPr>
        <w:rPr>
          <w:rFonts w:ascii="Times New Roman" w:hAnsi="Times New Roman" w:cs="Times New Roman"/>
        </w:rPr>
      </w:pPr>
    </w:p>
    <w:p w14:paraId="0DCD17DB" w14:textId="77777777" w:rsidR="00156D43" w:rsidRPr="00362D01" w:rsidRDefault="00156D43" w:rsidP="00156D43">
      <w:pPr>
        <w:rPr>
          <w:rFonts w:ascii="Times New Roman" w:hAnsi="Times New Roman" w:cs="Times New Roman"/>
        </w:rPr>
      </w:pPr>
      <w:r w:rsidRPr="00362D01">
        <w:rPr>
          <w:rFonts w:ascii="Times New Roman" w:hAnsi="Times New Roman" w:cs="Times New Roman"/>
        </w:rPr>
        <w:t>Khaliq, Z. (2024) ‘Inside violent reality of fox hunting as saboteurs risk their lives to stop the blood sport’, Mirror [online], 26 February, https://www.mirror.co.uk/news/uk-news/inside-violent-reality-fox-hunting-32212909</w:t>
      </w:r>
    </w:p>
    <w:p w14:paraId="1018DBEB" w14:textId="77777777" w:rsidR="00156D43" w:rsidRPr="00404E95" w:rsidRDefault="00156D43" w:rsidP="00156D43">
      <w:pPr>
        <w:rPr>
          <w:rFonts w:ascii="Times New Roman" w:hAnsi="Times New Roman" w:cs="Times New Roman"/>
        </w:rPr>
      </w:pPr>
    </w:p>
    <w:p w14:paraId="24B9720E"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rPr>
        <w:t xml:space="preserve">League Against Cruel Sports (no date) The Hunting Act 2004, </w:t>
      </w:r>
      <w:hyperlink r:id="rId22" w:history="1">
        <w:r w:rsidRPr="00404E95">
          <w:rPr>
            <w:rStyle w:val="Hyperlink"/>
            <w:rFonts w:ascii="Times New Roman" w:hAnsi="Times New Roman" w:cs="Times New Roman"/>
            <w:color w:val="000000" w:themeColor="text1"/>
            <w:u w:val="none"/>
          </w:rPr>
          <w:t>https://www.league.org.uk/what-we-do/hunting/hunting-act/</w:t>
        </w:r>
      </w:hyperlink>
    </w:p>
    <w:p w14:paraId="795958F3" w14:textId="77777777" w:rsidR="00156D43" w:rsidRPr="00404E95" w:rsidRDefault="00156D43" w:rsidP="00156D43">
      <w:pPr>
        <w:rPr>
          <w:rFonts w:ascii="Times New Roman" w:hAnsi="Times New Roman" w:cs="Times New Roman"/>
          <w:color w:val="000000" w:themeColor="text1"/>
        </w:rPr>
      </w:pPr>
    </w:p>
    <w:p w14:paraId="73B6689F"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Liberty (no date) How does the new policing act affect my protest rights? https://www.libertyhumanrights.org.uk/advice_information/pcsc-policing-act-protest-rights/</w:t>
      </w:r>
    </w:p>
    <w:p w14:paraId="37D88FD4"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p>
    <w:p w14:paraId="0A12796F"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Limbu, D. (2023) Avon Vale Hunt thrown out of sport's governing body</w:t>
      </w:r>
    </w:p>
    <w:p w14:paraId="01C93A65"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 </w:t>
      </w:r>
      <w:hyperlink r:id="rId23" w:history="1">
        <w:r w:rsidRPr="00404E95">
          <w:rPr>
            <w:rStyle w:val="Hyperlink"/>
            <w:rFonts w:ascii="Times New Roman" w:hAnsi="Times New Roman" w:cs="Times New Roman"/>
            <w:color w:val="000000" w:themeColor="text1"/>
            <w:u w:val="none"/>
          </w:rPr>
          <w:t>https://www.bbc.co.uk/news/uk-england-wiltshire-64581475</w:t>
        </w:r>
      </w:hyperlink>
      <w:r w:rsidRPr="00404E95">
        <w:rPr>
          <w:rFonts w:ascii="Times New Roman" w:hAnsi="Times New Roman" w:cs="Times New Roman"/>
          <w:color w:val="000000" w:themeColor="text1"/>
        </w:rPr>
        <w:t>, 9/02/23</w:t>
      </w:r>
    </w:p>
    <w:p w14:paraId="1FD1E878" w14:textId="77777777" w:rsidR="00156D43" w:rsidRPr="00404E95" w:rsidRDefault="00156D43" w:rsidP="00156D43">
      <w:pPr>
        <w:rPr>
          <w:rFonts w:ascii="Times New Roman" w:hAnsi="Times New Roman" w:cs="Times New Roman"/>
          <w:color w:val="000000" w:themeColor="text1"/>
        </w:rPr>
      </w:pPr>
    </w:p>
    <w:p w14:paraId="52D00AC7"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Lynch, M.J. &amp; Stretesky, P.B. (2015) ‘Exploring green criminology: toward a green criminological revolution’. </w:t>
      </w:r>
      <w:r w:rsidRPr="00404E95">
        <w:rPr>
          <w:rFonts w:ascii="Times New Roman" w:hAnsi="Times New Roman" w:cs="Times New Roman"/>
          <w:i/>
          <w:iCs/>
        </w:rPr>
        <w:t xml:space="preserve">Punishment &amp; Society. </w:t>
      </w:r>
      <w:r w:rsidRPr="00404E95">
        <w:rPr>
          <w:rFonts w:ascii="Times New Roman" w:hAnsi="Times New Roman" w:cs="Times New Roman"/>
        </w:rPr>
        <w:t>19 (4) pp.514-518</w:t>
      </w:r>
    </w:p>
    <w:p w14:paraId="123A5434" w14:textId="77777777" w:rsidR="00156D43" w:rsidRPr="00404E95" w:rsidRDefault="00156D43" w:rsidP="00156D43">
      <w:pPr>
        <w:rPr>
          <w:rFonts w:ascii="Times New Roman" w:hAnsi="Times New Roman" w:cs="Times New Roman"/>
        </w:rPr>
      </w:pPr>
    </w:p>
    <w:p w14:paraId="62BD158C"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May, A. (2013) </w:t>
      </w:r>
      <w:r w:rsidRPr="00404E95">
        <w:rPr>
          <w:rFonts w:ascii="Times New Roman" w:hAnsi="Times New Roman" w:cs="Times New Roman"/>
          <w:i/>
          <w:iCs/>
        </w:rPr>
        <w:t>The fox-hunting controversy, 1781-2004, Class and Cruelty.</w:t>
      </w:r>
      <w:r w:rsidRPr="00404E95">
        <w:rPr>
          <w:rFonts w:ascii="Times New Roman" w:hAnsi="Times New Roman" w:cs="Times New Roman"/>
        </w:rPr>
        <w:t xml:space="preserve"> London: Routledge</w:t>
      </w:r>
    </w:p>
    <w:p w14:paraId="0AF080B7" w14:textId="77777777" w:rsidR="00156D43" w:rsidRPr="00404E95" w:rsidRDefault="00156D43" w:rsidP="00156D43">
      <w:pPr>
        <w:rPr>
          <w:rFonts w:ascii="Times New Roman" w:hAnsi="Times New Roman" w:cs="Times New Roman"/>
        </w:rPr>
      </w:pPr>
    </w:p>
    <w:p w14:paraId="4786B2B0"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McElhone, M., Kemp, T., Lamble, S. &amp; Moore, J.M. (2023) Defund – not defend – the police: a response to Fleetwood and Lea, </w:t>
      </w:r>
      <w:r w:rsidRPr="00404E95">
        <w:rPr>
          <w:rFonts w:ascii="Times New Roman" w:hAnsi="Times New Roman" w:cs="Times New Roman"/>
          <w:i/>
          <w:iCs/>
        </w:rPr>
        <w:t>The Howard Journal of Crime and Justice,</w:t>
      </w:r>
      <w:r w:rsidRPr="00404E95">
        <w:rPr>
          <w:rFonts w:ascii="Times New Roman" w:hAnsi="Times New Roman" w:cs="Times New Roman"/>
        </w:rPr>
        <w:t xml:space="preserve"> 62 (2) 277-282</w:t>
      </w:r>
    </w:p>
    <w:p w14:paraId="1581EB59" w14:textId="77777777" w:rsidR="00156D43" w:rsidRPr="00404E95" w:rsidRDefault="00156D43" w:rsidP="00156D43">
      <w:pPr>
        <w:rPr>
          <w:rFonts w:ascii="Times New Roman" w:hAnsi="Times New Roman" w:cs="Times New Roman"/>
        </w:rPr>
      </w:pPr>
    </w:p>
    <w:p w14:paraId="342E6DE7" w14:textId="77777777" w:rsidR="00156D43" w:rsidRPr="00375500" w:rsidRDefault="00156D43" w:rsidP="00156D43">
      <w:pPr>
        <w:rPr>
          <w:rFonts w:ascii="Times New Roman" w:hAnsi="Times New Roman" w:cs="Times New Roman"/>
          <w:color w:val="000000" w:themeColor="text1"/>
        </w:rPr>
      </w:pPr>
      <w:r>
        <w:rPr>
          <w:rFonts w:ascii="Times New Roman" w:hAnsi="Times New Roman" w:cs="Times New Roman"/>
        </w:rPr>
        <w:t xml:space="preserve">Netpol (2023) Criminalising dissent: how the police label political protest as a “threat”, </w:t>
      </w:r>
      <w:hyperlink r:id="rId24" w:history="1">
        <w:r w:rsidRPr="00375500">
          <w:rPr>
            <w:rStyle w:val="Hyperlink"/>
            <w:rFonts w:ascii="Times New Roman" w:hAnsi="Times New Roman" w:cs="Times New Roman"/>
            <w:color w:val="000000" w:themeColor="text1"/>
            <w:u w:val="none"/>
          </w:rPr>
          <w:t>https://netpol.org/2023/08/24/protest-surveillance-advert/</w:t>
        </w:r>
      </w:hyperlink>
    </w:p>
    <w:p w14:paraId="743B1613" w14:textId="77777777" w:rsidR="00156D43" w:rsidRDefault="00156D43" w:rsidP="00156D43">
      <w:pPr>
        <w:rPr>
          <w:rFonts w:ascii="Times New Roman" w:hAnsi="Times New Roman" w:cs="Times New Roman"/>
          <w:color w:val="000000" w:themeColor="text1"/>
        </w:rPr>
      </w:pPr>
    </w:p>
    <w:p w14:paraId="19CACAF8"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North London Hunt Saboteurs (2023a) Twitter, 20 October, </w:t>
      </w:r>
      <w:hyperlink r:id="rId25" w:history="1">
        <w:r w:rsidRPr="00404E95">
          <w:rPr>
            <w:rStyle w:val="Hyperlink"/>
            <w:rFonts w:ascii="Times New Roman" w:hAnsi="Times New Roman" w:cs="Times New Roman"/>
            <w:color w:val="000000" w:themeColor="text1"/>
            <w:u w:val="none"/>
          </w:rPr>
          <w:t>https://twitter.com/NLhuntsabs/status/1719058596367888493</w:t>
        </w:r>
      </w:hyperlink>
    </w:p>
    <w:p w14:paraId="13D94D82" w14:textId="77777777" w:rsidR="00156D43" w:rsidRPr="00404E95" w:rsidRDefault="00156D43" w:rsidP="00156D43">
      <w:pPr>
        <w:rPr>
          <w:rFonts w:ascii="Times New Roman" w:hAnsi="Times New Roman" w:cs="Times New Roman"/>
          <w:color w:val="000000" w:themeColor="text1"/>
        </w:rPr>
      </w:pPr>
    </w:p>
    <w:p w14:paraId="127F3DA9"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North London Hunt Saboteurs (2023b) Twitter, 28 October, </w:t>
      </w:r>
      <w:hyperlink r:id="rId26" w:history="1">
        <w:r w:rsidRPr="00404E95">
          <w:rPr>
            <w:rStyle w:val="Hyperlink"/>
            <w:rFonts w:ascii="Times New Roman" w:hAnsi="Times New Roman" w:cs="Times New Roman"/>
            <w:color w:val="000000" w:themeColor="text1"/>
            <w:u w:val="none"/>
          </w:rPr>
          <w:t>https://twitter.com/NLhuntsabs/status/1718306880538153302</w:t>
        </w:r>
      </w:hyperlink>
    </w:p>
    <w:p w14:paraId="366D302C" w14:textId="77777777" w:rsidR="00156D43" w:rsidRPr="00404E95" w:rsidRDefault="00156D43" w:rsidP="00156D43">
      <w:pPr>
        <w:rPr>
          <w:rFonts w:ascii="Times New Roman" w:hAnsi="Times New Roman" w:cs="Times New Roman"/>
          <w:color w:val="000000" w:themeColor="text1"/>
        </w:rPr>
      </w:pPr>
    </w:p>
    <w:p w14:paraId="15DDCF2B"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Nurse, A. (2016) ‘Criminalising the right to hunt: European law perspectives on anti-hunting legislation’. </w:t>
      </w:r>
      <w:r w:rsidRPr="00404E95">
        <w:rPr>
          <w:rFonts w:ascii="Times New Roman" w:hAnsi="Times New Roman" w:cs="Times New Roman"/>
          <w:i/>
          <w:iCs/>
        </w:rPr>
        <w:t>Crime, Law and Social Change.</w:t>
      </w:r>
      <w:r w:rsidRPr="00404E95">
        <w:rPr>
          <w:rFonts w:ascii="Times New Roman" w:hAnsi="Times New Roman" w:cs="Times New Roman"/>
        </w:rPr>
        <w:t xml:space="preserve"> (4 (67) pp.383-399</w:t>
      </w:r>
    </w:p>
    <w:p w14:paraId="79616D86" w14:textId="77777777" w:rsidR="00156D43" w:rsidRPr="00404E95" w:rsidRDefault="00156D43" w:rsidP="00156D43">
      <w:pPr>
        <w:rPr>
          <w:rFonts w:ascii="Times New Roman" w:hAnsi="Times New Roman" w:cs="Times New Roman"/>
        </w:rPr>
      </w:pPr>
    </w:p>
    <w:p w14:paraId="29B3A3C5" w14:textId="77777777" w:rsidR="00156D43" w:rsidRPr="00404E95" w:rsidRDefault="00156D43" w:rsidP="00156D43">
      <w:pPr>
        <w:rPr>
          <w:rFonts w:ascii="Times New Roman" w:hAnsi="Times New Roman" w:cs="Times New Roman"/>
          <w:color w:val="222222"/>
          <w:shd w:val="clear" w:color="auto" w:fill="FFFFFF"/>
        </w:rPr>
      </w:pPr>
      <w:r w:rsidRPr="00404E95">
        <w:rPr>
          <w:rFonts w:ascii="Times New Roman" w:hAnsi="Times New Roman" w:cs="Times New Roman"/>
        </w:rPr>
        <w:t>Nurse, A. (2017) ‘</w:t>
      </w:r>
      <w:r w:rsidRPr="00404E95">
        <w:rPr>
          <w:rFonts w:ascii="Times New Roman" w:hAnsi="Times New Roman" w:cs="Times New Roman"/>
          <w:color w:val="222222"/>
          <w:shd w:val="clear" w:color="auto" w:fill="FFFFFF"/>
        </w:rPr>
        <w:t>Criminalising the right to hunt: European law perspectives on anti-hunting legislation’. </w:t>
      </w:r>
      <w:r w:rsidRPr="00404E95">
        <w:rPr>
          <w:rFonts w:ascii="Times New Roman" w:hAnsi="Times New Roman" w:cs="Times New Roman"/>
          <w:i/>
          <w:iCs/>
          <w:color w:val="222222"/>
          <w:shd w:val="clear" w:color="auto" w:fill="FFFFFF"/>
        </w:rPr>
        <w:t>Crime Law Soc Change</w:t>
      </w:r>
      <w:r w:rsidRPr="00404E95">
        <w:rPr>
          <w:rFonts w:ascii="Times New Roman" w:hAnsi="Times New Roman" w:cs="Times New Roman"/>
          <w:color w:val="222222"/>
          <w:shd w:val="clear" w:color="auto" w:fill="FFFFFF"/>
        </w:rPr>
        <w:t> 67, pp.383–399</w:t>
      </w:r>
    </w:p>
    <w:p w14:paraId="6B9E7A3B" w14:textId="77777777" w:rsidR="00156D43" w:rsidRPr="00404E95" w:rsidRDefault="00156D43" w:rsidP="00156D43">
      <w:pPr>
        <w:rPr>
          <w:rFonts w:ascii="Times New Roman" w:hAnsi="Times New Roman" w:cs="Times New Roman"/>
          <w:color w:val="222222"/>
          <w:shd w:val="clear" w:color="auto" w:fill="FFFFFF"/>
        </w:rPr>
      </w:pPr>
    </w:p>
    <w:p w14:paraId="39C41615"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Purnell, D. (2021) </w:t>
      </w:r>
      <w:r w:rsidRPr="00404E95">
        <w:rPr>
          <w:rFonts w:ascii="Times New Roman" w:hAnsi="Times New Roman" w:cs="Times New Roman"/>
          <w:i/>
          <w:iCs/>
        </w:rPr>
        <w:t>Becoming Abolitionists.</w:t>
      </w:r>
      <w:r w:rsidRPr="00404E95">
        <w:rPr>
          <w:rFonts w:ascii="Times New Roman" w:hAnsi="Times New Roman" w:cs="Times New Roman"/>
        </w:rPr>
        <w:t xml:space="preserve"> London: Verso Books</w:t>
      </w:r>
    </w:p>
    <w:p w14:paraId="328FE5A4" w14:textId="77777777" w:rsidR="00156D43" w:rsidRPr="00404E95" w:rsidRDefault="00156D43" w:rsidP="00156D43">
      <w:pPr>
        <w:rPr>
          <w:rFonts w:ascii="Times New Roman" w:hAnsi="Times New Roman" w:cs="Times New Roman"/>
        </w:rPr>
      </w:pPr>
    </w:p>
    <w:p w14:paraId="55699F64"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 xml:space="preserve">Stacey, K. (2023) Blair felt under pressure to ban foxhunting after donation, says Mandelson, The Guardian [online] 15 December,  </w:t>
      </w:r>
      <w:hyperlink r:id="rId27" w:history="1">
        <w:r w:rsidRPr="00404E95">
          <w:rPr>
            <w:rStyle w:val="Hyperlink"/>
            <w:rFonts w:ascii="Times New Roman" w:hAnsi="Times New Roman" w:cs="Times New Roman"/>
            <w:color w:val="000000" w:themeColor="text1"/>
            <w:sz w:val="24"/>
            <w:szCs w:val="24"/>
            <w:u w:val="none"/>
          </w:rPr>
          <w:t>https://www.theguardian.com/politics/2023/dec/15/blair-felt-under-pressure-to-ban-fox-hunting-after-donation-says-mandelson</w:t>
        </w:r>
      </w:hyperlink>
    </w:p>
    <w:p w14:paraId="50149EDC"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p>
    <w:p w14:paraId="421F4E77"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Stocks, C. (2010) Fox hunting ban ‘deliberately sabotaged’, says Blair https://www.fwi.co.uk/farm-life/fox-hunting-ban-deliberately-sabotaged-says-blair</w:t>
      </w:r>
    </w:p>
    <w:p w14:paraId="4611FE53" w14:textId="77777777" w:rsidR="00156D43" w:rsidRPr="00404E95" w:rsidRDefault="00156D43" w:rsidP="00156D43">
      <w:pPr>
        <w:rPr>
          <w:rFonts w:ascii="Times New Roman" w:hAnsi="Times New Roman" w:cs="Times New Roman"/>
        </w:rPr>
      </w:pPr>
    </w:p>
    <w:p w14:paraId="3B56A0DA"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rPr>
        <w:t xml:space="preserve">Taylor, A.J. </w:t>
      </w:r>
      <w:r w:rsidRPr="00404E95">
        <w:rPr>
          <w:rFonts w:ascii="Times New Roman" w:hAnsi="Times New Roman" w:cs="Times New Roman"/>
          <w:color w:val="000000" w:themeColor="text1"/>
        </w:rPr>
        <w:t xml:space="preserve">(1960) ‘Progress and poverty in Britain, 1780-1850: A Reappraisal’. </w:t>
      </w:r>
      <w:r w:rsidRPr="00404E95">
        <w:rPr>
          <w:rFonts w:ascii="Times New Roman" w:hAnsi="Times New Roman" w:cs="Times New Roman"/>
          <w:i/>
          <w:iCs/>
          <w:color w:val="000000" w:themeColor="text1"/>
        </w:rPr>
        <w:t>History</w:t>
      </w:r>
      <w:r w:rsidRPr="00404E95">
        <w:rPr>
          <w:rFonts w:ascii="Times New Roman" w:hAnsi="Times New Roman" w:cs="Times New Roman"/>
          <w:color w:val="000000" w:themeColor="text1"/>
        </w:rPr>
        <w:t xml:space="preserve"> 45(153) pp.16-31</w:t>
      </w:r>
    </w:p>
    <w:p w14:paraId="056597DA" w14:textId="77777777" w:rsidR="00156D43" w:rsidRPr="00404E95" w:rsidRDefault="00156D43" w:rsidP="00156D43">
      <w:pPr>
        <w:rPr>
          <w:rFonts w:ascii="Times New Roman" w:hAnsi="Times New Roman" w:cs="Times New Roman"/>
          <w:color w:val="000000" w:themeColor="text1"/>
        </w:rPr>
      </w:pPr>
    </w:p>
    <w:p w14:paraId="257F32B4"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The Economist (1997) Those unspeakable hunters (leader) </w:t>
      </w:r>
      <w:hyperlink r:id="rId28" w:history="1">
        <w:r w:rsidRPr="00404E95">
          <w:rPr>
            <w:rStyle w:val="Hyperlink"/>
            <w:rFonts w:ascii="Times New Roman" w:hAnsi="Times New Roman" w:cs="Times New Roman"/>
            <w:color w:val="000000" w:themeColor="text1"/>
            <w:u w:val="none"/>
          </w:rPr>
          <w:t>https://www.economist.com/leaders/1997/11/06/those-unspeakable-hunters</w:t>
        </w:r>
      </w:hyperlink>
    </w:p>
    <w:p w14:paraId="1BC8F930" w14:textId="77777777" w:rsidR="00156D43" w:rsidRPr="00404E95" w:rsidRDefault="00156D43" w:rsidP="00156D43">
      <w:pPr>
        <w:rPr>
          <w:rFonts w:ascii="Times New Roman" w:hAnsi="Times New Roman" w:cs="Times New Roman"/>
          <w:color w:val="000000" w:themeColor="text1"/>
        </w:rPr>
      </w:pPr>
    </w:p>
    <w:p w14:paraId="080C5918"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The Guardian (2014) Timeline: Labour and Hunting, [online] no date, </w:t>
      </w:r>
      <w:hyperlink r:id="rId29" w:history="1">
        <w:r w:rsidRPr="00404E95">
          <w:rPr>
            <w:rStyle w:val="Hyperlink"/>
            <w:rFonts w:ascii="Times New Roman" w:hAnsi="Times New Roman" w:cs="Times New Roman"/>
            <w:color w:val="000000" w:themeColor="text1"/>
            <w:u w:val="none"/>
          </w:rPr>
          <w:t>https://www.theguardian.com/politics/homeaffairs/page/0,,650062,00.html</w:t>
        </w:r>
      </w:hyperlink>
    </w:p>
    <w:p w14:paraId="5CC2991A" w14:textId="77777777" w:rsidR="00156D43" w:rsidRPr="00404E95" w:rsidRDefault="00156D43" w:rsidP="00156D43">
      <w:pPr>
        <w:rPr>
          <w:rFonts w:ascii="Times New Roman" w:hAnsi="Times New Roman" w:cs="Times New Roman"/>
          <w:color w:val="000000" w:themeColor="text1"/>
        </w:rPr>
      </w:pPr>
    </w:p>
    <w:p w14:paraId="30785ACE" w14:textId="77777777" w:rsidR="00156D43" w:rsidRPr="00404E95" w:rsidRDefault="00156D43" w:rsidP="00156D43">
      <w:pPr>
        <w:rPr>
          <w:rFonts w:ascii="Times New Roman" w:hAnsi="Times New Roman" w:cs="Times New Roman"/>
          <w:color w:val="000000" w:themeColor="text1"/>
        </w:rPr>
      </w:pPr>
      <w:r>
        <w:rPr>
          <w:rStyle w:val="Hyperlink"/>
          <w:rFonts w:ascii="Times New Roman" w:hAnsi="Times New Roman" w:cs="Times New Roman"/>
          <w:color w:val="000000" w:themeColor="text1"/>
          <w:u w:val="none"/>
        </w:rPr>
        <w:t xml:space="preserve">The Guardian (2024) Police seize 22 XL bullies in raid on suspected Sheffield breeding farm, </w:t>
      </w:r>
      <w:r w:rsidRPr="00F344A4">
        <w:rPr>
          <w:rStyle w:val="Hyperlink"/>
          <w:rFonts w:ascii="Times New Roman" w:hAnsi="Times New Roman" w:cs="Times New Roman"/>
          <w:color w:val="000000" w:themeColor="text1"/>
          <w:u w:val="none"/>
        </w:rPr>
        <w:t>https://www.theguardian.com/uk-news/article/2024/may/04/more-than-20-xl-bullies-seized-after-police-raid-sheffield-breeding-farm</w:t>
      </w:r>
    </w:p>
    <w:p w14:paraId="14405AF1" w14:textId="77777777" w:rsidR="00156D43" w:rsidRDefault="00156D43" w:rsidP="00156D43">
      <w:pPr>
        <w:pStyle w:val="Heading1"/>
        <w:spacing w:before="0" w:after="120"/>
        <w:textAlignment w:val="baseline"/>
        <w:rPr>
          <w:rFonts w:ascii="Times New Roman" w:hAnsi="Times New Roman" w:cs="Times New Roman"/>
          <w:color w:val="000000" w:themeColor="text1"/>
          <w:sz w:val="24"/>
          <w:szCs w:val="24"/>
        </w:rPr>
      </w:pPr>
    </w:p>
    <w:p w14:paraId="03ED9BAF" w14:textId="77777777" w:rsidR="00156D43" w:rsidRPr="00404E95" w:rsidRDefault="00156D43" w:rsidP="00156D43">
      <w:pPr>
        <w:pStyle w:val="Heading1"/>
        <w:spacing w:before="0" w:after="120"/>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Thomson</w:t>
      </w:r>
      <w:r w:rsidRPr="00404E95">
        <w:rPr>
          <w:rFonts w:ascii="Times New Roman" w:hAnsi="Times New Roman" w:cs="Times New Roman"/>
          <w:color w:val="000000" w:themeColor="text1"/>
          <w:sz w:val="24"/>
          <w:szCs w:val="24"/>
        </w:rPr>
        <w:t xml:space="preserve">, A. (2023) </w:t>
      </w:r>
      <w:r w:rsidRPr="00404E95">
        <w:rPr>
          <w:rFonts w:ascii="Times New Roman" w:hAnsi="Times New Roman" w:cs="Times New Roman"/>
          <w:color w:val="000000" w:themeColor="text1"/>
          <w:spacing w:val="-2"/>
          <w:sz w:val="24"/>
          <w:szCs w:val="24"/>
        </w:rPr>
        <w:t>526 incidents of suspected illegal fox hunting took place in the 2022-2023 hunting season, exclusive figures suggest</w:t>
      </w:r>
      <w:r w:rsidRPr="00404E95">
        <w:rPr>
          <w:rFonts w:ascii="Times New Roman" w:hAnsi="Times New Roman" w:cs="Times New Roman"/>
          <w:color w:val="000000" w:themeColor="text1"/>
          <w:sz w:val="24"/>
          <w:szCs w:val="24"/>
        </w:rPr>
        <w:t xml:space="preserve">, Channel 4 News [online] 18 April, </w:t>
      </w:r>
      <w:hyperlink r:id="rId30" w:history="1">
        <w:r w:rsidRPr="00404E95">
          <w:rPr>
            <w:rStyle w:val="Hyperlink"/>
            <w:rFonts w:ascii="Times New Roman" w:hAnsi="Times New Roman" w:cs="Times New Roman"/>
            <w:color w:val="000000" w:themeColor="text1"/>
            <w:sz w:val="24"/>
            <w:szCs w:val="24"/>
            <w:u w:val="none"/>
          </w:rPr>
          <w:t>https://www.channel4.com/news/526-incidents-of-suspected-illegal-fox-hunting-took-place-in-the-2022-2023-hunting-season-exclusive-figures-suggest</w:t>
        </w:r>
      </w:hyperlink>
    </w:p>
    <w:p w14:paraId="4D7A2AAB" w14:textId="77777777" w:rsidR="00156D43" w:rsidRPr="00404E95" w:rsidRDefault="00156D43" w:rsidP="00156D43">
      <w:pPr>
        <w:rPr>
          <w:rFonts w:ascii="Times New Roman" w:hAnsi="Times New Roman" w:cs="Times New Roman"/>
        </w:rPr>
      </w:pPr>
    </w:p>
    <w:p w14:paraId="62C3AE65"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Thomson, A. (2024) Exclusive footage shows how foxes are being illegally hunted by hounds, Channel 4 [online] 25 January, </w:t>
      </w:r>
      <w:hyperlink r:id="rId31" w:history="1">
        <w:r w:rsidRPr="00404E95">
          <w:rPr>
            <w:rStyle w:val="Hyperlink"/>
            <w:rFonts w:ascii="Times New Roman" w:hAnsi="Times New Roman" w:cs="Times New Roman"/>
            <w:color w:val="000000" w:themeColor="text1"/>
            <w:u w:val="none"/>
          </w:rPr>
          <w:t>https://www.channel4.com/news/exclusive-footage-shows-how-foxes-are-being-illegally-hunted-by-hounds</w:t>
        </w:r>
      </w:hyperlink>
    </w:p>
    <w:p w14:paraId="08065573" w14:textId="77777777" w:rsidR="00156D43" w:rsidRPr="00404E95" w:rsidRDefault="00156D43" w:rsidP="00156D43">
      <w:pPr>
        <w:rPr>
          <w:rFonts w:ascii="Times New Roman" w:hAnsi="Times New Roman" w:cs="Times New Roman"/>
        </w:rPr>
      </w:pPr>
    </w:p>
    <w:p w14:paraId="7608E0CF"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Trevelyan, G.M. (1946) </w:t>
      </w:r>
      <w:r w:rsidRPr="00404E95">
        <w:rPr>
          <w:rFonts w:ascii="Times New Roman" w:hAnsi="Times New Roman" w:cs="Times New Roman"/>
          <w:i/>
          <w:iCs/>
          <w:color w:val="000000" w:themeColor="text1"/>
        </w:rPr>
        <w:t xml:space="preserve">English Social History: A Survey of Six Centuries, Chaucer to Queen Victoria. </w:t>
      </w:r>
      <w:r w:rsidRPr="00404E95">
        <w:rPr>
          <w:rFonts w:ascii="Times New Roman" w:hAnsi="Times New Roman" w:cs="Times New Roman"/>
          <w:color w:val="000000" w:themeColor="text1"/>
        </w:rPr>
        <w:t>London: Longmans, Green and Company</w:t>
      </w:r>
    </w:p>
    <w:p w14:paraId="4DA562B4" w14:textId="77777777" w:rsidR="00156D43" w:rsidRPr="00404E95" w:rsidRDefault="00156D43" w:rsidP="00156D43">
      <w:pPr>
        <w:rPr>
          <w:rFonts w:ascii="Times New Roman" w:hAnsi="Times New Roman" w:cs="Times New Roman"/>
          <w:color w:val="000000" w:themeColor="text1"/>
        </w:rPr>
      </w:pPr>
    </w:p>
    <w:p w14:paraId="5CC876D2" w14:textId="77777777" w:rsidR="00156D43" w:rsidRPr="00404E95" w:rsidRDefault="00156D43" w:rsidP="00156D43">
      <w:pPr>
        <w:rPr>
          <w:rFonts w:ascii="Times New Roman" w:hAnsi="Times New Roman" w:cs="Times New Roman"/>
          <w:color w:val="000000" w:themeColor="text1"/>
        </w:rPr>
      </w:pPr>
      <w:r w:rsidRPr="00780A63">
        <w:rPr>
          <w:rFonts w:ascii="Times New Roman" w:hAnsi="Times New Roman" w:cs="Times New Roman"/>
          <w:color w:val="000000" w:themeColor="text1"/>
        </w:rPr>
        <w:t xml:space="preserve">Troughton, A. (2017) Watch: Shocking footage shows hunt saboteur knocked over by quad bike in Leicestershire village, Leicestershire Mercury [online] 16 October </w:t>
      </w:r>
      <w:hyperlink r:id="rId32" w:history="1">
        <w:r w:rsidRPr="00780A63">
          <w:rPr>
            <w:rStyle w:val="Hyperlink"/>
            <w:rFonts w:ascii="Times New Roman" w:hAnsi="Times New Roman" w:cs="Times New Roman"/>
            <w:color w:val="000000" w:themeColor="text1"/>
            <w:u w:val="none"/>
          </w:rPr>
          <w:t>https://www.leicestermercury.co.uk/news/local-news/watch-shocking-footage-shows-hunt-635815</w:t>
        </w:r>
      </w:hyperlink>
    </w:p>
    <w:p w14:paraId="1183318E" w14:textId="77777777" w:rsidR="00156D43" w:rsidRDefault="00156D43" w:rsidP="00156D43">
      <w:pPr>
        <w:rPr>
          <w:rFonts w:ascii="Times New Roman" w:hAnsi="Times New Roman" w:cs="Times New Roman"/>
          <w:color w:val="000000" w:themeColor="text1"/>
        </w:rPr>
      </w:pPr>
    </w:p>
    <w:p w14:paraId="7110D133"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UK Govt (2004) Hunting Act 2004 https://www.legislation.gov.uk/ukpga/2004/37/schedule/1</w:t>
      </w:r>
    </w:p>
    <w:p w14:paraId="2D368FB5" w14:textId="77777777" w:rsidR="00156D43" w:rsidRPr="00404E95" w:rsidRDefault="00156D43" w:rsidP="00156D43">
      <w:pPr>
        <w:rPr>
          <w:rFonts w:ascii="Times New Roman" w:hAnsi="Times New Roman" w:cs="Times New Roman"/>
          <w:color w:val="000000" w:themeColor="text1"/>
        </w:rPr>
      </w:pPr>
    </w:p>
    <w:p w14:paraId="01DA5F2B" w14:textId="2A4DF052" w:rsidR="00393275" w:rsidRPr="00393275" w:rsidRDefault="00393275" w:rsidP="00393275">
      <w:pPr>
        <w:pStyle w:val="Heading1"/>
        <w:shd w:val="clear" w:color="auto" w:fill="FFFFFF"/>
        <w:spacing w:before="0"/>
        <w:rPr>
          <w:rFonts w:ascii="Times New Roman" w:eastAsia="Times New Roman" w:hAnsi="Times New Roman" w:cs="Times New Roman"/>
          <w:color w:val="000000" w:themeColor="text1"/>
          <w:kern w:val="36"/>
          <w:sz w:val="24"/>
          <w:szCs w:val="24"/>
          <w:lang w:eastAsia="en-GB"/>
        </w:rPr>
      </w:pPr>
      <w:r w:rsidRPr="00393275">
        <w:rPr>
          <w:rFonts w:ascii="Times New Roman" w:hAnsi="Times New Roman" w:cs="Times New Roman"/>
          <w:color w:val="000000" w:themeColor="text1"/>
          <w:sz w:val="24"/>
          <w:szCs w:val="24"/>
        </w:rPr>
        <w:t xml:space="preserve">UK Govt (2000) </w:t>
      </w:r>
      <w:r w:rsidRPr="00393275">
        <w:rPr>
          <w:rFonts w:ascii="Times New Roman" w:eastAsia="Times New Roman" w:hAnsi="Times New Roman" w:cs="Times New Roman"/>
          <w:color w:val="000000" w:themeColor="text1"/>
          <w:kern w:val="36"/>
          <w:sz w:val="24"/>
          <w:szCs w:val="24"/>
          <w:lang w:eastAsia="en-GB"/>
        </w:rPr>
        <w:t>Report of Committee of Inquiry into Hunting with Dogs in England &amp; Wales https://www.gov.uk/government/publications/report-of-committee-of-inquiry-into-hunting-with-dogs-in-england-wales</w:t>
      </w:r>
    </w:p>
    <w:p w14:paraId="70E0A8CC" w14:textId="77777777" w:rsidR="00393275" w:rsidRDefault="00393275" w:rsidP="00156D43">
      <w:pPr>
        <w:rPr>
          <w:rFonts w:ascii="Times New Roman" w:hAnsi="Times New Roman" w:cs="Times New Roman"/>
        </w:rPr>
      </w:pPr>
    </w:p>
    <w:p w14:paraId="2133E819" w14:textId="7548B87C"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Vegh Weis, V. (2017) </w:t>
      </w:r>
      <w:r w:rsidRPr="00404E95">
        <w:rPr>
          <w:rFonts w:ascii="Times New Roman" w:hAnsi="Times New Roman" w:cs="Times New Roman"/>
          <w:i/>
          <w:iCs/>
        </w:rPr>
        <w:t>Marxism and Criminology: A History of Criminal Selectivity.</w:t>
      </w:r>
      <w:r w:rsidRPr="00404E95">
        <w:rPr>
          <w:rFonts w:ascii="Times New Roman" w:hAnsi="Times New Roman" w:cs="Times New Roman"/>
        </w:rPr>
        <w:t xml:space="preserve"> Leiden: Brill</w:t>
      </w:r>
    </w:p>
    <w:p w14:paraId="5F5BDCA6" w14:textId="77777777" w:rsidR="00156D43" w:rsidRPr="00404E95" w:rsidRDefault="00156D43" w:rsidP="00156D43">
      <w:pPr>
        <w:rPr>
          <w:rFonts w:ascii="Times New Roman" w:hAnsi="Times New Roman" w:cs="Times New Roman"/>
        </w:rPr>
      </w:pPr>
    </w:p>
    <w:p w14:paraId="622CB6C7"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Vegh Weis, V. (2022) </w:t>
      </w:r>
      <w:r w:rsidRPr="00404E95">
        <w:rPr>
          <w:rFonts w:ascii="Times New Roman" w:hAnsi="Times New Roman" w:cs="Times New Roman"/>
          <w:i/>
          <w:iCs/>
        </w:rPr>
        <w:t>Criminalisation of Activism: Historical, present and future perspectives</w:t>
      </w:r>
      <w:r w:rsidRPr="00404E95">
        <w:rPr>
          <w:rFonts w:ascii="Times New Roman" w:hAnsi="Times New Roman" w:cs="Times New Roman"/>
        </w:rPr>
        <w:t>, Abingdon: Routledge</w:t>
      </w:r>
    </w:p>
    <w:p w14:paraId="686CCE67" w14:textId="77777777" w:rsidR="00156D43" w:rsidRPr="00404E95" w:rsidRDefault="00156D43" w:rsidP="00156D43">
      <w:pPr>
        <w:rPr>
          <w:rFonts w:ascii="Times New Roman" w:hAnsi="Times New Roman" w:cs="Times New Roman"/>
        </w:rPr>
      </w:pPr>
    </w:p>
    <w:p w14:paraId="313724A7" w14:textId="77777777" w:rsidR="00156D43" w:rsidRPr="00404E95" w:rsidRDefault="00156D43" w:rsidP="00156D43">
      <w:pPr>
        <w:rPr>
          <w:rFonts w:ascii="Times New Roman" w:hAnsi="Times New Roman" w:cs="Times New Roman"/>
        </w:rPr>
      </w:pPr>
      <w:r w:rsidRPr="00404E95">
        <w:rPr>
          <w:rFonts w:ascii="Times New Roman" w:hAnsi="Times New Roman" w:cs="Times New Roman"/>
        </w:rPr>
        <w:t xml:space="preserve">Vitale, A. (2017) </w:t>
      </w:r>
      <w:r w:rsidRPr="00404E95">
        <w:rPr>
          <w:rFonts w:ascii="Times New Roman" w:hAnsi="Times New Roman" w:cs="Times New Roman"/>
          <w:i/>
          <w:iCs/>
        </w:rPr>
        <w:t>The End of Policing</w:t>
      </w:r>
      <w:r w:rsidRPr="00404E95">
        <w:rPr>
          <w:rFonts w:ascii="Times New Roman" w:hAnsi="Times New Roman" w:cs="Times New Roman"/>
        </w:rPr>
        <w:t>, London: Verso Books</w:t>
      </w:r>
    </w:p>
    <w:p w14:paraId="2B85EF57" w14:textId="77777777" w:rsidR="00156D43" w:rsidRPr="00404E95" w:rsidRDefault="00156D43" w:rsidP="00156D43">
      <w:pPr>
        <w:rPr>
          <w:rFonts w:ascii="Times New Roman" w:hAnsi="Times New Roman" w:cs="Times New Roman"/>
        </w:rPr>
      </w:pPr>
    </w:p>
    <w:p w14:paraId="4C3B99D2"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rPr>
        <w:t xml:space="preserve">Watt, N. (2002) Pro-hunt protestors try to storm parliament. The Guardian [online], 17 December, </w:t>
      </w:r>
      <w:hyperlink r:id="rId33" w:history="1">
        <w:r w:rsidRPr="00404E95">
          <w:rPr>
            <w:rStyle w:val="Hyperlink"/>
            <w:rFonts w:ascii="Times New Roman" w:hAnsi="Times New Roman" w:cs="Times New Roman"/>
            <w:color w:val="000000" w:themeColor="text1"/>
            <w:u w:val="none"/>
          </w:rPr>
          <w:t>https://www.theguardian.com/politics/2002/dec/17/hunting.immigrationpolicy</w:t>
        </w:r>
      </w:hyperlink>
    </w:p>
    <w:p w14:paraId="2588F67E" w14:textId="77777777" w:rsidR="00156D43" w:rsidRPr="00404E95" w:rsidRDefault="00156D43" w:rsidP="00156D43">
      <w:pPr>
        <w:rPr>
          <w:rFonts w:ascii="Times New Roman" w:hAnsi="Times New Roman" w:cs="Times New Roman"/>
        </w:rPr>
      </w:pPr>
    </w:p>
    <w:p w14:paraId="1264F427" w14:textId="77777777" w:rsidR="00156D43" w:rsidRDefault="00156D43" w:rsidP="00156D43">
      <w:pPr>
        <w:pStyle w:val="Heading1"/>
        <w:shd w:val="clear" w:color="auto" w:fill="FFFFFF"/>
        <w:spacing w:before="0"/>
        <w:textAlignment w:val="baseline"/>
        <w:rPr>
          <w:rStyle w:val="Hyperlink"/>
          <w:rFonts w:ascii="Times New Roman" w:hAnsi="Times New Roman" w:cs="Times New Roman"/>
          <w:color w:val="000000" w:themeColor="text1"/>
          <w:sz w:val="24"/>
          <w:szCs w:val="24"/>
          <w:u w:val="none"/>
        </w:rPr>
      </w:pPr>
      <w:r w:rsidRPr="00404E95">
        <w:rPr>
          <w:rFonts w:ascii="Times New Roman" w:hAnsi="Times New Roman" w:cs="Times New Roman"/>
          <w:color w:val="000000" w:themeColor="text1"/>
          <w:sz w:val="24"/>
          <w:szCs w:val="24"/>
        </w:rPr>
        <w:t xml:space="preserve">Weaver, M. (2023) England and Wales law on foxhunting unworkable, says police chief, The Guardian [online] 29 June, </w:t>
      </w:r>
      <w:hyperlink r:id="rId34" w:history="1">
        <w:r w:rsidRPr="00404E95">
          <w:rPr>
            <w:rStyle w:val="Hyperlink"/>
            <w:rFonts w:ascii="Times New Roman" w:hAnsi="Times New Roman" w:cs="Times New Roman"/>
            <w:color w:val="000000" w:themeColor="text1"/>
            <w:sz w:val="24"/>
            <w:szCs w:val="24"/>
            <w:u w:val="none"/>
          </w:rPr>
          <w:t>https://www.theguardian.com/uk-news/2023/jun/29/foxhunting-law-in-england-unworkable-says-police-chief</w:t>
        </w:r>
      </w:hyperlink>
    </w:p>
    <w:p w14:paraId="2F9A9407" w14:textId="77777777" w:rsidR="00A1270F" w:rsidRDefault="00A1270F" w:rsidP="00A1270F"/>
    <w:p w14:paraId="68F17A29" w14:textId="6060F4C1" w:rsidR="00A1270F" w:rsidRPr="00C76FA4" w:rsidRDefault="00A1270F" w:rsidP="00A1270F">
      <w:pPr>
        <w:rPr>
          <w:rFonts w:ascii="Times New Roman" w:hAnsi="Times New Roman" w:cs="Times New Roman"/>
        </w:rPr>
      </w:pPr>
      <w:r w:rsidRPr="00C76FA4">
        <w:rPr>
          <w:rFonts w:ascii="Times New Roman" w:hAnsi="Times New Roman" w:cs="Times New Roman"/>
        </w:rPr>
        <w:t>Wildlife &amp; Countryside Links (2023) Wildlife crime in 2022. A report on the scale of wildlife crime in England and Wales, https://www.wcl.org.uk/docs/Wildlife_Crime_Report_October_2023%20(1).pdf</w:t>
      </w:r>
    </w:p>
    <w:p w14:paraId="45F72E5F"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p>
    <w:p w14:paraId="36BAC0D0" w14:textId="77777777" w:rsidR="00156D43" w:rsidRPr="00404E95" w:rsidRDefault="00156D43" w:rsidP="00156D43">
      <w:pPr>
        <w:pStyle w:val="Heading1"/>
        <w:shd w:val="clear" w:color="auto" w:fill="FFFFFF"/>
        <w:spacing w:before="0"/>
        <w:textAlignment w:val="baseline"/>
        <w:rPr>
          <w:rFonts w:ascii="Times New Roman" w:hAnsi="Times New Roman" w:cs="Times New Roman"/>
          <w:color w:val="000000" w:themeColor="text1"/>
          <w:sz w:val="24"/>
          <w:szCs w:val="24"/>
        </w:rPr>
      </w:pPr>
      <w:r w:rsidRPr="00404E95">
        <w:rPr>
          <w:rFonts w:ascii="Times New Roman" w:hAnsi="Times New Roman" w:cs="Times New Roman"/>
          <w:color w:val="000000" w:themeColor="text1"/>
          <w:sz w:val="24"/>
          <w:szCs w:val="24"/>
        </w:rPr>
        <w:t>Wiltshire Hunt Sabs (2024), Twitter, 8 February, https://twitter.com/WiltsHuntSabs/status/1755658505573286204</w:t>
      </w:r>
    </w:p>
    <w:p w14:paraId="3583BE49" w14:textId="77777777" w:rsidR="00156D43" w:rsidRPr="00404E95" w:rsidRDefault="00156D43" w:rsidP="00156D43">
      <w:pPr>
        <w:rPr>
          <w:rFonts w:ascii="Times New Roman" w:hAnsi="Times New Roman" w:cs="Times New Roman"/>
          <w:color w:val="000000" w:themeColor="text1"/>
        </w:rPr>
      </w:pPr>
    </w:p>
    <w:p w14:paraId="1A27BE61"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Wintour, P. (2001) MPs vote for ban on foxhunting, The Guardian [online] 18 January, </w:t>
      </w:r>
      <w:hyperlink r:id="rId35" w:history="1">
        <w:r w:rsidRPr="00404E95">
          <w:rPr>
            <w:rStyle w:val="Hyperlink"/>
            <w:rFonts w:ascii="Times New Roman" w:hAnsi="Times New Roman" w:cs="Times New Roman"/>
            <w:color w:val="000000" w:themeColor="text1"/>
            <w:u w:val="none"/>
          </w:rPr>
          <w:t>https://www.theguardian.com/politics/2001/jan/18/uk.hunting2</w:t>
        </w:r>
      </w:hyperlink>
    </w:p>
    <w:p w14:paraId="01BF4A23" w14:textId="77777777" w:rsidR="00156D43" w:rsidRPr="00404E95" w:rsidRDefault="00156D43" w:rsidP="00156D43">
      <w:pPr>
        <w:rPr>
          <w:rFonts w:ascii="Times New Roman" w:hAnsi="Times New Roman" w:cs="Times New Roman"/>
          <w:color w:val="000000" w:themeColor="text1"/>
        </w:rPr>
      </w:pPr>
    </w:p>
    <w:p w14:paraId="228BCB5A" w14:textId="77777777" w:rsidR="00156D43" w:rsidRPr="00404E95"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shd w:val="clear" w:color="auto" w:fill="FFFFFF"/>
        </w:rPr>
        <w:t xml:space="preserve">Wooley, Marilyn J., and Shaneika Z. Smith. 2022. “Reaching rural police: challenges, implications, and applications.” </w:t>
      </w:r>
      <w:r w:rsidRPr="00404E95">
        <w:rPr>
          <w:rFonts w:ascii="Times New Roman" w:hAnsi="Times New Roman" w:cs="Times New Roman"/>
          <w:i/>
          <w:iCs/>
          <w:color w:val="000000" w:themeColor="text1"/>
          <w:shd w:val="clear" w:color="auto" w:fill="FFFFFF"/>
        </w:rPr>
        <w:t>Crisis, Stress, and Human Resilience: An International Journal </w:t>
      </w:r>
      <w:r w:rsidRPr="00404E95">
        <w:rPr>
          <w:rFonts w:ascii="Times New Roman" w:hAnsi="Times New Roman" w:cs="Times New Roman"/>
          <w:color w:val="000000" w:themeColor="text1"/>
          <w:shd w:val="clear" w:color="auto" w:fill="FFFFFF"/>
        </w:rPr>
        <w:t>4 (1), pp.66–84</w:t>
      </w:r>
    </w:p>
    <w:p w14:paraId="6804FCBC" w14:textId="77777777" w:rsidR="00156D43" w:rsidRPr="00404E95" w:rsidRDefault="00156D43" w:rsidP="00156D43">
      <w:pPr>
        <w:rPr>
          <w:rFonts w:ascii="Times New Roman" w:hAnsi="Times New Roman" w:cs="Times New Roman"/>
          <w:color w:val="000000" w:themeColor="text1"/>
        </w:rPr>
      </w:pPr>
    </w:p>
    <w:p w14:paraId="22609C41" w14:textId="77777777" w:rsidR="00156D43" w:rsidRDefault="00156D43" w:rsidP="00156D43">
      <w:pPr>
        <w:rPr>
          <w:rFonts w:ascii="Times New Roman" w:hAnsi="Times New Roman" w:cs="Times New Roman"/>
          <w:color w:val="000000" w:themeColor="text1"/>
        </w:rPr>
      </w:pPr>
      <w:r w:rsidRPr="00404E95">
        <w:rPr>
          <w:rFonts w:ascii="Times New Roman" w:hAnsi="Times New Roman" w:cs="Times New Roman"/>
          <w:color w:val="000000" w:themeColor="text1"/>
        </w:rPr>
        <w:t xml:space="preserve">Yarwood, R. (2004) Constable Countryside? Police perspectives on rural Britain. In, </w:t>
      </w:r>
      <w:r w:rsidRPr="00404E95">
        <w:rPr>
          <w:rFonts w:ascii="Times New Roman" w:hAnsi="Times New Roman" w:cs="Times New Roman"/>
          <w:i/>
          <w:iCs/>
          <w:color w:val="000000" w:themeColor="text1"/>
        </w:rPr>
        <w:t>Geographies of Rural Cultures and Societies</w:t>
      </w:r>
      <w:r w:rsidRPr="00404E95">
        <w:rPr>
          <w:rFonts w:ascii="Times New Roman" w:hAnsi="Times New Roman" w:cs="Times New Roman"/>
          <w:color w:val="000000" w:themeColor="text1"/>
        </w:rPr>
        <w:t xml:space="preserve"> (2004) pp.145-172) London: Ashgate</w:t>
      </w:r>
    </w:p>
    <w:p w14:paraId="17F2A485" w14:textId="77777777" w:rsidR="00FB5E9B" w:rsidRDefault="00FB5E9B" w:rsidP="00156D43">
      <w:pPr>
        <w:rPr>
          <w:rFonts w:ascii="Times New Roman" w:hAnsi="Times New Roman" w:cs="Times New Roman"/>
          <w:color w:val="000000" w:themeColor="text1"/>
        </w:rPr>
      </w:pPr>
    </w:p>
    <w:p w14:paraId="7CF75995" w14:textId="187607EB" w:rsidR="00FB5E9B" w:rsidRPr="00FB5E9B" w:rsidRDefault="00FB5E9B" w:rsidP="00FB5E9B">
      <w:pPr>
        <w:pStyle w:val="Heading1"/>
        <w:shd w:val="clear" w:color="auto" w:fill="FFFFFF"/>
        <w:spacing w:before="120" w:after="120"/>
        <w:rPr>
          <w:rFonts w:ascii="Times New Roman" w:eastAsia="Times New Roman" w:hAnsi="Times New Roman" w:cs="Times New Roman"/>
          <w:color w:val="222222"/>
          <w:kern w:val="36"/>
          <w:sz w:val="24"/>
          <w:szCs w:val="24"/>
          <w:lang w:eastAsia="en-GB"/>
        </w:rPr>
      </w:pPr>
      <w:r w:rsidRPr="00FB5E9B">
        <w:rPr>
          <w:rFonts w:ascii="Times New Roman" w:hAnsi="Times New Roman" w:cs="Times New Roman"/>
          <w:color w:val="000000" w:themeColor="text1"/>
          <w:sz w:val="24"/>
          <w:szCs w:val="24"/>
        </w:rPr>
        <w:t xml:space="preserve">Yorkshire Post (2010) </w:t>
      </w:r>
      <w:r w:rsidRPr="00FB5E9B">
        <w:rPr>
          <w:rFonts w:ascii="Times New Roman" w:eastAsia="Times New Roman" w:hAnsi="Times New Roman" w:cs="Times New Roman"/>
          <w:color w:val="222222"/>
          <w:kern w:val="36"/>
          <w:sz w:val="24"/>
          <w:szCs w:val="24"/>
          <w:lang w:eastAsia="en-GB"/>
        </w:rPr>
        <w:t>Blair Memoirs: Blair's regret at imposing ban on hunting, [online] 2 September, https://www.yorkshirepost.co.uk/news/blair-memoirs-blairs-regret-at-imposing-ban-on-hunting-1962291</w:t>
      </w:r>
    </w:p>
    <w:p w14:paraId="116CFDAE" w14:textId="473C65BC" w:rsidR="00BF20E8" w:rsidRPr="00FB5E9B" w:rsidRDefault="00BF20E8" w:rsidP="00BF20E8">
      <w:pPr>
        <w:pStyle w:val="Heading1"/>
        <w:shd w:val="clear" w:color="auto" w:fill="FFFFFF"/>
        <w:spacing w:before="225"/>
        <w:rPr>
          <w:rFonts w:ascii="Times New Roman" w:hAnsi="Times New Roman" w:cs="Times New Roman"/>
          <w:color w:val="000000" w:themeColor="text1"/>
          <w:sz w:val="24"/>
          <w:szCs w:val="24"/>
        </w:rPr>
      </w:pPr>
      <w:r w:rsidRPr="00FB5E9B">
        <w:rPr>
          <w:rFonts w:ascii="Times New Roman" w:hAnsi="Times New Roman" w:cs="Times New Roman"/>
          <w:color w:val="000000" w:themeColor="text1"/>
          <w:sz w:val="24"/>
          <w:szCs w:val="24"/>
        </w:rPr>
        <w:t>Young, L. (2022) Cottesmore Hunt saboteur hit by car, South West Farmer [online] 25 January, https://www.southwestfarmer.co.uk/news/23082203.cottesmore-hunt-saboteur-hit-car/</w:t>
      </w:r>
    </w:p>
    <w:p w14:paraId="6FABB9E8" w14:textId="77777777" w:rsidR="00BF20E8" w:rsidRPr="003B3C80" w:rsidRDefault="00BF20E8" w:rsidP="00156D43">
      <w:pPr>
        <w:rPr>
          <w:rFonts w:ascii="Times New Roman" w:hAnsi="Times New Roman" w:cs="Times New Roman"/>
        </w:rPr>
      </w:pPr>
    </w:p>
    <w:p w14:paraId="7DC9F897" w14:textId="77777777" w:rsidR="00156D43" w:rsidRDefault="00156D43" w:rsidP="00156D43">
      <w:pPr>
        <w:pStyle w:val="EndnoteText"/>
      </w:pPr>
    </w:p>
    <w:p w14:paraId="4852B9A8" w14:textId="77777777" w:rsidR="00156D43" w:rsidRDefault="00156D43" w:rsidP="00156D43">
      <w:pPr>
        <w:pStyle w:val="EndnoteText"/>
      </w:pPr>
    </w:p>
    <w:p w14:paraId="28A9452A" w14:textId="77777777" w:rsidR="00156D43" w:rsidRDefault="00156D43" w:rsidP="00156D43"/>
    <w:p w14:paraId="48A40FE0" w14:textId="77777777" w:rsidR="00156D43" w:rsidRDefault="00156D4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6AF1" w14:textId="77777777" w:rsidR="009A13BB" w:rsidRDefault="009A13BB" w:rsidP="00CA3E7F">
      <w:r>
        <w:separator/>
      </w:r>
    </w:p>
  </w:footnote>
  <w:footnote w:type="continuationSeparator" w:id="0">
    <w:p w14:paraId="726B16DB" w14:textId="77777777" w:rsidR="009A13BB" w:rsidRDefault="009A13BB" w:rsidP="00CA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1E0"/>
    <w:multiLevelType w:val="hybridMultilevel"/>
    <w:tmpl w:val="CEE0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259A"/>
    <w:multiLevelType w:val="hybridMultilevel"/>
    <w:tmpl w:val="9EEC3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A23EA"/>
    <w:multiLevelType w:val="hybridMultilevel"/>
    <w:tmpl w:val="DFFC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14C3C"/>
    <w:multiLevelType w:val="hybridMultilevel"/>
    <w:tmpl w:val="CBBC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00708"/>
    <w:multiLevelType w:val="hybridMultilevel"/>
    <w:tmpl w:val="BF82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E76E9"/>
    <w:multiLevelType w:val="hybridMultilevel"/>
    <w:tmpl w:val="585E6B72"/>
    <w:lvl w:ilvl="0" w:tplc="369C816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60573"/>
    <w:multiLevelType w:val="multilevel"/>
    <w:tmpl w:val="8C2A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8021E"/>
    <w:multiLevelType w:val="hybridMultilevel"/>
    <w:tmpl w:val="F95A9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2351B"/>
    <w:multiLevelType w:val="hybridMultilevel"/>
    <w:tmpl w:val="1352A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236D9"/>
    <w:multiLevelType w:val="hybridMultilevel"/>
    <w:tmpl w:val="0F5CB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831083">
    <w:abstractNumId w:val="0"/>
  </w:num>
  <w:num w:numId="2" w16cid:durableId="1190533489">
    <w:abstractNumId w:val="3"/>
  </w:num>
  <w:num w:numId="3" w16cid:durableId="770858331">
    <w:abstractNumId w:val="2"/>
  </w:num>
  <w:num w:numId="4" w16cid:durableId="1405033954">
    <w:abstractNumId w:val="6"/>
  </w:num>
  <w:num w:numId="5" w16cid:durableId="1843859284">
    <w:abstractNumId w:val="1"/>
  </w:num>
  <w:num w:numId="6" w16cid:durableId="103966703">
    <w:abstractNumId w:val="8"/>
  </w:num>
  <w:num w:numId="7" w16cid:durableId="16349357">
    <w:abstractNumId w:val="4"/>
  </w:num>
  <w:num w:numId="8" w16cid:durableId="1872302648">
    <w:abstractNumId w:val="5"/>
  </w:num>
  <w:num w:numId="9" w16cid:durableId="560561623">
    <w:abstractNumId w:val="9"/>
  </w:num>
  <w:num w:numId="10" w16cid:durableId="1045174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12"/>
    <w:rsid w:val="0000049B"/>
    <w:rsid w:val="00001549"/>
    <w:rsid w:val="00005E35"/>
    <w:rsid w:val="000132EE"/>
    <w:rsid w:val="00015D74"/>
    <w:rsid w:val="00020E66"/>
    <w:rsid w:val="00023A1B"/>
    <w:rsid w:val="00025D5C"/>
    <w:rsid w:val="000275D6"/>
    <w:rsid w:val="000315E7"/>
    <w:rsid w:val="00037D90"/>
    <w:rsid w:val="00040132"/>
    <w:rsid w:val="00044DA7"/>
    <w:rsid w:val="00044F96"/>
    <w:rsid w:val="000472BC"/>
    <w:rsid w:val="000501BE"/>
    <w:rsid w:val="00054C76"/>
    <w:rsid w:val="000550F1"/>
    <w:rsid w:val="00065B70"/>
    <w:rsid w:val="00065FF5"/>
    <w:rsid w:val="00070560"/>
    <w:rsid w:val="00073859"/>
    <w:rsid w:val="00074EE8"/>
    <w:rsid w:val="000774DF"/>
    <w:rsid w:val="000777CB"/>
    <w:rsid w:val="00082909"/>
    <w:rsid w:val="00085863"/>
    <w:rsid w:val="00090209"/>
    <w:rsid w:val="00092707"/>
    <w:rsid w:val="00096E2F"/>
    <w:rsid w:val="000A024A"/>
    <w:rsid w:val="000B2F4C"/>
    <w:rsid w:val="000C3BA4"/>
    <w:rsid w:val="000D4C31"/>
    <w:rsid w:val="000E38FA"/>
    <w:rsid w:val="000E507C"/>
    <w:rsid w:val="000E5442"/>
    <w:rsid w:val="000E7A99"/>
    <w:rsid w:val="000E7CD8"/>
    <w:rsid w:val="000F5F76"/>
    <w:rsid w:val="0010013E"/>
    <w:rsid w:val="001011EB"/>
    <w:rsid w:val="001074FA"/>
    <w:rsid w:val="00107677"/>
    <w:rsid w:val="00112CFD"/>
    <w:rsid w:val="00113CB4"/>
    <w:rsid w:val="00116602"/>
    <w:rsid w:val="00123088"/>
    <w:rsid w:val="00126E7C"/>
    <w:rsid w:val="001275E0"/>
    <w:rsid w:val="0013462C"/>
    <w:rsid w:val="001358A7"/>
    <w:rsid w:val="00140D09"/>
    <w:rsid w:val="00142A0E"/>
    <w:rsid w:val="00145A27"/>
    <w:rsid w:val="00150197"/>
    <w:rsid w:val="00151FF9"/>
    <w:rsid w:val="00154B99"/>
    <w:rsid w:val="00155BE9"/>
    <w:rsid w:val="00156D43"/>
    <w:rsid w:val="001613E1"/>
    <w:rsid w:val="00167BF0"/>
    <w:rsid w:val="001714FF"/>
    <w:rsid w:val="0017150A"/>
    <w:rsid w:val="00171D5D"/>
    <w:rsid w:val="00184896"/>
    <w:rsid w:val="00184950"/>
    <w:rsid w:val="00197EFF"/>
    <w:rsid w:val="001A0970"/>
    <w:rsid w:val="001A50F5"/>
    <w:rsid w:val="001A705B"/>
    <w:rsid w:val="001B40D9"/>
    <w:rsid w:val="001B75D6"/>
    <w:rsid w:val="001C0AF5"/>
    <w:rsid w:val="001C2D48"/>
    <w:rsid w:val="001C4359"/>
    <w:rsid w:val="001D20E7"/>
    <w:rsid w:val="001D4B96"/>
    <w:rsid w:val="001D4D98"/>
    <w:rsid w:val="001E6888"/>
    <w:rsid w:val="002017C0"/>
    <w:rsid w:val="00203006"/>
    <w:rsid w:val="00204B2F"/>
    <w:rsid w:val="002078B1"/>
    <w:rsid w:val="00207BF9"/>
    <w:rsid w:val="0021189B"/>
    <w:rsid w:val="002130C1"/>
    <w:rsid w:val="00221276"/>
    <w:rsid w:val="00224566"/>
    <w:rsid w:val="0022733A"/>
    <w:rsid w:val="002334C0"/>
    <w:rsid w:val="0023441A"/>
    <w:rsid w:val="00235D1D"/>
    <w:rsid w:val="00244DA5"/>
    <w:rsid w:val="00254203"/>
    <w:rsid w:val="0026216D"/>
    <w:rsid w:val="00266E6A"/>
    <w:rsid w:val="00276A0E"/>
    <w:rsid w:val="00276C4F"/>
    <w:rsid w:val="0028070A"/>
    <w:rsid w:val="00281898"/>
    <w:rsid w:val="00281ED9"/>
    <w:rsid w:val="00290CAC"/>
    <w:rsid w:val="00292B65"/>
    <w:rsid w:val="00292D28"/>
    <w:rsid w:val="00297986"/>
    <w:rsid w:val="00297A11"/>
    <w:rsid w:val="002B028F"/>
    <w:rsid w:val="002B2907"/>
    <w:rsid w:val="002B5065"/>
    <w:rsid w:val="002B5F53"/>
    <w:rsid w:val="002C250A"/>
    <w:rsid w:val="002C3510"/>
    <w:rsid w:val="002C4910"/>
    <w:rsid w:val="002C7520"/>
    <w:rsid w:val="002C79FA"/>
    <w:rsid w:val="002D36C2"/>
    <w:rsid w:val="002D4710"/>
    <w:rsid w:val="002E2521"/>
    <w:rsid w:val="002E7AB9"/>
    <w:rsid w:val="002E7C17"/>
    <w:rsid w:val="002F0006"/>
    <w:rsid w:val="002F3BE3"/>
    <w:rsid w:val="0031052C"/>
    <w:rsid w:val="003107CA"/>
    <w:rsid w:val="003138B6"/>
    <w:rsid w:val="003207C2"/>
    <w:rsid w:val="003249BB"/>
    <w:rsid w:val="003306AF"/>
    <w:rsid w:val="0033244A"/>
    <w:rsid w:val="00336E5F"/>
    <w:rsid w:val="00337CC2"/>
    <w:rsid w:val="003512A9"/>
    <w:rsid w:val="003524BE"/>
    <w:rsid w:val="00362598"/>
    <w:rsid w:val="00362D01"/>
    <w:rsid w:val="0036353E"/>
    <w:rsid w:val="003636B3"/>
    <w:rsid w:val="00370121"/>
    <w:rsid w:val="00373CE6"/>
    <w:rsid w:val="00380352"/>
    <w:rsid w:val="003847C4"/>
    <w:rsid w:val="00387EE8"/>
    <w:rsid w:val="00393267"/>
    <w:rsid w:val="00393275"/>
    <w:rsid w:val="00397545"/>
    <w:rsid w:val="003A0BAE"/>
    <w:rsid w:val="003A553C"/>
    <w:rsid w:val="003A6EAF"/>
    <w:rsid w:val="003C0A36"/>
    <w:rsid w:val="003C411D"/>
    <w:rsid w:val="003C7FE6"/>
    <w:rsid w:val="003D1F20"/>
    <w:rsid w:val="003E4FB6"/>
    <w:rsid w:val="003F03CC"/>
    <w:rsid w:val="003F571A"/>
    <w:rsid w:val="003F5D1C"/>
    <w:rsid w:val="003F69C7"/>
    <w:rsid w:val="003F7812"/>
    <w:rsid w:val="00406F4D"/>
    <w:rsid w:val="00410E3B"/>
    <w:rsid w:val="0041150C"/>
    <w:rsid w:val="004130E4"/>
    <w:rsid w:val="00415DC2"/>
    <w:rsid w:val="0041710A"/>
    <w:rsid w:val="004350CF"/>
    <w:rsid w:val="004368F3"/>
    <w:rsid w:val="00436AE2"/>
    <w:rsid w:val="00444529"/>
    <w:rsid w:val="0044681B"/>
    <w:rsid w:val="00453BD8"/>
    <w:rsid w:val="00456C03"/>
    <w:rsid w:val="004630C2"/>
    <w:rsid w:val="00463248"/>
    <w:rsid w:val="0046405F"/>
    <w:rsid w:val="00467222"/>
    <w:rsid w:val="0047494F"/>
    <w:rsid w:val="00483DBD"/>
    <w:rsid w:val="00490530"/>
    <w:rsid w:val="00491643"/>
    <w:rsid w:val="00497F90"/>
    <w:rsid w:val="004A2768"/>
    <w:rsid w:val="004A46B0"/>
    <w:rsid w:val="004B52D1"/>
    <w:rsid w:val="004B6160"/>
    <w:rsid w:val="004C5FFB"/>
    <w:rsid w:val="004C6919"/>
    <w:rsid w:val="004C6E09"/>
    <w:rsid w:val="004C7BEF"/>
    <w:rsid w:val="004D1141"/>
    <w:rsid w:val="004D4E42"/>
    <w:rsid w:val="004E5814"/>
    <w:rsid w:val="004E779A"/>
    <w:rsid w:val="004F0C84"/>
    <w:rsid w:val="00500BA7"/>
    <w:rsid w:val="0050216D"/>
    <w:rsid w:val="0050401C"/>
    <w:rsid w:val="0050557D"/>
    <w:rsid w:val="00510132"/>
    <w:rsid w:val="00511487"/>
    <w:rsid w:val="00523FC1"/>
    <w:rsid w:val="005304E7"/>
    <w:rsid w:val="00532F16"/>
    <w:rsid w:val="00536C7B"/>
    <w:rsid w:val="00536D99"/>
    <w:rsid w:val="00544D13"/>
    <w:rsid w:val="0054572A"/>
    <w:rsid w:val="00550851"/>
    <w:rsid w:val="00563B40"/>
    <w:rsid w:val="00576958"/>
    <w:rsid w:val="00583C55"/>
    <w:rsid w:val="005852CC"/>
    <w:rsid w:val="00591217"/>
    <w:rsid w:val="0059463E"/>
    <w:rsid w:val="005966D5"/>
    <w:rsid w:val="005969E6"/>
    <w:rsid w:val="005A19DB"/>
    <w:rsid w:val="005B1F06"/>
    <w:rsid w:val="005B26BA"/>
    <w:rsid w:val="005B2EC2"/>
    <w:rsid w:val="005B5701"/>
    <w:rsid w:val="005B70AA"/>
    <w:rsid w:val="005C12AC"/>
    <w:rsid w:val="005C1769"/>
    <w:rsid w:val="005C57B7"/>
    <w:rsid w:val="005C6FF4"/>
    <w:rsid w:val="005D058E"/>
    <w:rsid w:val="005D3C05"/>
    <w:rsid w:val="005E20AB"/>
    <w:rsid w:val="005E31E8"/>
    <w:rsid w:val="005E4FD5"/>
    <w:rsid w:val="005F0859"/>
    <w:rsid w:val="005F1E88"/>
    <w:rsid w:val="00605B93"/>
    <w:rsid w:val="00610FC1"/>
    <w:rsid w:val="00614469"/>
    <w:rsid w:val="00620F9F"/>
    <w:rsid w:val="0062644A"/>
    <w:rsid w:val="00627CD3"/>
    <w:rsid w:val="00635DCD"/>
    <w:rsid w:val="006405A6"/>
    <w:rsid w:val="006425FF"/>
    <w:rsid w:val="006577D7"/>
    <w:rsid w:val="006579E8"/>
    <w:rsid w:val="00660F99"/>
    <w:rsid w:val="00670938"/>
    <w:rsid w:val="0068044F"/>
    <w:rsid w:val="00683127"/>
    <w:rsid w:val="006877A2"/>
    <w:rsid w:val="00693070"/>
    <w:rsid w:val="00697EDD"/>
    <w:rsid w:val="006A0F6F"/>
    <w:rsid w:val="006A22B1"/>
    <w:rsid w:val="006A27DB"/>
    <w:rsid w:val="006A294F"/>
    <w:rsid w:val="006A42C3"/>
    <w:rsid w:val="006A477D"/>
    <w:rsid w:val="006A7710"/>
    <w:rsid w:val="006C1BBB"/>
    <w:rsid w:val="006D5E02"/>
    <w:rsid w:val="006F14F4"/>
    <w:rsid w:val="006F19A8"/>
    <w:rsid w:val="00700156"/>
    <w:rsid w:val="00713131"/>
    <w:rsid w:val="00714768"/>
    <w:rsid w:val="00717929"/>
    <w:rsid w:val="00722644"/>
    <w:rsid w:val="007233C9"/>
    <w:rsid w:val="007338DC"/>
    <w:rsid w:val="00740741"/>
    <w:rsid w:val="0074639A"/>
    <w:rsid w:val="00746ED2"/>
    <w:rsid w:val="00747F23"/>
    <w:rsid w:val="00765E1D"/>
    <w:rsid w:val="0076741A"/>
    <w:rsid w:val="0077579C"/>
    <w:rsid w:val="00777B0F"/>
    <w:rsid w:val="00777EA4"/>
    <w:rsid w:val="00784F29"/>
    <w:rsid w:val="00787631"/>
    <w:rsid w:val="00787C7E"/>
    <w:rsid w:val="00790A7A"/>
    <w:rsid w:val="00794858"/>
    <w:rsid w:val="007972F8"/>
    <w:rsid w:val="007A16C7"/>
    <w:rsid w:val="007A2768"/>
    <w:rsid w:val="007A2770"/>
    <w:rsid w:val="007A4A3B"/>
    <w:rsid w:val="007B2FD7"/>
    <w:rsid w:val="007C03A4"/>
    <w:rsid w:val="007D1759"/>
    <w:rsid w:val="007D2E9F"/>
    <w:rsid w:val="007D3099"/>
    <w:rsid w:val="007D3D9E"/>
    <w:rsid w:val="007E0309"/>
    <w:rsid w:val="007E0732"/>
    <w:rsid w:val="007E16D4"/>
    <w:rsid w:val="007E4FEF"/>
    <w:rsid w:val="007E70D2"/>
    <w:rsid w:val="007F08C2"/>
    <w:rsid w:val="007F312B"/>
    <w:rsid w:val="007F46C8"/>
    <w:rsid w:val="007F62BC"/>
    <w:rsid w:val="00802AF6"/>
    <w:rsid w:val="0080663F"/>
    <w:rsid w:val="00807A6D"/>
    <w:rsid w:val="00811321"/>
    <w:rsid w:val="008127C1"/>
    <w:rsid w:val="00815C4B"/>
    <w:rsid w:val="00820DDC"/>
    <w:rsid w:val="00830E59"/>
    <w:rsid w:val="0083258E"/>
    <w:rsid w:val="00833715"/>
    <w:rsid w:val="00837BD1"/>
    <w:rsid w:val="00840B33"/>
    <w:rsid w:val="00841C1C"/>
    <w:rsid w:val="008467FC"/>
    <w:rsid w:val="0084733E"/>
    <w:rsid w:val="00851D7C"/>
    <w:rsid w:val="00852A64"/>
    <w:rsid w:val="00855D7E"/>
    <w:rsid w:val="00856951"/>
    <w:rsid w:val="0086072E"/>
    <w:rsid w:val="00860E2E"/>
    <w:rsid w:val="00867926"/>
    <w:rsid w:val="00875BE8"/>
    <w:rsid w:val="00876BEC"/>
    <w:rsid w:val="00880B77"/>
    <w:rsid w:val="00885AF2"/>
    <w:rsid w:val="00886243"/>
    <w:rsid w:val="008924CE"/>
    <w:rsid w:val="00893ACE"/>
    <w:rsid w:val="00896172"/>
    <w:rsid w:val="008976BC"/>
    <w:rsid w:val="008B284C"/>
    <w:rsid w:val="008B7A58"/>
    <w:rsid w:val="008C0F67"/>
    <w:rsid w:val="008C32DD"/>
    <w:rsid w:val="008C6EF0"/>
    <w:rsid w:val="008D4EAC"/>
    <w:rsid w:val="008D5E32"/>
    <w:rsid w:val="008D5EEF"/>
    <w:rsid w:val="008E2E81"/>
    <w:rsid w:val="008E65A6"/>
    <w:rsid w:val="008F056A"/>
    <w:rsid w:val="008F1555"/>
    <w:rsid w:val="008F536B"/>
    <w:rsid w:val="00900FE6"/>
    <w:rsid w:val="009038C5"/>
    <w:rsid w:val="0092183A"/>
    <w:rsid w:val="00925EE8"/>
    <w:rsid w:val="00930B9B"/>
    <w:rsid w:val="00934AED"/>
    <w:rsid w:val="00936660"/>
    <w:rsid w:val="00942962"/>
    <w:rsid w:val="0094619F"/>
    <w:rsid w:val="00947B33"/>
    <w:rsid w:val="00950F23"/>
    <w:rsid w:val="00954F76"/>
    <w:rsid w:val="009557D8"/>
    <w:rsid w:val="00962C66"/>
    <w:rsid w:val="00962E80"/>
    <w:rsid w:val="009659CD"/>
    <w:rsid w:val="00971260"/>
    <w:rsid w:val="009717E0"/>
    <w:rsid w:val="00974AC5"/>
    <w:rsid w:val="00983708"/>
    <w:rsid w:val="00985697"/>
    <w:rsid w:val="00990A9E"/>
    <w:rsid w:val="00994448"/>
    <w:rsid w:val="00996EAF"/>
    <w:rsid w:val="009A13BB"/>
    <w:rsid w:val="009A307E"/>
    <w:rsid w:val="009A5C7C"/>
    <w:rsid w:val="009B5BF7"/>
    <w:rsid w:val="009B68D7"/>
    <w:rsid w:val="009C2EDE"/>
    <w:rsid w:val="009C3D5A"/>
    <w:rsid w:val="009C6330"/>
    <w:rsid w:val="009C657E"/>
    <w:rsid w:val="009D23F4"/>
    <w:rsid w:val="009D240A"/>
    <w:rsid w:val="009D5B2C"/>
    <w:rsid w:val="009F2A02"/>
    <w:rsid w:val="009F5D72"/>
    <w:rsid w:val="00A01CC3"/>
    <w:rsid w:val="00A02EFF"/>
    <w:rsid w:val="00A078FB"/>
    <w:rsid w:val="00A07BF3"/>
    <w:rsid w:val="00A07C53"/>
    <w:rsid w:val="00A10D7A"/>
    <w:rsid w:val="00A1270F"/>
    <w:rsid w:val="00A16B1E"/>
    <w:rsid w:val="00A17F5C"/>
    <w:rsid w:val="00A32B74"/>
    <w:rsid w:val="00A47D97"/>
    <w:rsid w:val="00A51513"/>
    <w:rsid w:val="00A62BBE"/>
    <w:rsid w:val="00A7058E"/>
    <w:rsid w:val="00A71AEC"/>
    <w:rsid w:val="00A72AE9"/>
    <w:rsid w:val="00A830D5"/>
    <w:rsid w:val="00A84FAE"/>
    <w:rsid w:val="00A860FD"/>
    <w:rsid w:val="00A9164A"/>
    <w:rsid w:val="00A96163"/>
    <w:rsid w:val="00A97028"/>
    <w:rsid w:val="00AA6377"/>
    <w:rsid w:val="00AB632F"/>
    <w:rsid w:val="00AC09F3"/>
    <w:rsid w:val="00AC377D"/>
    <w:rsid w:val="00AC4AD3"/>
    <w:rsid w:val="00AD08C0"/>
    <w:rsid w:val="00AD5591"/>
    <w:rsid w:val="00AE1539"/>
    <w:rsid w:val="00AE44BA"/>
    <w:rsid w:val="00AE6E6C"/>
    <w:rsid w:val="00AF3126"/>
    <w:rsid w:val="00AF6991"/>
    <w:rsid w:val="00B00863"/>
    <w:rsid w:val="00B0304E"/>
    <w:rsid w:val="00B12DD3"/>
    <w:rsid w:val="00B140A3"/>
    <w:rsid w:val="00B239DA"/>
    <w:rsid w:val="00B25326"/>
    <w:rsid w:val="00B26DB7"/>
    <w:rsid w:val="00B27215"/>
    <w:rsid w:val="00B32A33"/>
    <w:rsid w:val="00B341C5"/>
    <w:rsid w:val="00B34B41"/>
    <w:rsid w:val="00B41DEA"/>
    <w:rsid w:val="00B41F42"/>
    <w:rsid w:val="00B46377"/>
    <w:rsid w:val="00B46D12"/>
    <w:rsid w:val="00B57AB2"/>
    <w:rsid w:val="00B703AA"/>
    <w:rsid w:val="00B71DFC"/>
    <w:rsid w:val="00B7665B"/>
    <w:rsid w:val="00B76E10"/>
    <w:rsid w:val="00B77348"/>
    <w:rsid w:val="00B802AA"/>
    <w:rsid w:val="00B83BDD"/>
    <w:rsid w:val="00B87628"/>
    <w:rsid w:val="00B95B08"/>
    <w:rsid w:val="00BA0D74"/>
    <w:rsid w:val="00BB0264"/>
    <w:rsid w:val="00BB6A7A"/>
    <w:rsid w:val="00BC08E4"/>
    <w:rsid w:val="00BD32F9"/>
    <w:rsid w:val="00BD5CCF"/>
    <w:rsid w:val="00BD65DC"/>
    <w:rsid w:val="00BE14AC"/>
    <w:rsid w:val="00BE2B75"/>
    <w:rsid w:val="00BE3FF0"/>
    <w:rsid w:val="00BF1A8E"/>
    <w:rsid w:val="00BF20E8"/>
    <w:rsid w:val="00BF331D"/>
    <w:rsid w:val="00C03BEB"/>
    <w:rsid w:val="00C04190"/>
    <w:rsid w:val="00C06772"/>
    <w:rsid w:val="00C13607"/>
    <w:rsid w:val="00C15C3D"/>
    <w:rsid w:val="00C179FA"/>
    <w:rsid w:val="00C20B57"/>
    <w:rsid w:val="00C214FB"/>
    <w:rsid w:val="00C230D2"/>
    <w:rsid w:val="00C44BFC"/>
    <w:rsid w:val="00C4635D"/>
    <w:rsid w:val="00C50AB6"/>
    <w:rsid w:val="00C54A01"/>
    <w:rsid w:val="00C55644"/>
    <w:rsid w:val="00C57D64"/>
    <w:rsid w:val="00C667D9"/>
    <w:rsid w:val="00C66A86"/>
    <w:rsid w:val="00C71424"/>
    <w:rsid w:val="00C76EFA"/>
    <w:rsid w:val="00C76FA4"/>
    <w:rsid w:val="00C904EF"/>
    <w:rsid w:val="00C915D3"/>
    <w:rsid w:val="00CA143A"/>
    <w:rsid w:val="00CA3E7F"/>
    <w:rsid w:val="00CB019A"/>
    <w:rsid w:val="00CB04E3"/>
    <w:rsid w:val="00CB103F"/>
    <w:rsid w:val="00CC0B55"/>
    <w:rsid w:val="00CD0DED"/>
    <w:rsid w:val="00CD1FDD"/>
    <w:rsid w:val="00CD3C1A"/>
    <w:rsid w:val="00CD44E8"/>
    <w:rsid w:val="00CD538F"/>
    <w:rsid w:val="00CE5A65"/>
    <w:rsid w:val="00CE6EA8"/>
    <w:rsid w:val="00CF0640"/>
    <w:rsid w:val="00CF33F5"/>
    <w:rsid w:val="00CF556E"/>
    <w:rsid w:val="00D000A4"/>
    <w:rsid w:val="00D047F1"/>
    <w:rsid w:val="00D14438"/>
    <w:rsid w:val="00D1513D"/>
    <w:rsid w:val="00D22B56"/>
    <w:rsid w:val="00D27EF5"/>
    <w:rsid w:val="00D32078"/>
    <w:rsid w:val="00D34C46"/>
    <w:rsid w:val="00D376B4"/>
    <w:rsid w:val="00D37B78"/>
    <w:rsid w:val="00D416D6"/>
    <w:rsid w:val="00D470F0"/>
    <w:rsid w:val="00D47B36"/>
    <w:rsid w:val="00D50A0D"/>
    <w:rsid w:val="00D51CC4"/>
    <w:rsid w:val="00D73C2B"/>
    <w:rsid w:val="00D76F7F"/>
    <w:rsid w:val="00D77DDD"/>
    <w:rsid w:val="00D77EBD"/>
    <w:rsid w:val="00D80F8C"/>
    <w:rsid w:val="00D8203D"/>
    <w:rsid w:val="00D84F17"/>
    <w:rsid w:val="00D85335"/>
    <w:rsid w:val="00D96A65"/>
    <w:rsid w:val="00DA1C74"/>
    <w:rsid w:val="00DA6815"/>
    <w:rsid w:val="00DB12BA"/>
    <w:rsid w:val="00DC14B2"/>
    <w:rsid w:val="00DF056E"/>
    <w:rsid w:val="00DF2C4A"/>
    <w:rsid w:val="00DF6415"/>
    <w:rsid w:val="00E02EBD"/>
    <w:rsid w:val="00E07F37"/>
    <w:rsid w:val="00E14176"/>
    <w:rsid w:val="00E146BC"/>
    <w:rsid w:val="00E17516"/>
    <w:rsid w:val="00E232B8"/>
    <w:rsid w:val="00E26B13"/>
    <w:rsid w:val="00E31917"/>
    <w:rsid w:val="00E34F2D"/>
    <w:rsid w:val="00E36AE9"/>
    <w:rsid w:val="00E40A67"/>
    <w:rsid w:val="00E42459"/>
    <w:rsid w:val="00E45366"/>
    <w:rsid w:val="00E455DE"/>
    <w:rsid w:val="00E506C5"/>
    <w:rsid w:val="00E6250F"/>
    <w:rsid w:val="00E6777D"/>
    <w:rsid w:val="00E677FF"/>
    <w:rsid w:val="00E83C6B"/>
    <w:rsid w:val="00E84DFF"/>
    <w:rsid w:val="00E90EF4"/>
    <w:rsid w:val="00E97537"/>
    <w:rsid w:val="00E9787E"/>
    <w:rsid w:val="00EA625D"/>
    <w:rsid w:val="00EC388A"/>
    <w:rsid w:val="00EC3F0E"/>
    <w:rsid w:val="00EC664B"/>
    <w:rsid w:val="00EE09F0"/>
    <w:rsid w:val="00EF3D71"/>
    <w:rsid w:val="00F0094E"/>
    <w:rsid w:val="00F0481C"/>
    <w:rsid w:val="00F06EEF"/>
    <w:rsid w:val="00F11A1D"/>
    <w:rsid w:val="00F12013"/>
    <w:rsid w:val="00F17700"/>
    <w:rsid w:val="00F2195A"/>
    <w:rsid w:val="00F2434F"/>
    <w:rsid w:val="00F244E1"/>
    <w:rsid w:val="00F34AD1"/>
    <w:rsid w:val="00F367D7"/>
    <w:rsid w:val="00F4421A"/>
    <w:rsid w:val="00F4697F"/>
    <w:rsid w:val="00F63BF7"/>
    <w:rsid w:val="00F64EC6"/>
    <w:rsid w:val="00F6544B"/>
    <w:rsid w:val="00F65D50"/>
    <w:rsid w:val="00F700C9"/>
    <w:rsid w:val="00F70CDE"/>
    <w:rsid w:val="00F74022"/>
    <w:rsid w:val="00F74432"/>
    <w:rsid w:val="00F74E93"/>
    <w:rsid w:val="00F760A1"/>
    <w:rsid w:val="00F80C75"/>
    <w:rsid w:val="00F90168"/>
    <w:rsid w:val="00F960CE"/>
    <w:rsid w:val="00FA2000"/>
    <w:rsid w:val="00FA51FC"/>
    <w:rsid w:val="00FB5C15"/>
    <w:rsid w:val="00FB5E9B"/>
    <w:rsid w:val="00FB7D28"/>
    <w:rsid w:val="00FC0006"/>
    <w:rsid w:val="00FC471C"/>
    <w:rsid w:val="00FC4B6C"/>
    <w:rsid w:val="00FC7125"/>
    <w:rsid w:val="00FC7F6D"/>
    <w:rsid w:val="00FD05B9"/>
    <w:rsid w:val="00FD08CE"/>
    <w:rsid w:val="00FD3551"/>
    <w:rsid w:val="00FE74F6"/>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5F90E3"/>
  <w15:chartTrackingRefBased/>
  <w15:docId w15:val="{EE0679AE-A11E-D049-A639-F4E3A223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12"/>
  </w:style>
  <w:style w:type="paragraph" w:styleId="Heading1">
    <w:name w:val="heading 1"/>
    <w:basedOn w:val="Normal"/>
    <w:next w:val="Normal"/>
    <w:link w:val="Heading1Char"/>
    <w:uiPriority w:val="9"/>
    <w:qFormat/>
    <w:rsid w:val="00A47D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5FF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812"/>
    <w:pPr>
      <w:ind w:left="720"/>
      <w:contextualSpacing/>
    </w:pPr>
  </w:style>
  <w:style w:type="paragraph" w:customStyle="1" w:styleId="paragraph">
    <w:name w:val="paragraph"/>
    <w:basedOn w:val="Normal"/>
    <w:rsid w:val="00660F9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60F99"/>
  </w:style>
  <w:style w:type="table" w:styleId="TableGrid">
    <w:name w:val="Table Grid"/>
    <w:basedOn w:val="TableNormal"/>
    <w:uiPriority w:val="39"/>
    <w:rsid w:val="00D77EB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5FFB"/>
    <w:rPr>
      <w:b/>
      <w:bCs/>
    </w:rPr>
  </w:style>
  <w:style w:type="character" w:customStyle="1" w:styleId="Heading2Char">
    <w:name w:val="Heading 2 Char"/>
    <w:basedOn w:val="DefaultParagraphFont"/>
    <w:link w:val="Heading2"/>
    <w:uiPriority w:val="9"/>
    <w:rsid w:val="004C5FF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C5FFB"/>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CA3E7F"/>
    <w:rPr>
      <w:sz w:val="20"/>
      <w:szCs w:val="20"/>
    </w:rPr>
  </w:style>
  <w:style w:type="character" w:customStyle="1" w:styleId="FootnoteTextChar">
    <w:name w:val="Footnote Text Char"/>
    <w:basedOn w:val="DefaultParagraphFont"/>
    <w:link w:val="FootnoteText"/>
    <w:uiPriority w:val="99"/>
    <w:semiHidden/>
    <w:rsid w:val="00CA3E7F"/>
    <w:rPr>
      <w:sz w:val="20"/>
      <w:szCs w:val="20"/>
    </w:rPr>
  </w:style>
  <w:style w:type="character" w:styleId="FootnoteReference">
    <w:name w:val="footnote reference"/>
    <w:basedOn w:val="DefaultParagraphFont"/>
    <w:uiPriority w:val="99"/>
    <w:semiHidden/>
    <w:unhideWhenUsed/>
    <w:rsid w:val="00CA3E7F"/>
    <w:rPr>
      <w:vertAlign w:val="superscript"/>
    </w:rPr>
  </w:style>
  <w:style w:type="character" w:styleId="Hyperlink">
    <w:name w:val="Hyperlink"/>
    <w:basedOn w:val="DefaultParagraphFont"/>
    <w:uiPriority w:val="99"/>
    <w:unhideWhenUsed/>
    <w:rsid w:val="001074FA"/>
    <w:rPr>
      <w:color w:val="0563C1" w:themeColor="hyperlink"/>
      <w:u w:val="single"/>
    </w:rPr>
  </w:style>
  <w:style w:type="character" w:styleId="UnresolvedMention">
    <w:name w:val="Unresolved Mention"/>
    <w:basedOn w:val="DefaultParagraphFont"/>
    <w:uiPriority w:val="99"/>
    <w:semiHidden/>
    <w:unhideWhenUsed/>
    <w:rsid w:val="001074FA"/>
    <w:rPr>
      <w:color w:val="605E5C"/>
      <w:shd w:val="clear" w:color="auto" w:fill="E1DFDD"/>
    </w:rPr>
  </w:style>
  <w:style w:type="paragraph" w:styleId="EndnoteText">
    <w:name w:val="endnote text"/>
    <w:basedOn w:val="Normal"/>
    <w:link w:val="EndnoteTextChar"/>
    <w:uiPriority w:val="99"/>
    <w:unhideWhenUsed/>
    <w:rsid w:val="00393267"/>
    <w:rPr>
      <w:sz w:val="20"/>
      <w:szCs w:val="20"/>
    </w:rPr>
  </w:style>
  <w:style w:type="character" w:customStyle="1" w:styleId="EndnoteTextChar">
    <w:name w:val="Endnote Text Char"/>
    <w:basedOn w:val="DefaultParagraphFont"/>
    <w:link w:val="EndnoteText"/>
    <w:uiPriority w:val="99"/>
    <w:rsid w:val="00393267"/>
    <w:rPr>
      <w:sz w:val="20"/>
      <w:szCs w:val="20"/>
    </w:rPr>
  </w:style>
  <w:style w:type="character" w:styleId="EndnoteReference">
    <w:name w:val="endnote reference"/>
    <w:basedOn w:val="DefaultParagraphFont"/>
    <w:uiPriority w:val="99"/>
    <w:semiHidden/>
    <w:unhideWhenUsed/>
    <w:rsid w:val="00393267"/>
    <w:rPr>
      <w:vertAlign w:val="superscript"/>
    </w:rPr>
  </w:style>
  <w:style w:type="character" w:customStyle="1" w:styleId="Heading1Char">
    <w:name w:val="Heading 1 Char"/>
    <w:basedOn w:val="DefaultParagraphFont"/>
    <w:link w:val="Heading1"/>
    <w:uiPriority w:val="9"/>
    <w:rsid w:val="00A47D9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47D97"/>
    <w:rPr>
      <w:i/>
      <w:iCs/>
    </w:rPr>
  </w:style>
  <w:style w:type="character" w:styleId="FollowedHyperlink">
    <w:name w:val="FollowedHyperlink"/>
    <w:basedOn w:val="DefaultParagraphFont"/>
    <w:uiPriority w:val="99"/>
    <w:semiHidden/>
    <w:unhideWhenUsed/>
    <w:rsid w:val="00FC4B6C"/>
    <w:rPr>
      <w:color w:val="954F72" w:themeColor="followedHyperlink"/>
      <w:u w:val="single"/>
    </w:rPr>
  </w:style>
  <w:style w:type="paragraph" w:styleId="Revision">
    <w:name w:val="Revision"/>
    <w:hidden/>
    <w:uiPriority w:val="99"/>
    <w:semiHidden/>
    <w:rsid w:val="007C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4702">
      <w:bodyDiv w:val="1"/>
      <w:marLeft w:val="0"/>
      <w:marRight w:val="0"/>
      <w:marTop w:val="0"/>
      <w:marBottom w:val="0"/>
      <w:divBdr>
        <w:top w:val="none" w:sz="0" w:space="0" w:color="auto"/>
        <w:left w:val="none" w:sz="0" w:space="0" w:color="auto"/>
        <w:bottom w:val="none" w:sz="0" w:space="0" w:color="auto"/>
        <w:right w:val="none" w:sz="0" w:space="0" w:color="auto"/>
      </w:divBdr>
    </w:div>
    <w:div w:id="602962196">
      <w:bodyDiv w:val="1"/>
      <w:marLeft w:val="0"/>
      <w:marRight w:val="0"/>
      <w:marTop w:val="0"/>
      <w:marBottom w:val="0"/>
      <w:divBdr>
        <w:top w:val="none" w:sz="0" w:space="0" w:color="auto"/>
        <w:left w:val="none" w:sz="0" w:space="0" w:color="auto"/>
        <w:bottom w:val="none" w:sz="0" w:space="0" w:color="auto"/>
        <w:right w:val="none" w:sz="0" w:space="0" w:color="auto"/>
      </w:divBdr>
    </w:div>
    <w:div w:id="615479385">
      <w:bodyDiv w:val="1"/>
      <w:marLeft w:val="0"/>
      <w:marRight w:val="0"/>
      <w:marTop w:val="0"/>
      <w:marBottom w:val="0"/>
      <w:divBdr>
        <w:top w:val="none" w:sz="0" w:space="0" w:color="auto"/>
        <w:left w:val="none" w:sz="0" w:space="0" w:color="auto"/>
        <w:bottom w:val="none" w:sz="0" w:space="0" w:color="auto"/>
        <w:right w:val="none" w:sz="0" w:space="0" w:color="auto"/>
      </w:divBdr>
    </w:div>
    <w:div w:id="660278253">
      <w:bodyDiv w:val="1"/>
      <w:marLeft w:val="0"/>
      <w:marRight w:val="0"/>
      <w:marTop w:val="0"/>
      <w:marBottom w:val="0"/>
      <w:divBdr>
        <w:top w:val="none" w:sz="0" w:space="0" w:color="auto"/>
        <w:left w:val="none" w:sz="0" w:space="0" w:color="auto"/>
        <w:bottom w:val="none" w:sz="0" w:space="0" w:color="auto"/>
        <w:right w:val="none" w:sz="0" w:space="0" w:color="auto"/>
      </w:divBdr>
    </w:div>
    <w:div w:id="768503448">
      <w:bodyDiv w:val="1"/>
      <w:marLeft w:val="0"/>
      <w:marRight w:val="0"/>
      <w:marTop w:val="0"/>
      <w:marBottom w:val="0"/>
      <w:divBdr>
        <w:top w:val="none" w:sz="0" w:space="0" w:color="auto"/>
        <w:left w:val="none" w:sz="0" w:space="0" w:color="auto"/>
        <w:bottom w:val="none" w:sz="0" w:space="0" w:color="auto"/>
        <w:right w:val="none" w:sz="0" w:space="0" w:color="auto"/>
      </w:divBdr>
    </w:div>
    <w:div w:id="1600135311">
      <w:bodyDiv w:val="1"/>
      <w:marLeft w:val="0"/>
      <w:marRight w:val="0"/>
      <w:marTop w:val="0"/>
      <w:marBottom w:val="0"/>
      <w:divBdr>
        <w:top w:val="none" w:sz="0" w:space="0" w:color="auto"/>
        <w:left w:val="none" w:sz="0" w:space="0" w:color="auto"/>
        <w:bottom w:val="none" w:sz="0" w:space="0" w:color="auto"/>
        <w:right w:val="none" w:sz="0" w:space="0" w:color="auto"/>
      </w:divBdr>
    </w:div>
    <w:div w:id="16678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3" Type="http://schemas.openxmlformats.org/officeDocument/2006/relationships/hyperlink" Target="https://www.itv.com/news/2023-02-22/family-left-appalled-after-pack-of-hounds-kill-fox-in-their-private-garden" TargetMode="External"/><Relationship Id="rId18" Type="http://schemas.openxmlformats.org/officeDocument/2006/relationships/hyperlink" Target="https://www.huntsabs.org.uk/dorset-hunt-thugs-smash-sabs-vehicles-in-cowardly-attack/" TargetMode="External"/><Relationship Id="rId26" Type="http://schemas.openxmlformats.org/officeDocument/2006/relationships/hyperlink" Target="https://twitter.com/NLhuntsabs/status/1718306880538153302" TargetMode="External"/><Relationship Id="rId3" Type="http://schemas.openxmlformats.org/officeDocument/2006/relationships/hyperlink" Target="http://news.bbc.co.uk/1/hi/uk/1846577.stm" TargetMode="External"/><Relationship Id="rId21" Type="http://schemas.openxmlformats.org/officeDocument/2006/relationships/hyperlink" Target="https://www.kent.police.uk/news/latest/policing-news/christmas-shoppers-reminded-e-scooter-use-in-public-is-illegal" TargetMode="External"/><Relationship Id="rId34" Type="http://schemas.openxmlformats.org/officeDocument/2006/relationships/hyperlink" Target="https://www.theguardian.com/uk-news/2023/jun/29/foxhunting-law-in-england-unworkable-says-police-chief" TargetMode="External"/><Relationship Id="rId7" Type="http://schemas.openxmlformats.org/officeDocument/2006/relationships/hyperlink" Target="https://www.cps.gov.uk/legal-guidance/hunting-act-2004" TargetMode="External"/><Relationship Id="rId12" Type="http://schemas.openxmlformats.org/officeDocument/2006/relationships/hyperlink" Target="https://www.kentonline.co.uk/tunbridge-wells/news/saboteur-stabbed-at-fox-hunt-46416/" TargetMode="External"/><Relationship Id="rId17" Type="http://schemas.openxmlformats.org/officeDocument/2006/relationships/hyperlink" Target="https://www.huntsabs.org.uk/2decadesviolence/" TargetMode="External"/><Relationship Id="rId25" Type="http://schemas.openxmlformats.org/officeDocument/2006/relationships/hyperlink" Target="https://twitter.com/NLhuntsabs/status/1719058596367888493" TargetMode="External"/><Relationship Id="rId33" Type="http://schemas.openxmlformats.org/officeDocument/2006/relationships/hyperlink" Target="https://www.theguardian.com/politics/2002/dec/17/hunting.immigrationpolicy" TargetMode="External"/><Relationship Id="rId2" Type="http://schemas.openxmlformats.org/officeDocument/2006/relationships/hyperlink" Target="https://www.theguardian.com/politics/2002/mar/17/hunting.immigrationpolicy" TargetMode="External"/><Relationship Id="rId16" Type="http://schemas.openxmlformats.org/officeDocument/2006/relationships/hyperlink" Target="https://twitter.com/sabs_hunt/status/1739289543088451955" TargetMode="External"/><Relationship Id="rId20" Type="http://schemas.openxmlformats.org/officeDocument/2006/relationships/hyperlink" Target="https://www.britsoccrim.org/volume8/13Kaspersson08.pdf" TargetMode="External"/><Relationship Id="rId29" Type="http://schemas.openxmlformats.org/officeDocument/2006/relationships/hyperlink" Target="https://www.theguardian.com/politics/homeaffairs/page/0,,650062,00.html" TargetMode="External"/><Relationship Id="rId1" Type="http://schemas.openxmlformats.org/officeDocument/2006/relationships/hyperlink" Target="https://www.channel4.com/news/exclusive-footage-shows-how-foxes-are-being-illegally-hunted-by-hounds" TargetMode="External"/><Relationship Id="rId6" Type="http://schemas.openxmlformats.org/officeDocument/2006/relationships/hyperlink" Target="https://www.theguardian.com/uk/2002/sep/23/hunting.ruralaffairs2" TargetMode="External"/><Relationship Id="rId11" Type="http://schemas.openxmlformats.org/officeDocument/2006/relationships/hyperlink" Target="https://protectthewild.org.uk/news/blackmore-and-sparkford-vale-hunt-men-arrested-after-attacks-on-sabs/" TargetMode="External"/><Relationship Id="rId24" Type="http://schemas.openxmlformats.org/officeDocument/2006/relationships/hyperlink" Target="https://netpol.org/2023/08/24/protest-surveillance-advert/" TargetMode="External"/><Relationship Id="rId32" Type="http://schemas.openxmlformats.org/officeDocument/2006/relationships/hyperlink" Target="https://www.leicestermercury.co.uk/news/local-news/watch-shocking-footage-shows-hunt-635815" TargetMode="External"/><Relationship Id="rId5" Type="http://schemas.openxmlformats.org/officeDocument/2006/relationships/hyperlink" Target="https://protectthewild.org.uk/news/hunt-saboteurs-seriously-assaulted-while-monitoring-deer-hunt/" TargetMode="External"/><Relationship Id="rId15" Type="http://schemas.openxmlformats.org/officeDocument/2006/relationships/hyperlink" Target="https://www.telegraph.co.uk/news/politics/tony-blair/7975518/Tony-Blairs-regret-over-fox-hunting-bill.html" TargetMode="External"/><Relationship Id="rId23" Type="http://schemas.openxmlformats.org/officeDocument/2006/relationships/hyperlink" Target="https://www.bbc.co.uk/news/uk-england-wiltshire-64581475" TargetMode="External"/><Relationship Id="rId28" Type="http://schemas.openxmlformats.org/officeDocument/2006/relationships/hyperlink" Target="https://www.economist.com/leaders/1997/11/06/those-unspeakable-hunters" TargetMode="External"/><Relationship Id="rId10" Type="http://schemas.openxmlformats.org/officeDocument/2006/relationships/hyperlink" Target="https://protectthewild.org.uk/news/jailed-foxhunter-given-18-months-for-almost-killing-saboteur/" TargetMode="External"/><Relationship Id="rId19" Type="http://schemas.openxmlformats.org/officeDocument/2006/relationships/hyperlink" Target="https://www.itv.com/news/westcountry/2021-03-07/cat-killed-by-pack-of-hounds-and-then-thrown-over-a-fence-by-huntsman" TargetMode="External"/><Relationship Id="rId31" Type="http://schemas.openxmlformats.org/officeDocument/2006/relationships/hyperlink" Target="https://www.channel4.com/news/exclusive-footage-shows-how-foxes-are-being-illegally-hunted-by-hounds" TargetMode="External"/><Relationship Id="rId4" Type="http://schemas.openxmlformats.org/officeDocument/2006/relationships/hyperlink" Target="https://www.bbc.co.uk/news/uk-england-northamptonshire-67843622" TargetMode="External"/><Relationship Id="rId9" Type="http://schemas.openxmlformats.org/officeDocument/2006/relationships/hyperlink" Target="https://protectthewild.org.uk/news/hunter-arrested-after-attacking-saboteur-with-a-shovel/" TargetMode="External"/><Relationship Id="rId14" Type="http://schemas.openxmlformats.org/officeDocument/2006/relationships/hyperlink" Target="https://www.itv.com/news/2023-02-09/hunt-expelled-as-police-probe-sickening-fox-hunt-footage-exposed-by-itv-news" TargetMode="External"/><Relationship Id="rId22" Type="http://schemas.openxmlformats.org/officeDocument/2006/relationships/hyperlink" Target="https://www.league.org.uk/what-we-do/hunting/hunting-act/" TargetMode="External"/><Relationship Id="rId27" Type="http://schemas.openxmlformats.org/officeDocument/2006/relationships/hyperlink" Target="https://www.theguardian.com/politics/2023/dec/15/blair-felt-under-pressure-to-ban-fox-hunting-after-donation-says-mandelson" TargetMode="External"/><Relationship Id="rId30" Type="http://schemas.openxmlformats.org/officeDocument/2006/relationships/hyperlink" Target="https://www.channel4.com/news/526-incidents-of-suspected-illegal-fox-hunting-took-place-in-the-2022-2023-hunting-season-exclusive-figures-suggest" TargetMode="External"/><Relationship Id="rId35" Type="http://schemas.openxmlformats.org/officeDocument/2006/relationships/hyperlink" Target="https://www.theguardian.com/politics/2001/jan/18/uk.hunting2" TargetMode="External"/><Relationship Id="rId8" Type="http://schemas.openxmlformats.org/officeDocument/2006/relationships/hyperlink" Target="https://twitter.com/hunt_sabs/status/1725157645919605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Davanna</dc:creator>
  <cp:keywords/>
  <dc:description/>
  <cp:lastModifiedBy>Tracey Davanna</cp:lastModifiedBy>
  <cp:revision>2</cp:revision>
  <cp:lastPrinted>2024-02-01T14:25:00Z</cp:lastPrinted>
  <dcterms:created xsi:type="dcterms:W3CDTF">2024-08-08T09:42:00Z</dcterms:created>
  <dcterms:modified xsi:type="dcterms:W3CDTF">2024-08-08T09:42:00Z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id="4qiIfLhN"/&gt;&lt;style id="" hasBibliography="0" bibliographyStyleHasBeenSet="0"/&gt;&lt;prefs/&gt;&lt;/data&gt;</vt:lpwstr>
  </property>
</Properties>
</file>