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8536" w14:textId="1F41D362" w:rsidR="00AD5858" w:rsidRPr="00AD5858" w:rsidRDefault="00AD5858">
      <w:pPr>
        <w:rPr>
          <w:rFonts w:ascii="Times New Roman" w:hAnsi="Times New Roman" w:cs="Times New Roman"/>
          <w:b/>
          <w:bCs/>
          <w:sz w:val="24"/>
          <w:szCs w:val="24"/>
        </w:rPr>
      </w:pPr>
      <w:r w:rsidRPr="00AD5858">
        <w:rPr>
          <w:rFonts w:ascii="Times New Roman" w:hAnsi="Times New Roman" w:cs="Times New Roman"/>
          <w:b/>
          <w:bCs/>
          <w:sz w:val="24"/>
          <w:szCs w:val="24"/>
        </w:rPr>
        <w:t>APPENDIX</w:t>
      </w:r>
    </w:p>
    <w:p w14:paraId="473DEF9B" w14:textId="44D3D6E8" w:rsidR="00E36A41" w:rsidRDefault="0047307F" w:rsidP="00AD5858">
      <w:pPr>
        <w:spacing w:after="0"/>
        <w:rPr>
          <w:rFonts w:ascii="Times New Roman" w:hAnsi="Times New Roman" w:cs="Times New Roman"/>
          <w:sz w:val="24"/>
          <w:szCs w:val="24"/>
        </w:rPr>
      </w:pPr>
      <w:r w:rsidRPr="0047307F">
        <w:rPr>
          <w:rFonts w:ascii="Times New Roman" w:hAnsi="Times New Roman" w:cs="Times New Roman"/>
          <w:sz w:val="24"/>
          <w:szCs w:val="24"/>
        </w:rPr>
        <w:t xml:space="preserve">S1: </w:t>
      </w:r>
      <w:r w:rsidR="008C1714">
        <w:rPr>
          <w:rFonts w:ascii="Times New Roman" w:hAnsi="Times New Roman" w:cs="Times New Roman"/>
          <w:sz w:val="24"/>
          <w:szCs w:val="24"/>
        </w:rPr>
        <w:t>A desk</w:t>
      </w:r>
      <w:r w:rsidR="008C1714" w:rsidRPr="0047307F">
        <w:rPr>
          <w:rFonts w:ascii="Times New Roman" w:hAnsi="Times New Roman" w:cs="Times New Roman"/>
          <w:sz w:val="24"/>
          <w:szCs w:val="24"/>
        </w:rPr>
        <w:t xml:space="preserve"> literature review of potential smart living conditions </w:t>
      </w:r>
    </w:p>
    <w:tbl>
      <w:tblPr>
        <w:tblStyle w:val="TableGrid"/>
        <w:tblW w:w="15050" w:type="dxa"/>
        <w:jc w:val="cente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ook w:val="04A0" w:firstRow="1" w:lastRow="0" w:firstColumn="1" w:lastColumn="0" w:noHBand="0" w:noVBand="1"/>
      </w:tblPr>
      <w:tblGrid>
        <w:gridCol w:w="616"/>
        <w:gridCol w:w="2947"/>
        <w:gridCol w:w="8977"/>
        <w:gridCol w:w="2510"/>
      </w:tblGrid>
      <w:tr w:rsidR="0047307F" w:rsidRPr="00BD4CC6" w14:paraId="36C5FEAB" w14:textId="77777777" w:rsidTr="005F0BEE">
        <w:trPr>
          <w:trHeight w:val="12"/>
          <w:jc w:val="center"/>
        </w:trPr>
        <w:tc>
          <w:tcPr>
            <w:tcW w:w="616" w:type="dxa"/>
          </w:tcPr>
          <w:p w14:paraId="398DD647" w14:textId="77777777" w:rsidR="0047307F" w:rsidRPr="00BD4CC6" w:rsidRDefault="0047307F" w:rsidP="004907C3">
            <w:pPr>
              <w:rPr>
                <w:rFonts w:ascii="Times New Roman" w:hAnsi="Times New Roman" w:cs="Times New Roman"/>
                <w:b/>
                <w:sz w:val="16"/>
                <w:szCs w:val="16"/>
              </w:rPr>
            </w:pPr>
            <w:r w:rsidRPr="00BD4CC6">
              <w:rPr>
                <w:rFonts w:ascii="Times New Roman" w:hAnsi="Times New Roman" w:cs="Times New Roman"/>
                <w:b/>
                <w:sz w:val="16"/>
                <w:szCs w:val="16"/>
              </w:rPr>
              <w:t>No.</w:t>
            </w:r>
          </w:p>
        </w:tc>
        <w:tc>
          <w:tcPr>
            <w:tcW w:w="2947" w:type="dxa"/>
          </w:tcPr>
          <w:p w14:paraId="11623903" w14:textId="4C349297" w:rsidR="0047307F" w:rsidRPr="00BD4CC6" w:rsidRDefault="0047307F" w:rsidP="004907C3">
            <w:pPr>
              <w:rPr>
                <w:rFonts w:ascii="Times New Roman" w:hAnsi="Times New Roman" w:cs="Times New Roman"/>
                <w:b/>
                <w:sz w:val="16"/>
                <w:szCs w:val="16"/>
              </w:rPr>
            </w:pPr>
            <w:r>
              <w:rPr>
                <w:rFonts w:ascii="Times New Roman" w:hAnsi="Times New Roman" w:cs="Times New Roman"/>
                <w:b/>
                <w:sz w:val="16"/>
                <w:szCs w:val="16"/>
              </w:rPr>
              <w:t>Smart living conditions</w:t>
            </w:r>
          </w:p>
        </w:tc>
        <w:tc>
          <w:tcPr>
            <w:tcW w:w="8977" w:type="dxa"/>
          </w:tcPr>
          <w:p w14:paraId="0031EC0E" w14:textId="77777777" w:rsidR="0047307F" w:rsidRPr="00BD4CC6" w:rsidRDefault="0047307F" w:rsidP="004907C3">
            <w:pPr>
              <w:jc w:val="center"/>
              <w:rPr>
                <w:rFonts w:ascii="Times New Roman" w:hAnsi="Times New Roman" w:cs="Times New Roman"/>
                <w:b/>
                <w:sz w:val="16"/>
                <w:szCs w:val="16"/>
              </w:rPr>
            </w:pPr>
            <w:r w:rsidRPr="00BD4CC6">
              <w:rPr>
                <w:rFonts w:ascii="Times New Roman" w:hAnsi="Times New Roman" w:cs="Times New Roman"/>
                <w:b/>
                <w:sz w:val="16"/>
                <w:szCs w:val="16"/>
              </w:rPr>
              <w:t>Brief description</w:t>
            </w:r>
          </w:p>
        </w:tc>
        <w:tc>
          <w:tcPr>
            <w:tcW w:w="2510" w:type="dxa"/>
          </w:tcPr>
          <w:p w14:paraId="16397EE6" w14:textId="77777777" w:rsidR="0047307F" w:rsidRPr="00BD4CC6" w:rsidRDefault="0047307F" w:rsidP="004907C3">
            <w:pPr>
              <w:rPr>
                <w:rFonts w:ascii="Times New Roman" w:hAnsi="Times New Roman" w:cs="Times New Roman"/>
                <w:b/>
                <w:sz w:val="16"/>
                <w:szCs w:val="16"/>
              </w:rPr>
            </w:pPr>
            <w:r w:rsidRPr="00BD4CC6">
              <w:rPr>
                <w:rFonts w:ascii="Times New Roman" w:hAnsi="Times New Roman" w:cs="Times New Roman"/>
                <w:b/>
                <w:sz w:val="16"/>
                <w:szCs w:val="16"/>
              </w:rPr>
              <w:t>References</w:t>
            </w:r>
            <w:r>
              <w:rPr>
                <w:rFonts w:ascii="Times New Roman" w:hAnsi="Times New Roman" w:cs="Times New Roman"/>
                <w:b/>
                <w:sz w:val="16"/>
                <w:szCs w:val="16"/>
              </w:rPr>
              <w:t xml:space="preserve"> </w:t>
            </w:r>
          </w:p>
        </w:tc>
      </w:tr>
      <w:tr w:rsidR="0047307F" w:rsidRPr="00BD4CC6" w14:paraId="1B8DEF71" w14:textId="77777777" w:rsidTr="005F0BEE">
        <w:trPr>
          <w:trHeight w:val="381"/>
          <w:jc w:val="center"/>
        </w:trPr>
        <w:tc>
          <w:tcPr>
            <w:tcW w:w="616" w:type="dxa"/>
          </w:tcPr>
          <w:p w14:paraId="64C7C868"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w:t>
            </w:r>
          </w:p>
        </w:tc>
        <w:tc>
          <w:tcPr>
            <w:tcW w:w="2947" w:type="dxa"/>
          </w:tcPr>
          <w:p w14:paraId="5F602B7A" w14:textId="235CB78D"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Real-time automated monitoring and prediction of building occupancy </w:t>
            </w:r>
            <w:r w:rsidR="003E67C8" w:rsidRPr="00BD4CC6">
              <w:rPr>
                <w:rFonts w:ascii="Times New Roman" w:hAnsi="Times New Roman" w:cs="Times New Roman"/>
                <w:sz w:val="16"/>
                <w:szCs w:val="16"/>
              </w:rPr>
              <w:t>behaviour</w:t>
            </w:r>
          </w:p>
        </w:tc>
        <w:tc>
          <w:tcPr>
            <w:tcW w:w="8977" w:type="dxa"/>
          </w:tcPr>
          <w:p w14:paraId="0770BE2A" w14:textId="12E0F38F"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real-time</w:t>
            </w:r>
            <w:r w:rsidR="0047307F" w:rsidRPr="00BD4CC6">
              <w:rPr>
                <w:rFonts w:ascii="Times New Roman" w:hAnsi="Times New Roman" w:cs="Times New Roman"/>
                <w:sz w:val="16"/>
                <w:szCs w:val="16"/>
              </w:rPr>
              <w:t xml:space="preserve"> function is vital, based on the demands of the sensed elements, the capacity of the system, or time and event constraints.</w:t>
            </w:r>
          </w:p>
        </w:tc>
        <w:tc>
          <w:tcPr>
            <w:tcW w:w="2510" w:type="dxa"/>
          </w:tcPr>
          <w:p w14:paraId="0B3C18BE" w14:textId="2FE5655A"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Langley et al. (2009);</w:t>
            </w:r>
            <w:r w:rsidRPr="00BD4CC6">
              <w:rPr>
                <w:rFonts w:ascii="Times New Roman" w:hAnsi="Times New Roman" w:cs="Times New Roman"/>
                <w:b/>
                <w:sz w:val="16"/>
                <w:szCs w:val="16"/>
              </w:rPr>
              <w:t xml:space="preserve"> </w:t>
            </w:r>
            <w:r w:rsidRPr="00BD4CC6">
              <w:rPr>
                <w:rFonts w:ascii="Times New Roman" w:hAnsi="Times New Roman" w:cs="Times New Roman"/>
                <w:sz w:val="16"/>
                <w:szCs w:val="16"/>
              </w:rPr>
              <w:t>Garcia and Roofigari-Esfahan (2020)</w:t>
            </w:r>
          </w:p>
        </w:tc>
      </w:tr>
      <w:tr w:rsidR="0047307F" w:rsidRPr="00BD4CC6" w14:paraId="2CD8A7EC" w14:textId="77777777" w:rsidTr="005F0BEE">
        <w:trPr>
          <w:trHeight w:val="371"/>
          <w:jc w:val="center"/>
        </w:trPr>
        <w:tc>
          <w:tcPr>
            <w:tcW w:w="616" w:type="dxa"/>
          </w:tcPr>
          <w:p w14:paraId="2F27814B"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w:t>
            </w:r>
          </w:p>
        </w:tc>
        <w:tc>
          <w:tcPr>
            <w:tcW w:w="2947" w:type="dxa"/>
          </w:tcPr>
          <w:p w14:paraId="1997D96A"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Component tracking and control</w:t>
            </w:r>
          </w:p>
        </w:tc>
        <w:tc>
          <w:tcPr>
            <w:tcW w:w="8977" w:type="dxa"/>
          </w:tcPr>
          <w:p w14:paraId="717C6FB4" w14:textId="0229E2E5"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building</w:t>
            </w:r>
            <w:r w:rsidR="0047307F" w:rsidRPr="00BD4CC6">
              <w:rPr>
                <w:rFonts w:ascii="Times New Roman" w:hAnsi="Times New Roman" w:cs="Times New Roman"/>
                <w:sz w:val="16"/>
                <w:szCs w:val="16"/>
              </w:rPr>
              <w:t xml:space="preserve"> should</w:t>
            </w:r>
            <w:r w:rsidR="00C435BE">
              <w:rPr>
                <w:rFonts w:ascii="Times New Roman" w:hAnsi="Times New Roman" w:cs="Times New Roman"/>
                <w:sz w:val="16"/>
                <w:szCs w:val="16"/>
              </w:rPr>
              <w:t xml:space="preserve"> be</w:t>
            </w:r>
            <w:r w:rsidR="0047307F" w:rsidRPr="00BD4CC6">
              <w:rPr>
                <w:rFonts w:ascii="Times New Roman" w:hAnsi="Times New Roman" w:cs="Times New Roman"/>
                <w:sz w:val="16"/>
                <w:szCs w:val="16"/>
              </w:rPr>
              <w:t xml:space="preserve"> </w:t>
            </w:r>
            <w:r w:rsidR="00C435BE">
              <w:rPr>
                <w:rFonts w:ascii="Times New Roman" w:hAnsi="Times New Roman" w:cs="Times New Roman"/>
                <w:sz w:val="16"/>
                <w:szCs w:val="16"/>
              </w:rPr>
              <w:t>capable of tracking</w:t>
            </w:r>
            <w:r w:rsidR="0047307F" w:rsidRPr="00BD4CC6">
              <w:rPr>
                <w:rFonts w:ascii="Times New Roman" w:hAnsi="Times New Roman" w:cs="Times New Roman"/>
                <w:sz w:val="16"/>
                <w:szCs w:val="16"/>
              </w:rPr>
              <w:t xml:space="preserve"> components and control in </w:t>
            </w:r>
            <w:r>
              <w:rPr>
                <w:rFonts w:ascii="Times New Roman" w:hAnsi="Times New Roman" w:cs="Times New Roman"/>
                <w:sz w:val="16"/>
                <w:szCs w:val="16"/>
              </w:rPr>
              <w:t>real-time</w:t>
            </w:r>
            <w:r w:rsidR="0047307F" w:rsidRPr="00BD4CC6">
              <w:rPr>
                <w:rFonts w:ascii="Times New Roman" w:hAnsi="Times New Roman" w:cs="Times New Roman"/>
                <w:sz w:val="16"/>
                <w:szCs w:val="16"/>
              </w:rPr>
              <w:t xml:space="preserve"> in the operations and maintenance phase. </w:t>
            </w:r>
            <w:r w:rsidR="00C435BE">
              <w:rPr>
                <w:rFonts w:ascii="Times New Roman" w:hAnsi="Times New Roman" w:cs="Times New Roman"/>
                <w:sz w:val="16"/>
                <w:szCs w:val="16"/>
              </w:rPr>
              <w:t>T</w:t>
            </w:r>
            <w:r w:rsidR="0047307F" w:rsidRPr="00BD4CC6">
              <w:rPr>
                <w:rFonts w:ascii="Times New Roman" w:hAnsi="Times New Roman" w:cs="Times New Roman"/>
                <w:sz w:val="16"/>
                <w:szCs w:val="16"/>
              </w:rPr>
              <w:t xml:space="preserve">his records the current state of building components to help facilitate effective maintenance. </w:t>
            </w:r>
          </w:p>
        </w:tc>
        <w:tc>
          <w:tcPr>
            <w:tcW w:w="2510" w:type="dxa"/>
          </w:tcPr>
          <w:p w14:paraId="4DD62F12"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Wing (2006); Gubbi et al. (2013); Akanmu et al. (2021)</w:t>
            </w:r>
          </w:p>
        </w:tc>
      </w:tr>
      <w:tr w:rsidR="0047307F" w:rsidRPr="00BD4CC6" w14:paraId="296A8924" w14:textId="77777777" w:rsidTr="005F0BEE">
        <w:trPr>
          <w:trHeight w:val="406"/>
          <w:jc w:val="center"/>
        </w:trPr>
        <w:tc>
          <w:tcPr>
            <w:tcW w:w="616" w:type="dxa"/>
          </w:tcPr>
          <w:p w14:paraId="0EAECF2C"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3</w:t>
            </w:r>
          </w:p>
        </w:tc>
        <w:tc>
          <w:tcPr>
            <w:tcW w:w="2947" w:type="dxa"/>
          </w:tcPr>
          <w:p w14:paraId="634E7491"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Energy efficiency monitoring</w:t>
            </w:r>
          </w:p>
        </w:tc>
        <w:tc>
          <w:tcPr>
            <w:tcW w:w="8977" w:type="dxa"/>
          </w:tcPr>
          <w:p w14:paraId="53DAD79C" w14:textId="32FAC12B"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Real-time monitoring of energy usage is an effective component of</w:t>
            </w:r>
            <w:r>
              <w:rPr>
                <w:rFonts w:ascii="Times New Roman" w:hAnsi="Times New Roman" w:cs="Times New Roman"/>
                <w:sz w:val="16"/>
                <w:szCs w:val="16"/>
              </w:rPr>
              <w:t xml:space="preserve">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Systems capable of visuali</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ing real-time </w:t>
            </w:r>
            <w:r w:rsidR="00C435BE">
              <w:rPr>
                <w:rFonts w:ascii="Times New Roman" w:hAnsi="Times New Roman" w:cs="Times New Roman"/>
                <w:sz w:val="16"/>
                <w:szCs w:val="16"/>
              </w:rPr>
              <w:t>energy usage</w:t>
            </w:r>
            <w:r w:rsidRPr="00BD4CC6">
              <w:rPr>
                <w:rFonts w:ascii="Times New Roman" w:hAnsi="Times New Roman" w:cs="Times New Roman"/>
                <w:sz w:val="16"/>
                <w:szCs w:val="16"/>
              </w:rPr>
              <w:t xml:space="preserve"> should be implanted into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w:t>
            </w:r>
            <w:r w:rsidR="003C1EF9">
              <w:rPr>
                <w:rFonts w:ascii="Times New Roman" w:hAnsi="Times New Roman" w:cs="Times New Roman"/>
                <w:sz w:val="16"/>
                <w:szCs w:val="16"/>
              </w:rPr>
              <w:t>Artificial intelligence (</w:t>
            </w:r>
            <w:r w:rsidRPr="00BD4CC6">
              <w:rPr>
                <w:rFonts w:ascii="Times New Roman" w:hAnsi="Times New Roman" w:cs="Times New Roman"/>
                <w:sz w:val="16"/>
                <w:szCs w:val="16"/>
              </w:rPr>
              <w:t>AI</w:t>
            </w:r>
            <w:r w:rsidR="003C1EF9">
              <w:rPr>
                <w:rFonts w:ascii="Times New Roman" w:hAnsi="Times New Roman" w:cs="Times New Roman"/>
                <w:sz w:val="16"/>
                <w:szCs w:val="16"/>
              </w:rPr>
              <w:t>)</w:t>
            </w:r>
            <w:r w:rsidRPr="00BD4CC6">
              <w:rPr>
                <w:rFonts w:ascii="Times New Roman" w:hAnsi="Times New Roman" w:cs="Times New Roman"/>
                <w:sz w:val="16"/>
                <w:szCs w:val="16"/>
              </w:rPr>
              <w:t xml:space="preserve"> could </w:t>
            </w:r>
            <w:r w:rsidR="00C435BE">
              <w:rPr>
                <w:rFonts w:ascii="Times New Roman" w:hAnsi="Times New Roman" w:cs="Times New Roman"/>
                <w:sz w:val="16"/>
                <w:szCs w:val="16"/>
              </w:rPr>
              <w:t>also be applied t</w:t>
            </w:r>
            <w:r w:rsidRPr="00BD4CC6">
              <w:rPr>
                <w:rFonts w:ascii="Times New Roman" w:hAnsi="Times New Roman" w:cs="Times New Roman"/>
                <w:sz w:val="16"/>
                <w:szCs w:val="16"/>
              </w:rPr>
              <w:t xml:space="preserve">o predict </w:t>
            </w:r>
            <w:r w:rsidR="00C435BE">
              <w:rPr>
                <w:rFonts w:ascii="Times New Roman" w:hAnsi="Times New Roman" w:cs="Times New Roman"/>
                <w:sz w:val="16"/>
                <w:szCs w:val="16"/>
              </w:rPr>
              <w:t>real-tim</w:t>
            </w:r>
            <w:r w:rsidRPr="00BD4CC6">
              <w:rPr>
                <w:rFonts w:ascii="Times New Roman" w:hAnsi="Times New Roman" w:cs="Times New Roman"/>
                <w:sz w:val="16"/>
                <w:szCs w:val="16"/>
              </w:rPr>
              <w:t xml:space="preserve">e </w:t>
            </w:r>
            <w:r w:rsidR="00C435BE">
              <w:rPr>
                <w:rFonts w:ascii="Times New Roman" w:hAnsi="Times New Roman" w:cs="Times New Roman"/>
                <w:sz w:val="16"/>
                <w:szCs w:val="16"/>
              </w:rPr>
              <w:t>energy usage</w:t>
            </w:r>
            <w:r w:rsidRPr="00BD4CC6">
              <w:rPr>
                <w:rFonts w:ascii="Times New Roman" w:hAnsi="Times New Roman" w:cs="Times New Roman"/>
                <w:sz w:val="16"/>
                <w:szCs w:val="16"/>
              </w:rPr>
              <w:t xml:space="preserve"> in buildings.</w:t>
            </w:r>
          </w:p>
        </w:tc>
        <w:tc>
          <w:tcPr>
            <w:tcW w:w="2510" w:type="dxa"/>
          </w:tcPr>
          <w:p w14:paraId="0D8E5BF5" w14:textId="0E6DFCAC"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Wing (2006); Gubbi et al. (2013); Akanmu et al. (2021)</w:t>
            </w:r>
          </w:p>
        </w:tc>
      </w:tr>
      <w:tr w:rsidR="0047307F" w:rsidRPr="00BD4CC6" w14:paraId="2AC8331B" w14:textId="77777777" w:rsidTr="005F0BEE">
        <w:trPr>
          <w:trHeight w:val="414"/>
          <w:jc w:val="center"/>
        </w:trPr>
        <w:tc>
          <w:tcPr>
            <w:tcW w:w="616" w:type="dxa"/>
          </w:tcPr>
          <w:p w14:paraId="771BFA5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4</w:t>
            </w:r>
          </w:p>
        </w:tc>
        <w:tc>
          <w:tcPr>
            <w:tcW w:w="2947" w:type="dxa"/>
          </w:tcPr>
          <w:p w14:paraId="075F309A" w14:textId="7AE8B583"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Real-time</w:t>
            </w:r>
            <w:r w:rsidR="0047307F" w:rsidRPr="00BD4CC6">
              <w:rPr>
                <w:rFonts w:ascii="Times New Roman" w:hAnsi="Times New Roman" w:cs="Times New Roman"/>
                <w:sz w:val="16"/>
                <w:szCs w:val="16"/>
              </w:rPr>
              <w:t xml:space="preserve"> defect detection and protection</w:t>
            </w:r>
          </w:p>
        </w:tc>
        <w:tc>
          <w:tcPr>
            <w:tcW w:w="8977" w:type="dxa"/>
          </w:tcPr>
          <w:p w14:paraId="69D82D87" w14:textId="336842FF"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Focusing on </w:t>
            </w:r>
            <w:r w:rsidR="003E67C8">
              <w:rPr>
                <w:rFonts w:ascii="Times New Roman" w:hAnsi="Times New Roman" w:cs="Times New Roman"/>
                <w:sz w:val="16"/>
                <w:szCs w:val="16"/>
              </w:rPr>
              <w:t xml:space="preserve">the </w:t>
            </w:r>
            <w:r w:rsidRPr="00BD4CC6">
              <w:rPr>
                <w:rFonts w:ascii="Times New Roman" w:hAnsi="Times New Roman" w:cs="Times New Roman"/>
                <w:sz w:val="16"/>
                <w:szCs w:val="16"/>
              </w:rPr>
              <w:t xml:space="preserve">geometric model of </w:t>
            </w:r>
            <w:r w:rsidR="003E67C8">
              <w:rPr>
                <w:rFonts w:ascii="Times New Roman" w:hAnsi="Times New Roman" w:cs="Times New Roman"/>
                <w:sz w:val="16"/>
                <w:szCs w:val="16"/>
              </w:rPr>
              <w:t xml:space="preserve">the </w:t>
            </w:r>
            <w:r w:rsidRPr="00BD4CC6">
              <w:rPr>
                <w:rFonts w:ascii="Times New Roman" w:hAnsi="Times New Roman" w:cs="Times New Roman"/>
                <w:sz w:val="16"/>
                <w:szCs w:val="16"/>
              </w:rPr>
              <w:t xml:space="preserve">physical </w:t>
            </w:r>
            <w:r>
              <w:rPr>
                <w:rFonts w:ascii="Times New Roman" w:hAnsi="Times New Roman" w:cs="Times New Roman"/>
                <w:sz w:val="16"/>
                <w:szCs w:val="16"/>
              </w:rPr>
              <w:t>building</w:t>
            </w:r>
            <w:r w:rsidRPr="00BD4CC6">
              <w:rPr>
                <w:rFonts w:ascii="Times New Roman" w:hAnsi="Times New Roman" w:cs="Times New Roman"/>
                <w:sz w:val="16"/>
                <w:szCs w:val="16"/>
              </w:rPr>
              <w:t>, the DT component of the cognitive architecture provides a visual and efficient way for inspection and detection. This is done by processing forms of data, such as point clouds, digital images, thermal images, and sensor data from laser scanners, cameras, thermal imaging devices, sensors</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other devices.</w:t>
            </w:r>
          </w:p>
        </w:tc>
        <w:tc>
          <w:tcPr>
            <w:tcW w:w="2510" w:type="dxa"/>
          </w:tcPr>
          <w:p w14:paraId="25578CFB" w14:textId="2C831732" w:rsidR="0047307F" w:rsidRPr="001F0C25" w:rsidRDefault="0047307F" w:rsidP="004907C3">
            <w:pPr>
              <w:rPr>
                <w:rFonts w:ascii="Times New Roman" w:hAnsi="Times New Roman" w:cs="Times New Roman"/>
                <w:sz w:val="16"/>
                <w:szCs w:val="16"/>
              </w:rPr>
            </w:pPr>
            <w:r w:rsidRPr="001F0C25">
              <w:rPr>
                <w:rFonts w:ascii="Times New Roman" w:hAnsi="Times New Roman" w:cs="Times New Roman"/>
                <w:sz w:val="16"/>
                <w:szCs w:val="16"/>
              </w:rPr>
              <w:t xml:space="preserve">Jiang et al. (2021); </w:t>
            </w:r>
          </w:p>
        </w:tc>
      </w:tr>
      <w:tr w:rsidR="0047307F" w:rsidRPr="00BD4CC6" w14:paraId="0FB1E36B" w14:textId="77777777" w:rsidTr="005F0BEE">
        <w:trPr>
          <w:trHeight w:val="456"/>
          <w:jc w:val="center"/>
        </w:trPr>
        <w:tc>
          <w:tcPr>
            <w:tcW w:w="616" w:type="dxa"/>
          </w:tcPr>
          <w:p w14:paraId="5D5D55F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5</w:t>
            </w:r>
          </w:p>
        </w:tc>
        <w:tc>
          <w:tcPr>
            <w:tcW w:w="2947" w:type="dxa"/>
          </w:tcPr>
          <w:p w14:paraId="60B6F529" w14:textId="0B8E64A4"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A comprehensive</w:t>
            </w:r>
            <w:r w:rsidR="0047307F" w:rsidRPr="00BD4CC6">
              <w:rPr>
                <w:rFonts w:ascii="Times New Roman" w:hAnsi="Times New Roman" w:cs="Times New Roman"/>
                <w:sz w:val="16"/>
                <w:szCs w:val="16"/>
              </w:rPr>
              <w:t xml:space="preserve"> view of </w:t>
            </w:r>
            <w:r>
              <w:rPr>
                <w:rFonts w:ascii="Times New Roman" w:hAnsi="Times New Roman" w:cs="Times New Roman"/>
                <w:sz w:val="16"/>
                <w:szCs w:val="16"/>
              </w:rPr>
              <w:t xml:space="preserve">the </w:t>
            </w:r>
            <w:r w:rsidR="0047307F" w:rsidRPr="00BD4CC6">
              <w:rPr>
                <w:rFonts w:ascii="Times New Roman" w:hAnsi="Times New Roman" w:cs="Times New Roman"/>
                <w:sz w:val="16"/>
                <w:szCs w:val="16"/>
              </w:rPr>
              <w:t>building</w:t>
            </w:r>
            <w:r w:rsidR="00A94B15">
              <w:rPr>
                <w:rFonts w:ascii="Times New Roman" w:hAnsi="Times New Roman" w:cs="Times New Roman"/>
                <w:sz w:val="16"/>
                <w:szCs w:val="16"/>
              </w:rPr>
              <w:t>’</w:t>
            </w:r>
            <w:r w:rsidR="0047307F" w:rsidRPr="00BD4CC6">
              <w:rPr>
                <w:rFonts w:ascii="Times New Roman" w:hAnsi="Times New Roman" w:cs="Times New Roman"/>
                <w:sz w:val="16"/>
                <w:szCs w:val="16"/>
              </w:rPr>
              <w:t>s state and improved information utili</w:t>
            </w:r>
            <w:r w:rsidR="00C435BE">
              <w:rPr>
                <w:rFonts w:ascii="Times New Roman" w:hAnsi="Times New Roman" w:cs="Times New Roman"/>
                <w:sz w:val="16"/>
                <w:szCs w:val="16"/>
              </w:rPr>
              <w:t>s</w:t>
            </w:r>
            <w:r w:rsidR="0047307F" w:rsidRPr="00BD4CC6">
              <w:rPr>
                <w:rFonts w:ascii="Times New Roman" w:hAnsi="Times New Roman" w:cs="Times New Roman"/>
                <w:sz w:val="16"/>
                <w:szCs w:val="16"/>
              </w:rPr>
              <w:t>ation efficiency</w:t>
            </w:r>
          </w:p>
        </w:tc>
        <w:tc>
          <w:tcPr>
            <w:tcW w:w="8977" w:type="dxa"/>
          </w:tcPr>
          <w:p w14:paraId="65E81456" w14:textId="4C79D424"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Visuali</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ation feature of </w:t>
            </w:r>
            <w:r>
              <w:rPr>
                <w:rFonts w:ascii="Times New Roman" w:hAnsi="Times New Roman" w:cs="Times New Roman"/>
                <w:sz w:val="16"/>
                <w:szCs w:val="16"/>
              </w:rPr>
              <w:t>such building</w:t>
            </w:r>
            <w:r w:rsidRPr="00BD4CC6">
              <w:rPr>
                <w:rFonts w:ascii="Times New Roman" w:hAnsi="Times New Roman" w:cs="Times New Roman"/>
                <w:sz w:val="16"/>
                <w:szCs w:val="16"/>
              </w:rPr>
              <w:t xml:space="preserve"> endows systems that </w:t>
            </w:r>
            <w:r w:rsidR="00F8192F" w:rsidRPr="00BD4CC6">
              <w:rPr>
                <w:rFonts w:ascii="Times New Roman" w:hAnsi="Times New Roman" w:cs="Times New Roman"/>
                <w:sz w:val="16"/>
                <w:szCs w:val="16"/>
              </w:rPr>
              <w:t>can</w:t>
            </w:r>
            <w:r w:rsidRPr="00BD4CC6">
              <w:rPr>
                <w:rFonts w:ascii="Times New Roman" w:hAnsi="Times New Roman" w:cs="Times New Roman"/>
                <w:sz w:val="16"/>
                <w:szCs w:val="16"/>
              </w:rPr>
              <w:t xml:space="preserve"> allow for viewing the state of buildings</w:t>
            </w:r>
            <w:r w:rsidR="00C435BE">
              <w:rPr>
                <w:rFonts w:ascii="Times New Roman" w:hAnsi="Times New Roman" w:cs="Times New Roman"/>
                <w:sz w:val="16"/>
                <w:szCs w:val="16"/>
              </w:rPr>
              <w:t xml:space="preserve"> and</w:t>
            </w:r>
            <w:r w:rsidRPr="00BD4CC6">
              <w:rPr>
                <w:rFonts w:ascii="Times New Roman" w:hAnsi="Times New Roman" w:cs="Times New Roman"/>
                <w:sz w:val="16"/>
                <w:szCs w:val="16"/>
              </w:rPr>
              <w:t xml:space="preserve"> retrieving and </w:t>
            </w:r>
            <w:r w:rsidR="003E67C8" w:rsidRPr="00BD4CC6">
              <w:rPr>
                <w:rFonts w:ascii="Times New Roman" w:hAnsi="Times New Roman" w:cs="Times New Roman"/>
                <w:sz w:val="16"/>
                <w:szCs w:val="16"/>
              </w:rPr>
              <w:t>analysing</w:t>
            </w:r>
            <w:r w:rsidRPr="00BD4CC6">
              <w:rPr>
                <w:rFonts w:ascii="Times New Roman" w:hAnsi="Times New Roman" w:cs="Times New Roman"/>
                <w:sz w:val="16"/>
                <w:szCs w:val="16"/>
              </w:rPr>
              <w:t xml:space="preserve"> improved information utili</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ation efficiency. This process is automated due to the </w:t>
            </w:r>
            <w:r w:rsidR="003E67C8">
              <w:rPr>
                <w:rFonts w:ascii="Times New Roman" w:hAnsi="Times New Roman" w:cs="Times New Roman"/>
                <w:sz w:val="16"/>
                <w:szCs w:val="16"/>
              </w:rPr>
              <w:t>system</w:t>
            </w:r>
            <w:r w:rsidR="00A94B15">
              <w:rPr>
                <w:rFonts w:ascii="Times New Roman" w:hAnsi="Times New Roman" w:cs="Times New Roman"/>
                <w:sz w:val="16"/>
                <w:szCs w:val="16"/>
              </w:rPr>
              <w:t>’</w:t>
            </w:r>
            <w:r w:rsidR="003E67C8">
              <w:rPr>
                <w:rFonts w:ascii="Times New Roman" w:hAnsi="Times New Roman" w:cs="Times New Roman"/>
                <w:sz w:val="16"/>
                <w:szCs w:val="16"/>
              </w:rPr>
              <w:t>s</w:t>
            </w:r>
            <w:r w:rsidRPr="00BD4CC6">
              <w:rPr>
                <w:rFonts w:ascii="Times New Roman" w:hAnsi="Times New Roman" w:cs="Times New Roman"/>
                <w:sz w:val="16"/>
                <w:szCs w:val="16"/>
              </w:rPr>
              <w:t xml:space="preserve"> autonomous nature of</w:t>
            </w:r>
            <w:r>
              <w:rPr>
                <w:rFonts w:ascii="Times New Roman" w:hAnsi="Times New Roman" w:cs="Times New Roman"/>
                <w:sz w:val="16"/>
                <w:szCs w:val="16"/>
              </w:rPr>
              <w:t xml:space="preserve">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w:t>
            </w:r>
          </w:p>
        </w:tc>
        <w:tc>
          <w:tcPr>
            <w:tcW w:w="2510" w:type="dxa"/>
          </w:tcPr>
          <w:p w14:paraId="13611D68" w14:textId="77777777" w:rsidR="0047307F" w:rsidRPr="001F0C25" w:rsidRDefault="0047307F" w:rsidP="004907C3">
            <w:pPr>
              <w:rPr>
                <w:rFonts w:ascii="Times New Roman" w:hAnsi="Times New Roman" w:cs="Times New Roman"/>
                <w:sz w:val="16"/>
                <w:szCs w:val="16"/>
              </w:rPr>
            </w:pPr>
            <w:r w:rsidRPr="001F0C25">
              <w:rPr>
                <w:rFonts w:ascii="Times New Roman" w:hAnsi="Times New Roman" w:cs="Times New Roman"/>
                <w:sz w:val="16"/>
                <w:szCs w:val="16"/>
              </w:rPr>
              <w:t>Lucas et al. (2017)</w:t>
            </w:r>
          </w:p>
        </w:tc>
      </w:tr>
      <w:tr w:rsidR="0047307F" w:rsidRPr="00BD4CC6" w14:paraId="69B9EDAE" w14:textId="77777777" w:rsidTr="005F0BEE">
        <w:trPr>
          <w:trHeight w:val="362"/>
          <w:jc w:val="center"/>
        </w:trPr>
        <w:tc>
          <w:tcPr>
            <w:tcW w:w="616" w:type="dxa"/>
          </w:tcPr>
          <w:p w14:paraId="366E4209"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6</w:t>
            </w:r>
          </w:p>
        </w:tc>
        <w:tc>
          <w:tcPr>
            <w:tcW w:w="2947" w:type="dxa"/>
          </w:tcPr>
          <w:p w14:paraId="3EE815A8"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Effective structural health monitoring of facilities</w:t>
            </w:r>
          </w:p>
        </w:tc>
        <w:tc>
          <w:tcPr>
            <w:tcW w:w="8977" w:type="dxa"/>
          </w:tcPr>
          <w:p w14:paraId="6893A552" w14:textId="084BE433"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System function ensuring </w:t>
            </w:r>
            <w:r w:rsidR="003E67C8">
              <w:rPr>
                <w:rFonts w:ascii="Times New Roman" w:hAnsi="Times New Roman" w:cs="Times New Roman"/>
                <w:sz w:val="16"/>
                <w:szCs w:val="16"/>
              </w:rPr>
              <w:t>real-time</w:t>
            </w:r>
            <w:r w:rsidRPr="00BD4CC6">
              <w:rPr>
                <w:rFonts w:ascii="Times New Roman" w:hAnsi="Times New Roman" w:cs="Times New Roman"/>
                <w:sz w:val="16"/>
                <w:szCs w:val="16"/>
              </w:rPr>
              <w:t xml:space="preserve"> structural monitoring should be implanted into the </w:t>
            </w:r>
            <w:r>
              <w:rPr>
                <w:rFonts w:ascii="Times New Roman" w:hAnsi="Times New Roman" w:cs="Times New Roman"/>
                <w:sz w:val="16"/>
                <w:szCs w:val="16"/>
              </w:rPr>
              <w:t>building</w:t>
            </w:r>
            <w:r w:rsidRPr="00BD4CC6">
              <w:rPr>
                <w:rFonts w:ascii="Times New Roman" w:hAnsi="Times New Roman" w:cs="Times New Roman"/>
                <w:sz w:val="16"/>
                <w:szCs w:val="16"/>
              </w:rPr>
              <w:t xml:space="preserve">. This can leverage the capability of the cognitive system </w:t>
            </w:r>
            <w:r w:rsidR="003E67C8">
              <w:rPr>
                <w:rFonts w:ascii="Times New Roman" w:hAnsi="Times New Roman" w:cs="Times New Roman"/>
                <w:sz w:val="16"/>
                <w:szCs w:val="16"/>
              </w:rPr>
              <w:t>to predict</w:t>
            </w:r>
            <w:r w:rsidRPr="00BD4CC6">
              <w:rPr>
                <w:rFonts w:ascii="Times New Roman" w:hAnsi="Times New Roman" w:cs="Times New Roman"/>
                <w:sz w:val="16"/>
                <w:szCs w:val="16"/>
              </w:rPr>
              <w:t xml:space="preserve"> the structural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xml:space="preserve"> of facilities.</w:t>
            </w:r>
          </w:p>
        </w:tc>
        <w:tc>
          <w:tcPr>
            <w:tcW w:w="2510" w:type="dxa"/>
          </w:tcPr>
          <w:p w14:paraId="033A2C16" w14:textId="77777777" w:rsidR="0047307F" w:rsidRPr="001F0C25" w:rsidRDefault="0047307F" w:rsidP="004907C3">
            <w:pPr>
              <w:rPr>
                <w:rFonts w:ascii="Times New Roman" w:hAnsi="Times New Roman" w:cs="Times New Roman"/>
                <w:sz w:val="16"/>
                <w:szCs w:val="16"/>
              </w:rPr>
            </w:pPr>
            <w:r w:rsidRPr="001F0C25">
              <w:rPr>
                <w:rFonts w:ascii="Times New Roman" w:hAnsi="Times New Roman" w:cs="Times New Roman"/>
                <w:sz w:val="16"/>
                <w:szCs w:val="16"/>
              </w:rPr>
              <w:t>Boddupalli et al. (2019)</w:t>
            </w:r>
          </w:p>
        </w:tc>
      </w:tr>
      <w:tr w:rsidR="0047307F" w:rsidRPr="00BD4CC6" w14:paraId="21C9FA91" w14:textId="77777777" w:rsidTr="005F0BEE">
        <w:trPr>
          <w:trHeight w:val="738"/>
          <w:jc w:val="center"/>
        </w:trPr>
        <w:tc>
          <w:tcPr>
            <w:tcW w:w="616" w:type="dxa"/>
          </w:tcPr>
          <w:p w14:paraId="1CE0141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7</w:t>
            </w:r>
          </w:p>
        </w:tc>
        <w:tc>
          <w:tcPr>
            <w:tcW w:w="2947" w:type="dxa"/>
          </w:tcPr>
          <w:p w14:paraId="5B6E9136"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Human-Environment-facility social interaction</w:t>
            </w:r>
          </w:p>
        </w:tc>
        <w:tc>
          <w:tcPr>
            <w:tcW w:w="8977" w:type="dxa"/>
          </w:tcPr>
          <w:p w14:paraId="3BC5B7EF" w14:textId="697A137D"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 xml:space="preserve">Smart living in </w:t>
            </w:r>
            <w:r w:rsidR="003E67C8">
              <w:rPr>
                <w:rFonts w:ascii="Times New Roman" w:hAnsi="Times New Roman" w:cs="Times New Roman"/>
                <w:sz w:val="16"/>
                <w:szCs w:val="16"/>
              </w:rPr>
              <w:t>buildings</w:t>
            </w:r>
            <w:r w:rsidRPr="00BD4CC6">
              <w:rPr>
                <w:rFonts w:ascii="Times New Roman" w:hAnsi="Times New Roman" w:cs="Times New Roman"/>
                <w:sz w:val="16"/>
                <w:szCs w:val="16"/>
              </w:rPr>
              <w:t xml:space="preserve"> needs to consider human and </w:t>
            </w:r>
            <w:r w:rsidR="003E67C8">
              <w:rPr>
                <w:rFonts w:ascii="Times New Roman" w:hAnsi="Times New Roman" w:cs="Times New Roman"/>
                <w:sz w:val="16"/>
                <w:szCs w:val="16"/>
              </w:rPr>
              <w:t>environmental</w:t>
            </w:r>
            <w:r w:rsidRPr="00BD4CC6">
              <w:rPr>
                <w:rFonts w:ascii="Times New Roman" w:hAnsi="Times New Roman" w:cs="Times New Roman"/>
                <w:sz w:val="16"/>
                <w:szCs w:val="16"/>
              </w:rPr>
              <w:t xml:space="preserve"> interaction in the </w:t>
            </w:r>
            <w:r w:rsidR="003C1EF9">
              <w:rPr>
                <w:rFonts w:ascii="Times New Roman" w:hAnsi="Times New Roman" w:cs="Times New Roman"/>
                <w:sz w:val="16"/>
                <w:szCs w:val="16"/>
              </w:rPr>
              <w:t>cyber-physical system (</w:t>
            </w:r>
            <w:r w:rsidRPr="00BD4CC6">
              <w:rPr>
                <w:rFonts w:ascii="Times New Roman" w:hAnsi="Times New Roman" w:cs="Times New Roman"/>
                <w:sz w:val="16"/>
                <w:szCs w:val="16"/>
              </w:rPr>
              <w:t>CPS</w:t>
            </w:r>
            <w:r w:rsidR="003C1EF9">
              <w:rPr>
                <w:rFonts w:ascii="Times New Roman" w:hAnsi="Times New Roman" w:cs="Times New Roman"/>
                <w:sz w:val="16"/>
                <w:szCs w:val="16"/>
              </w:rPr>
              <w:t>)</w:t>
            </w:r>
            <w:r w:rsidRPr="00BD4CC6">
              <w:rPr>
                <w:rFonts w:ascii="Times New Roman" w:hAnsi="Times New Roman" w:cs="Times New Roman"/>
                <w:sz w:val="16"/>
                <w:szCs w:val="16"/>
              </w:rPr>
              <w:t xml:space="preserve"> loop. This is </w:t>
            </w:r>
            <w:r w:rsidR="00C435BE">
              <w:rPr>
                <w:rFonts w:ascii="Times New Roman" w:hAnsi="Times New Roman" w:cs="Times New Roman"/>
                <w:sz w:val="16"/>
                <w:szCs w:val="16"/>
              </w:rPr>
              <w:t>because</w:t>
            </w:r>
            <w:r w:rsidRPr="00BD4CC6">
              <w:rPr>
                <w:rFonts w:ascii="Times New Roman" w:hAnsi="Times New Roman" w:cs="Times New Roman"/>
                <w:sz w:val="16"/>
                <w:szCs w:val="16"/>
              </w:rPr>
              <w:t xml:space="preserve"> (1) human actors and </w:t>
            </w:r>
            <w:r w:rsidR="003E67C8">
              <w:rPr>
                <w:rFonts w:ascii="Times New Roman" w:hAnsi="Times New Roman" w:cs="Times New Roman"/>
                <w:sz w:val="16"/>
                <w:szCs w:val="16"/>
              </w:rPr>
              <w:t>environmental</w:t>
            </w:r>
            <w:r w:rsidRPr="00BD4CC6">
              <w:rPr>
                <w:rFonts w:ascii="Times New Roman" w:hAnsi="Times New Roman" w:cs="Times New Roman"/>
                <w:sz w:val="16"/>
                <w:szCs w:val="16"/>
              </w:rPr>
              <w:t xml:space="preserve"> factors are considered important </w:t>
            </w:r>
            <w:r w:rsidR="003E67C8">
              <w:rPr>
                <w:rFonts w:ascii="Times New Roman" w:hAnsi="Times New Roman" w:cs="Times New Roman"/>
                <w:sz w:val="16"/>
                <w:szCs w:val="16"/>
              </w:rPr>
              <w:t>components</w:t>
            </w:r>
            <w:r w:rsidRPr="00BD4CC6">
              <w:rPr>
                <w:rFonts w:ascii="Times New Roman" w:hAnsi="Times New Roman" w:cs="Times New Roman"/>
                <w:sz w:val="16"/>
                <w:szCs w:val="16"/>
              </w:rPr>
              <w:t xml:space="preserve"> that </w:t>
            </w:r>
            <w:r w:rsidR="00C435BE">
              <w:rPr>
                <w:rFonts w:ascii="Times New Roman" w:hAnsi="Times New Roman" w:cs="Times New Roman"/>
                <w:sz w:val="16"/>
                <w:szCs w:val="16"/>
              </w:rPr>
              <w:t>need</w:t>
            </w:r>
            <w:r w:rsidRPr="00BD4CC6">
              <w:rPr>
                <w:rFonts w:ascii="Times New Roman" w:hAnsi="Times New Roman" w:cs="Times New Roman"/>
                <w:sz w:val="16"/>
                <w:szCs w:val="16"/>
              </w:rPr>
              <w:t xml:space="preserve"> to be represented digitally </w:t>
            </w:r>
            <w:r w:rsidR="003E67C8">
              <w:rPr>
                <w:rFonts w:ascii="Times New Roman" w:hAnsi="Times New Roman" w:cs="Times New Roman"/>
                <w:sz w:val="16"/>
                <w:szCs w:val="16"/>
              </w:rPr>
              <w:t>on</w:t>
            </w:r>
            <w:r w:rsidRPr="00BD4CC6">
              <w:rPr>
                <w:rFonts w:ascii="Times New Roman" w:hAnsi="Times New Roman" w:cs="Times New Roman"/>
                <w:sz w:val="16"/>
                <w:szCs w:val="16"/>
              </w:rPr>
              <w:t xml:space="preserve"> the cyber side, and (2) the interaction among the CPS components, environment</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w:t>
            </w:r>
            <w:r w:rsidR="003E67C8">
              <w:rPr>
                <w:rFonts w:ascii="Times New Roman" w:hAnsi="Times New Roman" w:cs="Times New Roman"/>
                <w:sz w:val="16"/>
                <w:szCs w:val="16"/>
              </w:rPr>
              <w:t>humans</w:t>
            </w:r>
            <w:r w:rsidRPr="00BD4CC6">
              <w:rPr>
                <w:rFonts w:ascii="Times New Roman" w:hAnsi="Times New Roman" w:cs="Times New Roman"/>
                <w:sz w:val="16"/>
                <w:szCs w:val="16"/>
              </w:rPr>
              <w:t xml:space="preserve">. Therefore, technologies need to be implanted into the </w:t>
            </w:r>
            <w:r>
              <w:rPr>
                <w:rFonts w:ascii="Times New Roman" w:hAnsi="Times New Roman" w:cs="Times New Roman"/>
                <w:sz w:val="16"/>
                <w:szCs w:val="16"/>
              </w:rPr>
              <w:t>building</w:t>
            </w:r>
            <w:r w:rsidRPr="00BD4CC6">
              <w:rPr>
                <w:rFonts w:ascii="Times New Roman" w:hAnsi="Times New Roman" w:cs="Times New Roman"/>
                <w:sz w:val="16"/>
                <w:szCs w:val="16"/>
              </w:rPr>
              <w:t xml:space="preserve"> to address needs such as tracking, </w:t>
            </w:r>
            <w:r w:rsidR="00D02232" w:rsidRPr="00BD4CC6">
              <w:rPr>
                <w:rFonts w:ascii="Times New Roman" w:hAnsi="Times New Roman" w:cs="Times New Roman"/>
                <w:sz w:val="16"/>
                <w:szCs w:val="16"/>
              </w:rPr>
              <w:t>monitoring,</w:t>
            </w:r>
            <w:r w:rsidRPr="00BD4CC6">
              <w:rPr>
                <w:rFonts w:ascii="Times New Roman" w:hAnsi="Times New Roman" w:cs="Times New Roman"/>
                <w:sz w:val="16"/>
                <w:szCs w:val="16"/>
              </w:rPr>
              <w:t xml:space="preserve"> and predicting human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xml:space="preserve"> and interaction with the environment and the CPS elements.</w:t>
            </w:r>
          </w:p>
        </w:tc>
        <w:tc>
          <w:tcPr>
            <w:tcW w:w="2510" w:type="dxa"/>
          </w:tcPr>
          <w:p w14:paraId="2B2E1435" w14:textId="77777777" w:rsidR="0047307F" w:rsidRPr="001F0C25" w:rsidRDefault="0047307F" w:rsidP="004907C3">
            <w:pPr>
              <w:rPr>
                <w:rFonts w:ascii="Times New Roman" w:hAnsi="Times New Roman" w:cs="Times New Roman"/>
                <w:sz w:val="16"/>
                <w:szCs w:val="16"/>
              </w:rPr>
            </w:pPr>
            <w:r w:rsidRPr="001F0C25">
              <w:rPr>
                <w:rFonts w:ascii="Times New Roman" w:hAnsi="Times New Roman" w:cs="Times New Roman"/>
                <w:sz w:val="16"/>
                <w:szCs w:val="16"/>
              </w:rPr>
              <w:t>Cai et al. (2019); Akanmu et al. (2021); Yitmen and Alizadehsalehi (2021)</w:t>
            </w:r>
          </w:p>
        </w:tc>
      </w:tr>
      <w:tr w:rsidR="0047307F" w:rsidRPr="00BD4CC6" w14:paraId="655DF1DB" w14:textId="77777777" w:rsidTr="005F0BEE">
        <w:trPr>
          <w:trHeight w:val="593"/>
          <w:jc w:val="center"/>
        </w:trPr>
        <w:tc>
          <w:tcPr>
            <w:tcW w:w="616" w:type="dxa"/>
          </w:tcPr>
          <w:p w14:paraId="5C9E40D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8</w:t>
            </w:r>
          </w:p>
        </w:tc>
        <w:tc>
          <w:tcPr>
            <w:tcW w:w="2947" w:type="dxa"/>
          </w:tcPr>
          <w:p w14:paraId="3E29C8AD" w14:textId="0C68074F"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Rapid collection, transmission</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exchange of building services data</w:t>
            </w:r>
          </w:p>
        </w:tc>
        <w:tc>
          <w:tcPr>
            <w:tcW w:w="8977" w:type="dxa"/>
          </w:tcPr>
          <w:p w14:paraId="64046F82" w14:textId="7008D212"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One of the essential features</w:t>
            </w:r>
            <w:r>
              <w:rPr>
                <w:rFonts w:ascii="Times New Roman" w:hAnsi="Times New Roman" w:cs="Times New Roman"/>
                <w:sz w:val="16"/>
                <w:szCs w:val="16"/>
              </w:rPr>
              <w:t xml:space="preserve"> of achieving smartness in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is bi-directional data exchange between the physical world and </w:t>
            </w:r>
            <w:r w:rsidR="003E67C8">
              <w:rPr>
                <w:rFonts w:ascii="Times New Roman" w:hAnsi="Times New Roman" w:cs="Times New Roman"/>
                <w:sz w:val="16"/>
                <w:szCs w:val="16"/>
              </w:rPr>
              <w:t>its</w:t>
            </w:r>
            <w:r w:rsidRPr="00BD4CC6">
              <w:rPr>
                <w:rFonts w:ascii="Times New Roman" w:hAnsi="Times New Roman" w:cs="Times New Roman"/>
                <w:sz w:val="16"/>
                <w:szCs w:val="16"/>
              </w:rPr>
              <w:t xml:space="preserve"> cyber counterparts. This is </w:t>
            </w:r>
            <w:r w:rsidR="00D02232" w:rsidRPr="00BD4CC6">
              <w:rPr>
                <w:rFonts w:ascii="Times New Roman" w:hAnsi="Times New Roman" w:cs="Times New Roman"/>
                <w:sz w:val="16"/>
                <w:szCs w:val="16"/>
              </w:rPr>
              <w:t xml:space="preserve">because </w:t>
            </w:r>
            <w:r w:rsidRPr="00BD4CC6">
              <w:rPr>
                <w:rFonts w:ascii="Times New Roman" w:hAnsi="Times New Roman" w:cs="Times New Roman"/>
                <w:sz w:val="16"/>
                <w:szCs w:val="16"/>
              </w:rPr>
              <w:t xml:space="preserve">sensors </w:t>
            </w:r>
            <w:r w:rsidR="003E67C8">
              <w:rPr>
                <w:rFonts w:ascii="Times New Roman" w:hAnsi="Times New Roman" w:cs="Times New Roman"/>
                <w:sz w:val="16"/>
                <w:szCs w:val="16"/>
              </w:rPr>
              <w:t>perceive</w:t>
            </w:r>
            <w:r w:rsidRPr="00BD4CC6">
              <w:rPr>
                <w:rFonts w:ascii="Times New Roman" w:hAnsi="Times New Roman" w:cs="Times New Roman"/>
                <w:sz w:val="16"/>
                <w:szCs w:val="16"/>
              </w:rPr>
              <w:t xml:space="preserve"> and </w:t>
            </w:r>
            <w:r w:rsidR="003E67C8">
              <w:rPr>
                <w:rFonts w:ascii="Times New Roman" w:hAnsi="Times New Roman" w:cs="Times New Roman"/>
                <w:sz w:val="16"/>
                <w:szCs w:val="16"/>
              </w:rPr>
              <w:t>transfer</w:t>
            </w:r>
            <w:r w:rsidRPr="00BD4CC6">
              <w:rPr>
                <w:rFonts w:ascii="Times New Roman" w:hAnsi="Times New Roman" w:cs="Times New Roman"/>
                <w:sz w:val="16"/>
                <w:szCs w:val="16"/>
              </w:rPr>
              <w:t xml:space="preserve"> data to </w:t>
            </w:r>
            <w:r w:rsidR="003E67C8">
              <w:rPr>
                <w:rFonts w:ascii="Times New Roman" w:hAnsi="Times New Roman" w:cs="Times New Roman"/>
                <w:sz w:val="16"/>
                <w:szCs w:val="16"/>
              </w:rPr>
              <w:t>cyberspace</w:t>
            </w:r>
            <w:r w:rsidRPr="00BD4CC6">
              <w:rPr>
                <w:rFonts w:ascii="Times New Roman" w:hAnsi="Times New Roman" w:cs="Times New Roman"/>
                <w:sz w:val="16"/>
                <w:szCs w:val="16"/>
              </w:rPr>
              <w:t>, and once the data is processed, the retrieved information is sent back to the physical world through actuators.</w:t>
            </w:r>
          </w:p>
        </w:tc>
        <w:tc>
          <w:tcPr>
            <w:tcW w:w="2510" w:type="dxa"/>
          </w:tcPr>
          <w:p w14:paraId="1936C630" w14:textId="19574E94"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Jain et al. (2009); Morgan </w:t>
            </w:r>
            <w:r w:rsidR="00F8192F">
              <w:rPr>
                <w:rFonts w:ascii="Times New Roman" w:hAnsi="Times New Roman" w:cs="Times New Roman"/>
                <w:sz w:val="16"/>
                <w:szCs w:val="16"/>
              </w:rPr>
              <w:t xml:space="preserve">et al. </w:t>
            </w:r>
            <w:r w:rsidRPr="00BD4CC6">
              <w:rPr>
                <w:rFonts w:ascii="Times New Roman" w:hAnsi="Times New Roman" w:cs="Times New Roman"/>
                <w:sz w:val="16"/>
                <w:szCs w:val="16"/>
              </w:rPr>
              <w:t>(2014)</w:t>
            </w:r>
          </w:p>
        </w:tc>
      </w:tr>
      <w:tr w:rsidR="0047307F" w:rsidRPr="00BD4CC6" w14:paraId="2E220000" w14:textId="77777777" w:rsidTr="005F0BEE">
        <w:trPr>
          <w:trHeight w:val="705"/>
          <w:jc w:val="center"/>
        </w:trPr>
        <w:tc>
          <w:tcPr>
            <w:tcW w:w="616" w:type="dxa"/>
          </w:tcPr>
          <w:p w14:paraId="60145744"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9</w:t>
            </w:r>
          </w:p>
        </w:tc>
        <w:tc>
          <w:tcPr>
            <w:tcW w:w="2947" w:type="dxa"/>
          </w:tcPr>
          <w:p w14:paraId="0764BD73" w14:textId="1D6FE8F6"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Ability to interact with all elements in the system-processor, devices, cloud services, user</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environment (Safe and interoperable smart networked systems)</w:t>
            </w:r>
          </w:p>
        </w:tc>
        <w:tc>
          <w:tcPr>
            <w:tcW w:w="8977" w:type="dxa"/>
          </w:tcPr>
          <w:p w14:paraId="3EC48DEA" w14:textId="0F929142"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Systems implanted into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interact with each other while creating </w:t>
            </w:r>
            <w:r w:rsidR="00C435BE">
              <w:rPr>
                <w:rFonts w:ascii="Times New Roman" w:hAnsi="Times New Roman" w:cs="Times New Roman"/>
                <w:sz w:val="16"/>
                <w:szCs w:val="16"/>
              </w:rPr>
              <w:t>a heterogeneous and massive amount</w:t>
            </w:r>
            <w:r w:rsidRPr="00BD4CC6">
              <w:rPr>
                <w:rFonts w:ascii="Times New Roman" w:hAnsi="Times New Roman" w:cs="Times New Roman"/>
                <w:sz w:val="16"/>
                <w:szCs w:val="16"/>
              </w:rPr>
              <w:t xml:space="preserve"> of shared information. Interoperability platform </w:t>
            </w:r>
            <w:r>
              <w:rPr>
                <w:rFonts w:ascii="Times New Roman" w:hAnsi="Times New Roman" w:cs="Times New Roman"/>
                <w:sz w:val="16"/>
                <w:szCs w:val="16"/>
              </w:rPr>
              <w:t xml:space="preserve">in </w:t>
            </w:r>
            <w:r w:rsidR="003E67C8">
              <w:rPr>
                <w:rFonts w:ascii="Times New Roman" w:hAnsi="Times New Roman" w:cs="Times New Roman"/>
                <w:sz w:val="16"/>
                <w:szCs w:val="16"/>
              </w:rPr>
              <w:t xml:space="preserve">the </w:t>
            </w:r>
            <w:r>
              <w:rPr>
                <w:rFonts w:ascii="Times New Roman" w:hAnsi="Times New Roman" w:cs="Times New Roman"/>
                <w:sz w:val="16"/>
                <w:szCs w:val="16"/>
              </w:rPr>
              <w:t>interactive building</w:t>
            </w:r>
            <w:r w:rsidRPr="00BD4CC6">
              <w:rPr>
                <w:rFonts w:ascii="Times New Roman" w:hAnsi="Times New Roman" w:cs="Times New Roman"/>
                <w:sz w:val="16"/>
                <w:szCs w:val="16"/>
              </w:rPr>
              <w:t xml:space="preserve"> remains one of the biggest challenges to the cognitive application for user wellbeing and productivity at the </w:t>
            </w:r>
            <w:r w:rsidR="003C1EF9">
              <w:rPr>
                <w:rFonts w:ascii="Times New Roman" w:hAnsi="Times New Roman" w:cs="Times New Roman"/>
                <w:sz w:val="16"/>
                <w:szCs w:val="16"/>
              </w:rPr>
              <w:t>facility management (</w:t>
            </w:r>
            <w:r w:rsidRPr="00BD4CC6">
              <w:rPr>
                <w:rFonts w:ascii="Times New Roman" w:hAnsi="Times New Roman" w:cs="Times New Roman"/>
                <w:sz w:val="16"/>
                <w:szCs w:val="16"/>
              </w:rPr>
              <w:t>FM</w:t>
            </w:r>
            <w:r w:rsidR="003C1EF9">
              <w:rPr>
                <w:rFonts w:ascii="Times New Roman" w:hAnsi="Times New Roman" w:cs="Times New Roman"/>
                <w:sz w:val="16"/>
                <w:szCs w:val="16"/>
              </w:rPr>
              <w:t>)</w:t>
            </w:r>
            <w:r w:rsidRPr="00BD4CC6">
              <w:rPr>
                <w:rFonts w:ascii="Times New Roman" w:hAnsi="Times New Roman" w:cs="Times New Roman"/>
                <w:sz w:val="16"/>
                <w:szCs w:val="16"/>
              </w:rPr>
              <w:t xml:space="preserve"> phase.</w:t>
            </w:r>
          </w:p>
        </w:tc>
        <w:tc>
          <w:tcPr>
            <w:tcW w:w="2510" w:type="dxa"/>
          </w:tcPr>
          <w:p w14:paraId="15851923" w14:textId="0C6CA003"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Schätz et al. (2015); Jahromi and Kundur (2020)</w:t>
            </w:r>
          </w:p>
        </w:tc>
      </w:tr>
      <w:tr w:rsidR="0047307F" w:rsidRPr="00BD4CC6" w14:paraId="3E19825A" w14:textId="77777777" w:rsidTr="005F0BEE">
        <w:trPr>
          <w:trHeight w:val="601"/>
          <w:jc w:val="center"/>
        </w:trPr>
        <w:tc>
          <w:tcPr>
            <w:tcW w:w="616" w:type="dxa"/>
          </w:tcPr>
          <w:p w14:paraId="6966C0E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10</w:t>
            </w:r>
          </w:p>
        </w:tc>
        <w:tc>
          <w:tcPr>
            <w:tcW w:w="2947" w:type="dxa"/>
          </w:tcPr>
          <w:p w14:paraId="2602A9D8" w14:textId="75BD9EB8"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Real-time</w:t>
            </w:r>
            <w:r w:rsidR="0047307F" w:rsidRPr="00BD4CC6">
              <w:rPr>
                <w:rFonts w:ascii="Times New Roman" w:hAnsi="Times New Roman" w:cs="Times New Roman"/>
                <w:sz w:val="16"/>
                <w:szCs w:val="16"/>
              </w:rPr>
              <w:t xml:space="preserve"> adaptability of facility</w:t>
            </w:r>
          </w:p>
        </w:tc>
        <w:tc>
          <w:tcPr>
            <w:tcW w:w="8977" w:type="dxa"/>
          </w:tcPr>
          <w:p w14:paraId="4F3A9417" w14:textId="4BCCDD69"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This serves as a decisive factor for the implementation of </w:t>
            </w:r>
            <w:r>
              <w:rPr>
                <w:rFonts w:ascii="Times New Roman" w:hAnsi="Times New Roman" w:cs="Times New Roman"/>
                <w:sz w:val="16"/>
                <w:szCs w:val="16"/>
              </w:rPr>
              <w:t>cognitive building</w:t>
            </w:r>
            <w:r w:rsidRPr="00BD4CC6">
              <w:rPr>
                <w:rFonts w:ascii="Times New Roman" w:hAnsi="Times New Roman" w:cs="Times New Roman"/>
                <w:sz w:val="16"/>
                <w:szCs w:val="16"/>
              </w:rPr>
              <w:t>. This is the capability of the</w:t>
            </w:r>
            <w:r>
              <w:rPr>
                <w:rFonts w:ascii="Times New Roman" w:hAnsi="Times New Roman" w:cs="Times New Roman"/>
                <w:sz w:val="16"/>
                <w:szCs w:val="16"/>
              </w:rPr>
              <w:t xml:space="preserve"> building</w:t>
            </w:r>
            <w:r w:rsidRPr="00BD4CC6">
              <w:rPr>
                <w:rFonts w:ascii="Times New Roman" w:hAnsi="Times New Roman" w:cs="Times New Roman"/>
                <w:sz w:val="16"/>
                <w:szCs w:val="16"/>
              </w:rPr>
              <w:t xml:space="preserve"> to be real-time reconfigurable and </w:t>
            </w:r>
            <w:r w:rsidR="00D02232">
              <w:rPr>
                <w:rFonts w:ascii="Times New Roman" w:hAnsi="Times New Roman" w:cs="Times New Roman"/>
                <w:sz w:val="16"/>
                <w:szCs w:val="16"/>
              </w:rPr>
              <w:t>has</w:t>
            </w:r>
            <w:r w:rsidRPr="00BD4CC6">
              <w:rPr>
                <w:rFonts w:ascii="Times New Roman" w:hAnsi="Times New Roman" w:cs="Times New Roman"/>
                <w:sz w:val="16"/>
                <w:szCs w:val="16"/>
              </w:rPr>
              <w:t xml:space="preserve"> multiple alternatives to enable adoption to </w:t>
            </w:r>
            <w:r w:rsidR="00C435BE">
              <w:rPr>
                <w:rFonts w:ascii="Times New Roman" w:hAnsi="Times New Roman" w:cs="Times New Roman"/>
                <w:sz w:val="16"/>
                <w:szCs w:val="16"/>
              </w:rPr>
              <w:t>dynamic</w:t>
            </w:r>
            <w:r w:rsidRPr="00BD4CC6">
              <w:rPr>
                <w:rFonts w:ascii="Times New Roman" w:hAnsi="Times New Roman" w:cs="Times New Roman"/>
                <w:sz w:val="16"/>
                <w:szCs w:val="16"/>
              </w:rPr>
              <w:t xml:space="preserve"> environment</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 such as room temperature, thermal conditions</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etc. </w:t>
            </w:r>
          </w:p>
        </w:tc>
        <w:tc>
          <w:tcPr>
            <w:tcW w:w="2510" w:type="dxa"/>
          </w:tcPr>
          <w:p w14:paraId="15502148" w14:textId="5A15A78F" w:rsidR="0047307F" w:rsidRPr="00BD4CC6" w:rsidRDefault="001F0C25" w:rsidP="004907C3">
            <w:pPr>
              <w:rPr>
                <w:rFonts w:ascii="Times New Roman" w:hAnsi="Times New Roman" w:cs="Times New Roman"/>
                <w:sz w:val="16"/>
                <w:szCs w:val="16"/>
              </w:rPr>
            </w:pPr>
            <w:r w:rsidRPr="001F0C25">
              <w:rPr>
                <w:rFonts w:ascii="Times New Roman" w:hAnsi="Times New Roman" w:cs="Times New Roman"/>
                <w:sz w:val="16"/>
                <w:szCs w:val="16"/>
              </w:rPr>
              <w:t>Böke</w:t>
            </w:r>
            <w:r w:rsidR="0047307F" w:rsidRPr="00BD4CC6">
              <w:rPr>
                <w:rFonts w:ascii="Times New Roman" w:hAnsi="Times New Roman" w:cs="Times New Roman"/>
                <w:sz w:val="16"/>
                <w:szCs w:val="16"/>
              </w:rPr>
              <w:t xml:space="preserve"> et al. (2020); Garcia and Roofigari-Esfahan (2020)</w:t>
            </w:r>
          </w:p>
        </w:tc>
      </w:tr>
      <w:tr w:rsidR="0047307F" w:rsidRPr="00BD4CC6" w14:paraId="2E45404B" w14:textId="77777777" w:rsidTr="005F0BEE">
        <w:trPr>
          <w:trHeight w:val="295"/>
          <w:jc w:val="center"/>
        </w:trPr>
        <w:tc>
          <w:tcPr>
            <w:tcW w:w="616" w:type="dxa"/>
          </w:tcPr>
          <w:p w14:paraId="73AA7D3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11</w:t>
            </w:r>
          </w:p>
        </w:tc>
        <w:tc>
          <w:tcPr>
            <w:tcW w:w="2947" w:type="dxa"/>
          </w:tcPr>
          <w:p w14:paraId="6E920AC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Building security enhancement</w:t>
            </w:r>
          </w:p>
        </w:tc>
        <w:tc>
          <w:tcPr>
            <w:tcW w:w="8977" w:type="dxa"/>
          </w:tcPr>
          <w:p w14:paraId="73B575A5" w14:textId="4EA60940"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Protection of personal data and information privacy in </w:t>
            </w:r>
            <w:r w:rsidR="003E67C8">
              <w:rPr>
                <w:rFonts w:ascii="Times New Roman" w:hAnsi="Times New Roman" w:cs="Times New Roman"/>
                <w:sz w:val="16"/>
                <w:szCs w:val="16"/>
              </w:rPr>
              <w:t>buildings</w:t>
            </w:r>
            <w:r w:rsidRPr="00BD4CC6">
              <w:rPr>
                <w:rFonts w:ascii="Times New Roman" w:hAnsi="Times New Roman" w:cs="Times New Roman"/>
                <w:sz w:val="16"/>
                <w:szCs w:val="16"/>
              </w:rPr>
              <w:t xml:space="preserve"> should be addressed at the root of </w:t>
            </w:r>
            <w:r w:rsidR="00C435BE">
              <w:rPr>
                <w:rFonts w:ascii="Times New Roman" w:hAnsi="Times New Roman" w:cs="Times New Roman"/>
                <w:sz w:val="16"/>
                <w:szCs w:val="16"/>
              </w:rPr>
              <w:t>data security issues</w:t>
            </w:r>
            <w:r w:rsidRPr="00BD4CC6">
              <w:rPr>
                <w:rFonts w:ascii="Times New Roman" w:hAnsi="Times New Roman" w:cs="Times New Roman"/>
                <w:sz w:val="16"/>
                <w:szCs w:val="16"/>
              </w:rPr>
              <w:t>; having a system that provides transparency and secure</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 </w:t>
            </w:r>
            <w:r w:rsidR="00C435BE">
              <w:rPr>
                <w:rFonts w:ascii="Times New Roman" w:hAnsi="Times New Roman" w:cs="Times New Roman"/>
                <w:sz w:val="16"/>
                <w:szCs w:val="16"/>
              </w:rPr>
              <w:t>users</w:t>
            </w:r>
            <w:r w:rsidR="00A94B15">
              <w:rPr>
                <w:rFonts w:ascii="Times New Roman" w:hAnsi="Times New Roman" w:cs="Times New Roman"/>
                <w:sz w:val="16"/>
                <w:szCs w:val="16"/>
              </w:rPr>
              <w:t>’</w:t>
            </w:r>
            <w:r w:rsidR="00C435BE">
              <w:rPr>
                <w:rFonts w:ascii="Times New Roman" w:hAnsi="Times New Roman" w:cs="Times New Roman"/>
                <w:sz w:val="16"/>
                <w:szCs w:val="16"/>
              </w:rPr>
              <w:t xml:space="preserve"> information</w:t>
            </w:r>
            <w:r w:rsidRPr="00BD4CC6">
              <w:rPr>
                <w:rFonts w:ascii="Times New Roman" w:hAnsi="Times New Roman" w:cs="Times New Roman"/>
                <w:sz w:val="16"/>
                <w:szCs w:val="16"/>
              </w:rPr>
              <w:t xml:space="preserve">.  </w:t>
            </w:r>
          </w:p>
        </w:tc>
        <w:tc>
          <w:tcPr>
            <w:tcW w:w="2510" w:type="dxa"/>
          </w:tcPr>
          <w:p w14:paraId="136F420A"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Harper (2006); Wing (2006); Gubbi et al. (2013); Xu et al. (2019)</w:t>
            </w:r>
          </w:p>
        </w:tc>
      </w:tr>
      <w:tr w:rsidR="0047307F" w:rsidRPr="00BD4CC6" w14:paraId="2BD22FFA" w14:textId="77777777" w:rsidTr="005F0BEE">
        <w:trPr>
          <w:trHeight w:val="397"/>
          <w:jc w:val="center"/>
        </w:trPr>
        <w:tc>
          <w:tcPr>
            <w:tcW w:w="616" w:type="dxa"/>
          </w:tcPr>
          <w:p w14:paraId="31C03BBD"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12</w:t>
            </w:r>
          </w:p>
        </w:tc>
        <w:tc>
          <w:tcPr>
            <w:tcW w:w="2947" w:type="dxa"/>
          </w:tcPr>
          <w:p w14:paraId="36C087D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Assurance of reliability and convenience </w:t>
            </w:r>
          </w:p>
        </w:tc>
        <w:tc>
          <w:tcPr>
            <w:tcW w:w="8977" w:type="dxa"/>
          </w:tcPr>
          <w:p w14:paraId="1329310F" w14:textId="6C23EF9A"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The systems must interact and work flawlessly to achieve the intended goal. Reliability and convenience need to be ascertained through various approaches</w:t>
            </w:r>
            <w:r w:rsidR="00C435BE">
              <w:rPr>
                <w:rFonts w:ascii="Times New Roman" w:hAnsi="Times New Roman" w:cs="Times New Roman"/>
                <w:sz w:val="16"/>
                <w:szCs w:val="16"/>
              </w:rPr>
              <w:t>,</w:t>
            </w:r>
            <w:r w:rsidRPr="00BD4CC6">
              <w:rPr>
                <w:rFonts w:ascii="Times New Roman" w:hAnsi="Times New Roman" w:cs="Times New Roman"/>
                <w:sz w:val="16"/>
                <w:szCs w:val="16"/>
              </w:rPr>
              <w:t xml:space="preserve"> including certification, regulations</w:t>
            </w:r>
            <w:r w:rsidR="00C435BE">
              <w:rPr>
                <w:rFonts w:ascii="Times New Roman" w:hAnsi="Times New Roman" w:cs="Times New Roman"/>
                <w:sz w:val="16"/>
                <w:szCs w:val="16"/>
              </w:rPr>
              <w:t>, and compli</w:t>
            </w:r>
            <w:r w:rsidRPr="00BD4CC6">
              <w:rPr>
                <w:rFonts w:ascii="Times New Roman" w:hAnsi="Times New Roman" w:cs="Times New Roman"/>
                <w:sz w:val="16"/>
                <w:szCs w:val="16"/>
              </w:rPr>
              <w:t>ance with standard requirements.</w:t>
            </w:r>
          </w:p>
        </w:tc>
        <w:tc>
          <w:tcPr>
            <w:tcW w:w="2510" w:type="dxa"/>
          </w:tcPr>
          <w:p w14:paraId="2E4BC506"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Harper (2006); Xu et al. (2019)</w:t>
            </w:r>
          </w:p>
        </w:tc>
      </w:tr>
      <w:tr w:rsidR="0047307F" w:rsidRPr="00BD4CC6" w14:paraId="00CD60E6" w14:textId="77777777" w:rsidTr="005F0BEE">
        <w:trPr>
          <w:trHeight w:val="353"/>
          <w:jc w:val="center"/>
        </w:trPr>
        <w:tc>
          <w:tcPr>
            <w:tcW w:w="616" w:type="dxa"/>
          </w:tcPr>
          <w:p w14:paraId="39875786"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13</w:t>
            </w:r>
          </w:p>
        </w:tc>
        <w:tc>
          <w:tcPr>
            <w:tcW w:w="2947" w:type="dxa"/>
          </w:tcPr>
          <w:p w14:paraId="18357105" w14:textId="098C8EF1"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flexibility</w:t>
            </w:r>
            <w:r w:rsidR="0047307F" w:rsidRPr="00BD4CC6">
              <w:rPr>
                <w:rFonts w:ascii="Times New Roman" w:hAnsi="Times New Roman" w:cs="Times New Roman"/>
                <w:sz w:val="16"/>
                <w:szCs w:val="16"/>
              </w:rPr>
              <w:t xml:space="preserve"> of the automation systems in the use of </w:t>
            </w:r>
            <w:r>
              <w:rPr>
                <w:rFonts w:ascii="Times New Roman" w:hAnsi="Times New Roman" w:cs="Times New Roman"/>
                <w:sz w:val="16"/>
                <w:szCs w:val="16"/>
              </w:rPr>
              <w:t xml:space="preserve">the </w:t>
            </w:r>
            <w:r w:rsidR="0047307F" w:rsidRPr="00BD4CC6">
              <w:rPr>
                <w:rFonts w:ascii="Times New Roman" w:hAnsi="Times New Roman" w:cs="Times New Roman"/>
                <w:sz w:val="16"/>
                <w:szCs w:val="16"/>
              </w:rPr>
              <w:t>facility</w:t>
            </w:r>
          </w:p>
        </w:tc>
        <w:tc>
          <w:tcPr>
            <w:tcW w:w="8977" w:type="dxa"/>
          </w:tcPr>
          <w:p w14:paraId="553D8F47" w14:textId="73E5215E"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Flexibility should be obtained in the functionality nature of the </w:t>
            </w:r>
            <w:r>
              <w:rPr>
                <w:rFonts w:ascii="Times New Roman" w:hAnsi="Times New Roman" w:cs="Times New Roman"/>
                <w:sz w:val="16"/>
                <w:szCs w:val="16"/>
              </w:rPr>
              <w:t>building</w:t>
            </w:r>
            <w:r w:rsidRPr="00BD4CC6">
              <w:rPr>
                <w:rFonts w:ascii="Times New Roman" w:hAnsi="Times New Roman" w:cs="Times New Roman"/>
                <w:sz w:val="16"/>
                <w:szCs w:val="16"/>
              </w:rPr>
              <w:t xml:space="preserve">. It must be embedded with systems that will ensure </w:t>
            </w:r>
            <w:r w:rsidR="003E67C8">
              <w:rPr>
                <w:rFonts w:ascii="Times New Roman" w:hAnsi="Times New Roman" w:cs="Times New Roman"/>
                <w:sz w:val="16"/>
                <w:szCs w:val="16"/>
              </w:rPr>
              <w:t xml:space="preserve">an </w:t>
            </w:r>
            <w:r w:rsidRPr="00BD4CC6">
              <w:rPr>
                <w:rFonts w:ascii="Times New Roman" w:hAnsi="Times New Roman" w:cs="Times New Roman"/>
                <w:sz w:val="16"/>
                <w:szCs w:val="16"/>
              </w:rPr>
              <w:t>automated system in its operation without complexity</w:t>
            </w:r>
            <w:r>
              <w:rPr>
                <w:rFonts w:ascii="Times New Roman" w:hAnsi="Times New Roman" w:cs="Times New Roman"/>
                <w:sz w:val="16"/>
                <w:szCs w:val="16"/>
              </w:rPr>
              <w:t>.</w:t>
            </w:r>
          </w:p>
        </w:tc>
        <w:tc>
          <w:tcPr>
            <w:tcW w:w="2510" w:type="dxa"/>
          </w:tcPr>
          <w:p w14:paraId="35AE750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Cimino et al. (2019)</w:t>
            </w:r>
          </w:p>
        </w:tc>
      </w:tr>
      <w:tr w:rsidR="0047307F" w:rsidRPr="00BD4CC6" w14:paraId="07673A74" w14:textId="77777777" w:rsidTr="005F0BEE">
        <w:trPr>
          <w:trHeight w:val="422"/>
          <w:jc w:val="center"/>
        </w:trPr>
        <w:tc>
          <w:tcPr>
            <w:tcW w:w="616" w:type="dxa"/>
          </w:tcPr>
          <w:p w14:paraId="620AFD9E"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14</w:t>
            </w:r>
          </w:p>
        </w:tc>
        <w:tc>
          <w:tcPr>
            <w:tcW w:w="2947" w:type="dxa"/>
          </w:tcPr>
          <w:p w14:paraId="5AB07ABA"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Effective building document management</w:t>
            </w:r>
          </w:p>
        </w:tc>
        <w:tc>
          <w:tcPr>
            <w:tcW w:w="8977" w:type="dxa"/>
          </w:tcPr>
          <w:p w14:paraId="3F611F31" w14:textId="188E4786"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This is an important feature of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that ensures </w:t>
            </w:r>
            <w:r w:rsidR="003E67C8">
              <w:rPr>
                <w:rFonts w:ascii="Times New Roman" w:hAnsi="Times New Roman" w:cs="Times New Roman"/>
                <w:sz w:val="16"/>
                <w:szCs w:val="16"/>
              </w:rPr>
              <w:t>documents</w:t>
            </w:r>
            <w:r w:rsidRPr="00BD4CC6">
              <w:rPr>
                <w:rFonts w:ascii="Times New Roman" w:hAnsi="Times New Roman" w:cs="Times New Roman"/>
                <w:sz w:val="16"/>
                <w:szCs w:val="16"/>
              </w:rPr>
              <w:t xml:space="preserve"> are properly managed, especially </w:t>
            </w:r>
            <w:r w:rsidR="003E67C8">
              <w:rPr>
                <w:rFonts w:ascii="Times New Roman" w:hAnsi="Times New Roman" w:cs="Times New Roman"/>
                <w:sz w:val="16"/>
                <w:szCs w:val="16"/>
              </w:rPr>
              <w:t>in</w:t>
            </w:r>
            <w:r w:rsidRPr="00BD4CC6">
              <w:rPr>
                <w:rFonts w:ascii="Times New Roman" w:hAnsi="Times New Roman" w:cs="Times New Roman"/>
                <w:sz w:val="16"/>
                <w:szCs w:val="16"/>
              </w:rPr>
              <w:t xml:space="preserve"> cloud technology. Documents are protected and can be retrieved anytime and anywhere.</w:t>
            </w:r>
          </w:p>
        </w:tc>
        <w:tc>
          <w:tcPr>
            <w:tcW w:w="2510" w:type="dxa"/>
          </w:tcPr>
          <w:p w14:paraId="0BF66AA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Wing (2006); Gubbi et al. (2013)</w:t>
            </w:r>
          </w:p>
        </w:tc>
      </w:tr>
      <w:tr w:rsidR="0047307F" w:rsidRPr="00BD4CC6" w14:paraId="6D15D7B7" w14:textId="77777777" w:rsidTr="005F0BEE">
        <w:trPr>
          <w:trHeight w:val="40"/>
          <w:jc w:val="center"/>
        </w:trPr>
        <w:tc>
          <w:tcPr>
            <w:tcW w:w="616" w:type="dxa"/>
          </w:tcPr>
          <w:p w14:paraId="1E3A322F"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15</w:t>
            </w:r>
          </w:p>
        </w:tc>
        <w:tc>
          <w:tcPr>
            <w:tcW w:w="2947" w:type="dxa"/>
          </w:tcPr>
          <w:p w14:paraId="39A3F7D6" w14:textId="2043C991"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Cost</w:t>
            </w:r>
            <w:r w:rsidR="00CF0E2B">
              <w:rPr>
                <w:rFonts w:ascii="Times New Roman" w:hAnsi="Times New Roman" w:cs="Times New Roman"/>
                <w:sz w:val="16"/>
                <w:szCs w:val="16"/>
              </w:rPr>
              <w:t>-</w:t>
            </w:r>
            <w:r w:rsidRPr="00BD4CC6">
              <w:rPr>
                <w:rFonts w:ascii="Times New Roman" w:hAnsi="Times New Roman" w:cs="Times New Roman"/>
                <w:sz w:val="16"/>
                <w:szCs w:val="16"/>
              </w:rPr>
              <w:t>effectiveness provision</w:t>
            </w:r>
          </w:p>
        </w:tc>
        <w:tc>
          <w:tcPr>
            <w:tcW w:w="8977" w:type="dxa"/>
          </w:tcPr>
          <w:p w14:paraId="6267A083" w14:textId="39ABE952"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be integrated with components that can work to achieve user wellbeing and productivity with minimal cost.</w:t>
            </w:r>
          </w:p>
        </w:tc>
        <w:tc>
          <w:tcPr>
            <w:tcW w:w="2510" w:type="dxa"/>
          </w:tcPr>
          <w:p w14:paraId="3C859E47"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Wing (2006); Gubbi et al. (2013)</w:t>
            </w:r>
          </w:p>
        </w:tc>
      </w:tr>
      <w:tr w:rsidR="0047307F" w:rsidRPr="00BD4CC6" w14:paraId="41F5D5F3" w14:textId="77777777" w:rsidTr="005F0BEE">
        <w:trPr>
          <w:trHeight w:val="40"/>
          <w:jc w:val="center"/>
        </w:trPr>
        <w:tc>
          <w:tcPr>
            <w:tcW w:w="616" w:type="dxa"/>
          </w:tcPr>
          <w:p w14:paraId="7A018415"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16</w:t>
            </w:r>
          </w:p>
        </w:tc>
        <w:tc>
          <w:tcPr>
            <w:tcW w:w="2947" w:type="dxa"/>
          </w:tcPr>
          <w:p w14:paraId="27351C88"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Efficient logistics and material tracking</w:t>
            </w:r>
          </w:p>
        </w:tc>
        <w:tc>
          <w:tcPr>
            <w:tcW w:w="8977" w:type="dxa"/>
          </w:tcPr>
          <w:p w14:paraId="3B944D78" w14:textId="5F8AC9A5"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building</w:t>
            </w:r>
            <w:r w:rsidR="0047307F" w:rsidRPr="00BD4CC6">
              <w:rPr>
                <w:rFonts w:ascii="Times New Roman" w:hAnsi="Times New Roman" w:cs="Times New Roman"/>
                <w:sz w:val="16"/>
                <w:szCs w:val="16"/>
              </w:rPr>
              <w:t xml:space="preserve"> possesses the features to ensure efficient tracking of materials usage. This optimi</w:t>
            </w:r>
            <w:r w:rsidR="00C435BE">
              <w:rPr>
                <w:rFonts w:ascii="Times New Roman" w:hAnsi="Times New Roman" w:cs="Times New Roman"/>
                <w:sz w:val="16"/>
                <w:szCs w:val="16"/>
              </w:rPr>
              <w:t>s</w:t>
            </w:r>
            <w:r w:rsidR="0047307F" w:rsidRPr="00BD4CC6">
              <w:rPr>
                <w:rFonts w:ascii="Times New Roman" w:hAnsi="Times New Roman" w:cs="Times New Roman"/>
                <w:sz w:val="16"/>
                <w:szCs w:val="16"/>
              </w:rPr>
              <w:t>es materials usage towards productivity.</w:t>
            </w:r>
          </w:p>
        </w:tc>
        <w:tc>
          <w:tcPr>
            <w:tcW w:w="2510" w:type="dxa"/>
          </w:tcPr>
          <w:p w14:paraId="436CDA0C"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Wing (2006); Gubbi et al. (2013)</w:t>
            </w:r>
          </w:p>
        </w:tc>
      </w:tr>
      <w:tr w:rsidR="0047307F" w:rsidRPr="00BD4CC6" w14:paraId="6268C47D" w14:textId="77777777" w:rsidTr="005F0BEE">
        <w:trPr>
          <w:trHeight w:val="261"/>
          <w:jc w:val="center"/>
        </w:trPr>
        <w:tc>
          <w:tcPr>
            <w:tcW w:w="616" w:type="dxa"/>
          </w:tcPr>
          <w:p w14:paraId="0F1DB215"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lastRenderedPageBreak/>
              <w:t>17</w:t>
            </w:r>
          </w:p>
        </w:tc>
        <w:tc>
          <w:tcPr>
            <w:tcW w:w="2947" w:type="dxa"/>
          </w:tcPr>
          <w:p w14:paraId="01458B33"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Maintenance management efficiency via predictive systems</w:t>
            </w:r>
          </w:p>
        </w:tc>
        <w:tc>
          <w:tcPr>
            <w:tcW w:w="8977" w:type="dxa"/>
          </w:tcPr>
          <w:p w14:paraId="63F9E683"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capability of </w:t>
            </w:r>
            <w:r>
              <w:rPr>
                <w:rFonts w:ascii="Times New Roman" w:hAnsi="Times New Roman" w:cs="Times New Roman"/>
                <w:sz w:val="16"/>
                <w:szCs w:val="16"/>
              </w:rPr>
              <w:t>building</w:t>
            </w:r>
            <w:r w:rsidRPr="00BD4CC6">
              <w:rPr>
                <w:rFonts w:ascii="Times New Roman" w:hAnsi="Times New Roman" w:cs="Times New Roman"/>
                <w:sz w:val="16"/>
                <w:szCs w:val="16"/>
              </w:rPr>
              <w:t xml:space="preserve"> to predict systems assures proper maintenance of building components as preventive measures are taken to manage systems.</w:t>
            </w:r>
          </w:p>
        </w:tc>
        <w:tc>
          <w:tcPr>
            <w:tcW w:w="2510" w:type="dxa"/>
          </w:tcPr>
          <w:p w14:paraId="050D1845"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Becerik-Gerber (2011); Wong et al. (2018); Yitmen and Alizadehsalehi (2021)</w:t>
            </w:r>
          </w:p>
        </w:tc>
      </w:tr>
      <w:tr w:rsidR="0047307F" w:rsidRPr="00BD4CC6" w14:paraId="4712FAB8" w14:textId="77777777" w:rsidTr="005F0BEE">
        <w:trPr>
          <w:trHeight w:val="40"/>
          <w:jc w:val="center"/>
        </w:trPr>
        <w:tc>
          <w:tcPr>
            <w:tcW w:w="616" w:type="dxa"/>
          </w:tcPr>
          <w:p w14:paraId="6846DCCE"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18</w:t>
            </w:r>
          </w:p>
        </w:tc>
        <w:tc>
          <w:tcPr>
            <w:tcW w:w="2947" w:type="dxa"/>
          </w:tcPr>
          <w:p w14:paraId="0191AC2C"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Accurate detection of building occupancy pattern</w:t>
            </w:r>
          </w:p>
        </w:tc>
        <w:tc>
          <w:tcPr>
            <w:tcW w:w="8977" w:type="dxa"/>
          </w:tcPr>
          <w:p w14:paraId="4C86C596" w14:textId="38C8168A"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Systems ensuring accurate detection and analysis of </w:t>
            </w:r>
            <w:r w:rsidR="003E67C8">
              <w:rPr>
                <w:rFonts w:ascii="Times New Roman" w:hAnsi="Times New Roman" w:cs="Times New Roman"/>
                <w:sz w:val="16"/>
                <w:szCs w:val="16"/>
              </w:rPr>
              <w:t>user</w:t>
            </w:r>
            <w:r w:rsidRPr="00BD4CC6">
              <w:rPr>
                <w:rFonts w:ascii="Times New Roman" w:hAnsi="Times New Roman" w:cs="Times New Roman"/>
                <w:sz w:val="16"/>
                <w:szCs w:val="16"/>
              </w:rPr>
              <w:t xml:space="preserve">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xml:space="preserve"> and pattern must </w:t>
            </w:r>
            <w:r w:rsidR="00C435BE">
              <w:rPr>
                <w:rFonts w:ascii="Times New Roman" w:hAnsi="Times New Roman" w:cs="Times New Roman"/>
                <w:sz w:val="16"/>
                <w:szCs w:val="16"/>
              </w:rPr>
              <w:t>be needed to ensure building productivity</w:t>
            </w:r>
            <w:r w:rsidRPr="00BD4CC6">
              <w:rPr>
                <w:rFonts w:ascii="Times New Roman" w:hAnsi="Times New Roman" w:cs="Times New Roman"/>
                <w:sz w:val="16"/>
                <w:szCs w:val="16"/>
              </w:rPr>
              <w:t xml:space="preserve">. This is facilitated with AI </w:t>
            </w:r>
            <w:r w:rsidR="003E67C8">
              <w:rPr>
                <w:rFonts w:ascii="Times New Roman" w:hAnsi="Times New Roman" w:cs="Times New Roman"/>
                <w:sz w:val="16"/>
                <w:szCs w:val="16"/>
              </w:rPr>
              <w:t>applications</w:t>
            </w:r>
            <w:r w:rsidRPr="00BD4CC6">
              <w:rPr>
                <w:rFonts w:ascii="Times New Roman" w:hAnsi="Times New Roman" w:cs="Times New Roman"/>
                <w:sz w:val="16"/>
                <w:szCs w:val="16"/>
              </w:rPr>
              <w:t xml:space="preserve"> and other cognitive application tools. </w:t>
            </w:r>
          </w:p>
        </w:tc>
        <w:tc>
          <w:tcPr>
            <w:tcW w:w="2510" w:type="dxa"/>
          </w:tcPr>
          <w:p w14:paraId="6956EEC5" w14:textId="3BD92CD3"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Dong and Lam (2011)</w:t>
            </w:r>
          </w:p>
        </w:tc>
      </w:tr>
      <w:tr w:rsidR="0047307F" w:rsidRPr="00BD4CC6" w14:paraId="4A220DB1" w14:textId="77777777" w:rsidTr="005F0BEE">
        <w:trPr>
          <w:trHeight w:val="132"/>
          <w:jc w:val="center"/>
        </w:trPr>
        <w:tc>
          <w:tcPr>
            <w:tcW w:w="616" w:type="dxa"/>
          </w:tcPr>
          <w:p w14:paraId="3E29480D"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19</w:t>
            </w:r>
          </w:p>
        </w:tc>
        <w:tc>
          <w:tcPr>
            <w:tcW w:w="2947" w:type="dxa"/>
          </w:tcPr>
          <w:p w14:paraId="50BDE114"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Effective measurement of environmental conditions of the facility</w:t>
            </w:r>
          </w:p>
        </w:tc>
        <w:tc>
          <w:tcPr>
            <w:tcW w:w="8977" w:type="dxa"/>
          </w:tcPr>
          <w:p w14:paraId="1F70AB9D" w14:textId="27A4B46D"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building</w:t>
            </w:r>
            <w:r w:rsidR="0047307F" w:rsidRPr="00BD4CC6">
              <w:rPr>
                <w:rFonts w:ascii="Times New Roman" w:hAnsi="Times New Roman" w:cs="Times New Roman"/>
                <w:sz w:val="16"/>
                <w:szCs w:val="16"/>
              </w:rPr>
              <w:t xml:space="preserve"> </w:t>
            </w:r>
            <w:r>
              <w:rPr>
                <w:rFonts w:ascii="Times New Roman" w:hAnsi="Times New Roman" w:cs="Times New Roman"/>
                <w:sz w:val="16"/>
                <w:szCs w:val="16"/>
              </w:rPr>
              <w:t>achieves</w:t>
            </w:r>
            <w:r w:rsidR="0047307F" w:rsidRPr="00BD4CC6">
              <w:rPr>
                <w:rFonts w:ascii="Times New Roman" w:hAnsi="Times New Roman" w:cs="Times New Roman"/>
                <w:sz w:val="16"/>
                <w:szCs w:val="16"/>
              </w:rPr>
              <w:t xml:space="preserve"> productivity by effectively measuring the </w:t>
            </w:r>
            <w:r>
              <w:rPr>
                <w:rFonts w:ascii="Times New Roman" w:hAnsi="Times New Roman" w:cs="Times New Roman"/>
                <w:sz w:val="16"/>
                <w:szCs w:val="16"/>
              </w:rPr>
              <w:t>environmental</w:t>
            </w:r>
            <w:r w:rsidR="0047307F" w:rsidRPr="00BD4CC6">
              <w:rPr>
                <w:rFonts w:ascii="Times New Roman" w:hAnsi="Times New Roman" w:cs="Times New Roman"/>
                <w:sz w:val="16"/>
                <w:szCs w:val="16"/>
              </w:rPr>
              <w:t xml:space="preserve"> conditions that affect the building and user conditions. This becomes possible due to its effective interactions with the environment</w:t>
            </w:r>
            <w:r w:rsidR="00C435BE">
              <w:rPr>
                <w:rFonts w:ascii="Times New Roman" w:hAnsi="Times New Roman" w:cs="Times New Roman"/>
                <w:sz w:val="16"/>
                <w:szCs w:val="16"/>
              </w:rPr>
              <w:t xml:space="preserve"> and</w:t>
            </w:r>
            <w:r w:rsidR="0047307F" w:rsidRPr="00BD4CC6">
              <w:rPr>
                <w:rFonts w:ascii="Times New Roman" w:hAnsi="Times New Roman" w:cs="Times New Roman"/>
                <w:sz w:val="16"/>
                <w:szCs w:val="16"/>
              </w:rPr>
              <w:t xml:space="preserve"> </w:t>
            </w:r>
            <w:r>
              <w:rPr>
                <w:rFonts w:ascii="Times New Roman" w:hAnsi="Times New Roman" w:cs="Times New Roman"/>
                <w:sz w:val="16"/>
                <w:szCs w:val="16"/>
              </w:rPr>
              <w:t xml:space="preserve">a </w:t>
            </w:r>
            <w:r w:rsidR="0047307F" w:rsidRPr="00BD4CC6">
              <w:rPr>
                <w:rFonts w:ascii="Times New Roman" w:hAnsi="Times New Roman" w:cs="Times New Roman"/>
                <w:sz w:val="16"/>
                <w:szCs w:val="16"/>
              </w:rPr>
              <w:t>real-time collection of data in such domain.</w:t>
            </w:r>
          </w:p>
        </w:tc>
        <w:tc>
          <w:tcPr>
            <w:tcW w:w="2510" w:type="dxa"/>
          </w:tcPr>
          <w:p w14:paraId="4074565D" w14:textId="00BDA52F"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Wong et al. (20</w:t>
            </w:r>
            <w:r w:rsidR="001F0C25">
              <w:rPr>
                <w:rFonts w:ascii="Times New Roman" w:hAnsi="Times New Roman" w:cs="Times New Roman"/>
                <w:sz w:val="16"/>
                <w:szCs w:val="16"/>
              </w:rPr>
              <w:t>18</w:t>
            </w:r>
            <w:r w:rsidRPr="00BD4CC6">
              <w:rPr>
                <w:rFonts w:ascii="Times New Roman" w:hAnsi="Times New Roman" w:cs="Times New Roman"/>
                <w:sz w:val="16"/>
                <w:szCs w:val="16"/>
              </w:rPr>
              <w:t>)</w:t>
            </w:r>
          </w:p>
        </w:tc>
      </w:tr>
      <w:tr w:rsidR="0047307F" w:rsidRPr="00BD4CC6" w14:paraId="3391AF8D" w14:textId="77777777" w:rsidTr="005F0BEE">
        <w:trPr>
          <w:trHeight w:val="99"/>
          <w:jc w:val="center"/>
        </w:trPr>
        <w:tc>
          <w:tcPr>
            <w:tcW w:w="616" w:type="dxa"/>
          </w:tcPr>
          <w:p w14:paraId="17742C5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20</w:t>
            </w:r>
          </w:p>
        </w:tc>
        <w:tc>
          <w:tcPr>
            <w:tcW w:w="2947" w:type="dxa"/>
          </w:tcPr>
          <w:p w14:paraId="5ED52AA4"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Remember previous interactions in a process and return suitable information</w:t>
            </w:r>
          </w:p>
        </w:tc>
        <w:tc>
          <w:tcPr>
            <w:tcW w:w="8977" w:type="dxa"/>
          </w:tcPr>
          <w:p w14:paraId="32D1C226" w14:textId="4B257471"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 xml:space="preserve">This </w:t>
            </w:r>
            <w:r w:rsidRPr="00BD4CC6">
              <w:rPr>
                <w:rFonts w:ascii="Times New Roman" w:hAnsi="Times New Roman" w:cs="Times New Roman"/>
                <w:sz w:val="16"/>
                <w:szCs w:val="16"/>
              </w:rPr>
              <w:t xml:space="preserve">constitutes a knowledge </w:t>
            </w:r>
            <w:r w:rsidR="003E67C8">
              <w:rPr>
                <w:rFonts w:ascii="Times New Roman" w:hAnsi="Times New Roman" w:cs="Times New Roman"/>
                <w:sz w:val="16"/>
                <w:szCs w:val="16"/>
              </w:rPr>
              <w:t>database</w:t>
            </w:r>
            <w:r w:rsidRPr="00BD4CC6">
              <w:rPr>
                <w:rFonts w:ascii="Times New Roman" w:hAnsi="Times New Roman" w:cs="Times New Roman"/>
                <w:sz w:val="16"/>
                <w:szCs w:val="16"/>
              </w:rPr>
              <w:t xml:space="preserve"> in </w:t>
            </w:r>
            <w:r w:rsidR="003E67C8">
              <w:rPr>
                <w:rFonts w:ascii="Times New Roman" w:hAnsi="Times New Roman" w:cs="Times New Roman"/>
                <w:sz w:val="16"/>
                <w:szCs w:val="16"/>
              </w:rPr>
              <w:t>cyberspace</w:t>
            </w:r>
            <w:r w:rsidRPr="00BD4CC6">
              <w:rPr>
                <w:rFonts w:ascii="Times New Roman" w:hAnsi="Times New Roman" w:cs="Times New Roman"/>
                <w:sz w:val="16"/>
                <w:szCs w:val="16"/>
              </w:rPr>
              <w:t xml:space="preserve"> </w:t>
            </w:r>
            <w:r w:rsidR="003E67C8">
              <w:rPr>
                <w:rFonts w:ascii="Times New Roman" w:hAnsi="Times New Roman" w:cs="Times New Roman"/>
                <w:sz w:val="16"/>
                <w:szCs w:val="16"/>
              </w:rPr>
              <w:t>that</w:t>
            </w:r>
            <w:r w:rsidRPr="00BD4CC6">
              <w:rPr>
                <w:rFonts w:ascii="Times New Roman" w:hAnsi="Times New Roman" w:cs="Times New Roman"/>
                <w:sz w:val="16"/>
                <w:szCs w:val="16"/>
              </w:rPr>
              <w:t xml:space="preserve"> is informed by cognitive computing. This knowledge consists of historic</w:t>
            </w:r>
            <w:r w:rsidR="00C435BE">
              <w:rPr>
                <w:rFonts w:ascii="Times New Roman" w:hAnsi="Times New Roman" w:cs="Times New Roman"/>
                <w:sz w:val="16"/>
                <w:szCs w:val="16"/>
              </w:rPr>
              <w:t>al</w:t>
            </w:r>
            <w:r w:rsidRPr="00BD4CC6">
              <w:rPr>
                <w:rFonts w:ascii="Times New Roman" w:hAnsi="Times New Roman" w:cs="Times New Roman"/>
                <w:sz w:val="16"/>
                <w:szCs w:val="16"/>
              </w:rPr>
              <w:t xml:space="preserve"> data from previous interactions, and they are </w:t>
            </w:r>
            <w:r w:rsidR="003E67C8">
              <w:rPr>
                <w:rFonts w:ascii="Times New Roman" w:hAnsi="Times New Roman" w:cs="Times New Roman"/>
                <w:sz w:val="16"/>
                <w:szCs w:val="16"/>
              </w:rPr>
              <w:t>dependent</w:t>
            </w:r>
            <w:r w:rsidRPr="00BD4CC6">
              <w:rPr>
                <w:rFonts w:ascii="Times New Roman" w:hAnsi="Times New Roman" w:cs="Times New Roman"/>
                <w:sz w:val="16"/>
                <w:szCs w:val="16"/>
              </w:rPr>
              <w:t xml:space="preserve"> </w:t>
            </w:r>
            <w:r w:rsidR="00C435BE">
              <w:rPr>
                <w:rFonts w:ascii="Times New Roman" w:hAnsi="Times New Roman" w:cs="Times New Roman"/>
                <w:sz w:val="16"/>
                <w:szCs w:val="16"/>
              </w:rPr>
              <w:t>on making</w:t>
            </w:r>
            <w:r w:rsidRPr="00BD4CC6">
              <w:rPr>
                <w:rFonts w:ascii="Times New Roman" w:hAnsi="Times New Roman" w:cs="Times New Roman"/>
                <w:sz w:val="16"/>
                <w:szCs w:val="16"/>
              </w:rPr>
              <w:t xml:space="preserve"> future predictions on user wellbeing and productivity.</w:t>
            </w:r>
          </w:p>
        </w:tc>
        <w:tc>
          <w:tcPr>
            <w:tcW w:w="2510" w:type="dxa"/>
          </w:tcPr>
          <w:p w14:paraId="34120D36"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Yitmen (2021)</w:t>
            </w:r>
          </w:p>
        </w:tc>
      </w:tr>
      <w:tr w:rsidR="0047307F" w:rsidRPr="00BD4CC6" w14:paraId="4E5ADED9" w14:textId="77777777" w:rsidTr="005F0BEE">
        <w:trPr>
          <w:trHeight w:val="483"/>
          <w:jc w:val="center"/>
        </w:trPr>
        <w:tc>
          <w:tcPr>
            <w:tcW w:w="616" w:type="dxa"/>
          </w:tcPr>
          <w:p w14:paraId="7708936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21</w:t>
            </w:r>
          </w:p>
        </w:tc>
        <w:tc>
          <w:tcPr>
            <w:tcW w:w="2947" w:type="dxa"/>
          </w:tcPr>
          <w:p w14:paraId="1F0AE44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Autonomous decision-making using reinforced learning</w:t>
            </w:r>
          </w:p>
        </w:tc>
        <w:tc>
          <w:tcPr>
            <w:tcW w:w="8977" w:type="dxa"/>
          </w:tcPr>
          <w:p w14:paraId="7FE545BF" w14:textId="6703D757" w:rsidR="0047307F" w:rsidRPr="00BD4CC6" w:rsidRDefault="003E67C8" w:rsidP="004907C3">
            <w:pPr>
              <w:rPr>
                <w:rFonts w:ascii="Times New Roman" w:hAnsi="Times New Roman" w:cs="Times New Roman"/>
                <w:sz w:val="16"/>
                <w:szCs w:val="16"/>
              </w:rPr>
            </w:pPr>
            <w:r>
              <w:rPr>
                <w:rFonts w:ascii="Times New Roman" w:hAnsi="Times New Roman" w:cs="Times New Roman"/>
                <w:sz w:val="16"/>
                <w:szCs w:val="16"/>
              </w:rPr>
              <w:t>The capability</w:t>
            </w:r>
            <w:r w:rsidR="0047307F">
              <w:rPr>
                <w:rFonts w:ascii="Times New Roman" w:hAnsi="Times New Roman" w:cs="Times New Roman"/>
                <w:sz w:val="16"/>
                <w:szCs w:val="16"/>
              </w:rPr>
              <w:t xml:space="preserve"> of the building</w:t>
            </w:r>
            <w:r w:rsidR="0047307F" w:rsidRPr="00BD4CC6">
              <w:rPr>
                <w:rFonts w:ascii="Times New Roman" w:hAnsi="Times New Roman" w:cs="Times New Roman"/>
                <w:sz w:val="16"/>
                <w:szCs w:val="16"/>
              </w:rPr>
              <w:t xml:space="preserve"> </w:t>
            </w:r>
            <w:r w:rsidR="0047307F">
              <w:rPr>
                <w:rFonts w:ascii="Times New Roman" w:hAnsi="Times New Roman" w:cs="Times New Roman"/>
                <w:sz w:val="16"/>
                <w:szCs w:val="16"/>
              </w:rPr>
              <w:t xml:space="preserve">to </w:t>
            </w:r>
            <w:r w:rsidR="0047307F" w:rsidRPr="00BD4CC6">
              <w:rPr>
                <w:rFonts w:ascii="Times New Roman" w:hAnsi="Times New Roman" w:cs="Times New Roman"/>
                <w:sz w:val="16"/>
                <w:szCs w:val="16"/>
              </w:rPr>
              <w:t xml:space="preserve">autonomously processes raw data and provide valuable insight to humans. At this stage, </w:t>
            </w:r>
            <w:r>
              <w:rPr>
                <w:rFonts w:ascii="Times New Roman" w:hAnsi="Times New Roman" w:cs="Times New Roman"/>
                <w:sz w:val="16"/>
                <w:szCs w:val="16"/>
              </w:rPr>
              <w:t xml:space="preserve">a </w:t>
            </w:r>
            <w:r w:rsidR="0047307F" w:rsidRPr="00BD4CC6">
              <w:rPr>
                <w:rFonts w:ascii="Times New Roman" w:hAnsi="Times New Roman" w:cs="Times New Roman"/>
                <w:sz w:val="16"/>
                <w:szCs w:val="16"/>
              </w:rPr>
              <w:t>higher level of automation, such as automatic updates of building and user information, is needed.</w:t>
            </w:r>
          </w:p>
        </w:tc>
        <w:tc>
          <w:tcPr>
            <w:tcW w:w="2510" w:type="dxa"/>
          </w:tcPr>
          <w:p w14:paraId="19B1A02F"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Garcia and Roofigari-Esfahan (2020)</w:t>
            </w:r>
          </w:p>
        </w:tc>
      </w:tr>
      <w:tr w:rsidR="0047307F" w:rsidRPr="00BD4CC6" w14:paraId="555A953D" w14:textId="77777777" w:rsidTr="005F0BEE">
        <w:trPr>
          <w:trHeight w:val="123"/>
          <w:jc w:val="center"/>
        </w:trPr>
        <w:tc>
          <w:tcPr>
            <w:tcW w:w="616" w:type="dxa"/>
          </w:tcPr>
          <w:p w14:paraId="0F24186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22</w:t>
            </w:r>
          </w:p>
        </w:tc>
        <w:tc>
          <w:tcPr>
            <w:tcW w:w="2947" w:type="dxa"/>
          </w:tcPr>
          <w:p w14:paraId="76C80A24" w14:textId="00081F6A"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Well-deﬁned services to support various activities such as monitoring, maintenance, management, optimi</w:t>
            </w:r>
            <w:r w:rsidR="00C435BE">
              <w:rPr>
                <w:rFonts w:ascii="Times New Roman" w:hAnsi="Times New Roman" w:cs="Times New Roman"/>
                <w:sz w:val="16"/>
                <w:szCs w:val="16"/>
              </w:rPr>
              <w:t>s</w:t>
            </w:r>
            <w:r w:rsidRPr="00BD4CC6">
              <w:rPr>
                <w:rFonts w:ascii="Times New Roman" w:hAnsi="Times New Roman" w:cs="Times New Roman"/>
                <w:sz w:val="16"/>
                <w:szCs w:val="16"/>
              </w:rPr>
              <w:t>ation</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safety</w:t>
            </w:r>
          </w:p>
        </w:tc>
        <w:tc>
          <w:tcPr>
            <w:tcW w:w="8977" w:type="dxa"/>
          </w:tcPr>
          <w:p w14:paraId="7339FD2A" w14:textId="76F0FB33"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be tailored to the specific needs of the problem sought to be solved. This can be achieved by ensuring well-defined services by including </w:t>
            </w:r>
            <w:r w:rsidR="003E67C8">
              <w:rPr>
                <w:rFonts w:ascii="Times New Roman" w:hAnsi="Times New Roman" w:cs="Times New Roman"/>
                <w:sz w:val="16"/>
                <w:szCs w:val="16"/>
              </w:rPr>
              <w:t xml:space="preserve">a </w:t>
            </w:r>
            <w:r w:rsidRPr="00BD4CC6">
              <w:rPr>
                <w:rFonts w:ascii="Times New Roman" w:hAnsi="Times New Roman" w:cs="Times New Roman"/>
                <w:sz w:val="16"/>
                <w:szCs w:val="16"/>
              </w:rPr>
              <w:t>network of nodes that need processing, storage</w:t>
            </w:r>
            <w:r w:rsidR="003E67C8">
              <w:rPr>
                <w:rFonts w:ascii="Times New Roman" w:hAnsi="Times New Roman" w:cs="Times New Roman"/>
                <w:sz w:val="16"/>
                <w:szCs w:val="16"/>
              </w:rPr>
              <w:t>,</w:t>
            </w:r>
            <w:r w:rsidRPr="00BD4CC6">
              <w:rPr>
                <w:rFonts w:ascii="Times New Roman" w:hAnsi="Times New Roman" w:cs="Times New Roman"/>
                <w:sz w:val="16"/>
                <w:szCs w:val="16"/>
              </w:rPr>
              <w:t xml:space="preserve"> and communication.</w:t>
            </w:r>
          </w:p>
        </w:tc>
        <w:tc>
          <w:tcPr>
            <w:tcW w:w="2510" w:type="dxa"/>
          </w:tcPr>
          <w:p w14:paraId="12B2184A" w14:textId="3A02E3DC"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Cimino et al. (2019); Garcia and Roofigari-Esfahan (2020)</w:t>
            </w:r>
          </w:p>
        </w:tc>
      </w:tr>
      <w:tr w:rsidR="0047307F" w:rsidRPr="00BD4CC6" w14:paraId="1514109A" w14:textId="77777777" w:rsidTr="005F0BEE">
        <w:trPr>
          <w:trHeight w:val="542"/>
          <w:jc w:val="center"/>
        </w:trPr>
        <w:tc>
          <w:tcPr>
            <w:tcW w:w="616" w:type="dxa"/>
          </w:tcPr>
          <w:p w14:paraId="0F1C3482"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23</w:t>
            </w:r>
          </w:p>
        </w:tc>
        <w:tc>
          <w:tcPr>
            <w:tcW w:w="2947" w:type="dxa"/>
          </w:tcPr>
          <w:p w14:paraId="48170F8E"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Reliable decision-making workflow</w:t>
            </w:r>
          </w:p>
        </w:tc>
        <w:tc>
          <w:tcPr>
            <w:tcW w:w="8977" w:type="dxa"/>
          </w:tcPr>
          <w:p w14:paraId="37BC9A7F" w14:textId="5D53285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knowledge base </w:t>
            </w:r>
            <w:r>
              <w:rPr>
                <w:rFonts w:ascii="Times New Roman" w:hAnsi="Times New Roman" w:cs="Times New Roman"/>
                <w:sz w:val="16"/>
                <w:szCs w:val="16"/>
              </w:rPr>
              <w:t xml:space="preserve">implanted in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be reliable for decision-making towards user wellbeing and productivity. </w:t>
            </w:r>
            <w:r w:rsidR="003E67C8">
              <w:rPr>
                <w:rFonts w:ascii="Times New Roman" w:hAnsi="Times New Roman" w:cs="Times New Roman"/>
                <w:sz w:val="16"/>
                <w:szCs w:val="16"/>
              </w:rPr>
              <w:t>Cognitive</w:t>
            </w:r>
            <w:r w:rsidRPr="00BD4CC6">
              <w:rPr>
                <w:rFonts w:ascii="Times New Roman" w:hAnsi="Times New Roman" w:cs="Times New Roman"/>
                <w:sz w:val="16"/>
                <w:szCs w:val="16"/>
              </w:rPr>
              <w:t xml:space="preserve"> computing must provide a result capable of providing high probabilistic solutions.</w:t>
            </w:r>
          </w:p>
        </w:tc>
        <w:tc>
          <w:tcPr>
            <w:tcW w:w="2510" w:type="dxa"/>
          </w:tcPr>
          <w:p w14:paraId="597FC0CB" w14:textId="79F66905" w:rsidR="0047307F" w:rsidRPr="00BD4CC6" w:rsidRDefault="00F8192F" w:rsidP="004907C3">
            <w:pPr>
              <w:rPr>
                <w:rFonts w:ascii="Times New Roman" w:hAnsi="Times New Roman" w:cs="Times New Roman"/>
                <w:sz w:val="16"/>
                <w:szCs w:val="16"/>
              </w:rPr>
            </w:pPr>
            <w:r w:rsidRPr="00F8192F">
              <w:rPr>
                <w:rFonts w:ascii="Times New Roman" w:hAnsi="Times New Roman" w:cs="Times New Roman"/>
                <w:sz w:val="16"/>
                <w:szCs w:val="16"/>
              </w:rPr>
              <w:t>Yitmen and Alizadehsalehi (2021)</w:t>
            </w:r>
          </w:p>
        </w:tc>
      </w:tr>
      <w:tr w:rsidR="0047307F" w:rsidRPr="00BD4CC6" w14:paraId="09ABB446" w14:textId="77777777" w:rsidTr="005F0BEE">
        <w:trPr>
          <w:trHeight w:val="584"/>
          <w:jc w:val="center"/>
        </w:trPr>
        <w:tc>
          <w:tcPr>
            <w:tcW w:w="616" w:type="dxa"/>
          </w:tcPr>
          <w:p w14:paraId="3DCDAA27"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24</w:t>
            </w:r>
          </w:p>
        </w:tc>
        <w:tc>
          <w:tcPr>
            <w:tcW w:w="2947" w:type="dxa"/>
          </w:tcPr>
          <w:p w14:paraId="16057B94"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Increasing use of spaces</w:t>
            </w:r>
          </w:p>
        </w:tc>
        <w:tc>
          <w:tcPr>
            <w:tcW w:w="8977" w:type="dxa"/>
          </w:tcPr>
          <w:p w14:paraId="6B629556" w14:textId="6CC5C035"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Systems in</w:t>
            </w:r>
            <w:r>
              <w:rPr>
                <w:rFonts w:ascii="Times New Roman" w:hAnsi="Times New Roman" w:cs="Times New Roman"/>
                <w:sz w:val="16"/>
                <w:szCs w:val="16"/>
              </w:rPr>
              <w:t xml:space="preserve"> </w:t>
            </w:r>
            <w:r w:rsidR="003E67C8">
              <w:rPr>
                <w:rFonts w:ascii="Times New Roman" w:hAnsi="Times New Roman" w:cs="Times New Roman"/>
                <w:sz w:val="16"/>
                <w:szCs w:val="16"/>
              </w:rPr>
              <w:t>buildings</w:t>
            </w:r>
            <w:r w:rsidRPr="00BD4CC6">
              <w:rPr>
                <w:rFonts w:ascii="Times New Roman" w:hAnsi="Times New Roman" w:cs="Times New Roman"/>
                <w:sz w:val="16"/>
                <w:szCs w:val="16"/>
              </w:rPr>
              <w:t xml:space="preserve"> must interact to provide feedback that can be used to optimi</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e spaces in buildings. Spaces in facilities can </w:t>
            </w:r>
            <w:r>
              <w:rPr>
                <w:rFonts w:ascii="Times New Roman" w:hAnsi="Times New Roman" w:cs="Times New Roman"/>
                <w:sz w:val="16"/>
                <w:szCs w:val="16"/>
              </w:rPr>
              <w:t xml:space="preserve">be </w:t>
            </w:r>
            <w:r w:rsidRPr="00BD4CC6">
              <w:rPr>
                <w:rFonts w:ascii="Times New Roman" w:hAnsi="Times New Roman" w:cs="Times New Roman"/>
                <w:sz w:val="16"/>
                <w:szCs w:val="16"/>
              </w:rPr>
              <w:t xml:space="preserve">monitored and </w:t>
            </w:r>
            <w:r w:rsidR="003E67C8">
              <w:rPr>
                <w:rFonts w:ascii="Times New Roman" w:hAnsi="Times New Roman" w:cs="Times New Roman"/>
                <w:sz w:val="16"/>
                <w:szCs w:val="16"/>
              </w:rPr>
              <w:t>visualised</w:t>
            </w:r>
            <w:r w:rsidRPr="00BD4CC6">
              <w:rPr>
                <w:rFonts w:ascii="Times New Roman" w:hAnsi="Times New Roman" w:cs="Times New Roman"/>
                <w:sz w:val="16"/>
                <w:szCs w:val="16"/>
              </w:rPr>
              <w:t xml:space="preserve"> when there are efficient interactions among systems</w:t>
            </w:r>
            <w:r>
              <w:rPr>
                <w:rFonts w:ascii="Times New Roman" w:hAnsi="Times New Roman" w:cs="Times New Roman"/>
                <w:sz w:val="16"/>
                <w:szCs w:val="16"/>
              </w:rPr>
              <w:t>.</w:t>
            </w:r>
          </w:p>
        </w:tc>
        <w:tc>
          <w:tcPr>
            <w:tcW w:w="2510" w:type="dxa"/>
          </w:tcPr>
          <w:p w14:paraId="4007E367"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Yitmen and Alizadehsalehi (2021)</w:t>
            </w:r>
          </w:p>
        </w:tc>
      </w:tr>
      <w:tr w:rsidR="0047307F" w:rsidRPr="00BD4CC6" w14:paraId="217F9914" w14:textId="77777777" w:rsidTr="005F0BEE">
        <w:trPr>
          <w:trHeight w:val="560"/>
          <w:jc w:val="center"/>
        </w:trPr>
        <w:tc>
          <w:tcPr>
            <w:tcW w:w="616" w:type="dxa"/>
          </w:tcPr>
          <w:p w14:paraId="1B2F8A58"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25</w:t>
            </w:r>
          </w:p>
        </w:tc>
        <w:tc>
          <w:tcPr>
            <w:tcW w:w="2947" w:type="dxa"/>
          </w:tcPr>
          <w:p w14:paraId="09DB0C31"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Easier problem identification in facilities</w:t>
            </w:r>
          </w:p>
        </w:tc>
        <w:tc>
          <w:tcPr>
            <w:tcW w:w="8977" w:type="dxa"/>
          </w:tcPr>
          <w:p w14:paraId="336F6C73" w14:textId="08E98958" w:rsidR="0047307F" w:rsidRPr="00BD4CC6" w:rsidRDefault="00C435BE" w:rsidP="004907C3">
            <w:pPr>
              <w:rPr>
                <w:rFonts w:ascii="Times New Roman" w:hAnsi="Times New Roman" w:cs="Times New Roman"/>
                <w:sz w:val="16"/>
                <w:szCs w:val="16"/>
              </w:rPr>
            </w:pPr>
            <w:r>
              <w:rPr>
                <w:rFonts w:ascii="Times New Roman" w:hAnsi="Times New Roman" w:cs="Times New Roman"/>
                <w:sz w:val="16"/>
                <w:szCs w:val="16"/>
              </w:rPr>
              <w:t>The building must be capable of</w:t>
            </w:r>
            <w:r w:rsidR="0047307F" w:rsidRPr="00BD4CC6">
              <w:rPr>
                <w:rFonts w:ascii="Times New Roman" w:hAnsi="Times New Roman" w:cs="Times New Roman"/>
                <w:sz w:val="16"/>
                <w:szCs w:val="16"/>
              </w:rPr>
              <w:t xml:space="preserve"> visuali</w:t>
            </w:r>
            <w:r>
              <w:rPr>
                <w:rFonts w:ascii="Times New Roman" w:hAnsi="Times New Roman" w:cs="Times New Roman"/>
                <w:sz w:val="16"/>
                <w:szCs w:val="16"/>
              </w:rPr>
              <w:t>s</w:t>
            </w:r>
            <w:r w:rsidR="0047307F" w:rsidRPr="00BD4CC6">
              <w:rPr>
                <w:rFonts w:ascii="Times New Roman" w:hAnsi="Times New Roman" w:cs="Times New Roman"/>
                <w:sz w:val="16"/>
                <w:szCs w:val="16"/>
              </w:rPr>
              <w:t xml:space="preserve">ing and identifying the problems </w:t>
            </w:r>
            <w:r w:rsidR="003E67C8">
              <w:rPr>
                <w:rFonts w:ascii="Times New Roman" w:hAnsi="Times New Roman" w:cs="Times New Roman"/>
                <w:sz w:val="16"/>
                <w:szCs w:val="16"/>
              </w:rPr>
              <w:t>in</w:t>
            </w:r>
            <w:r w:rsidR="0047307F" w:rsidRPr="00BD4CC6">
              <w:rPr>
                <w:rFonts w:ascii="Times New Roman" w:hAnsi="Times New Roman" w:cs="Times New Roman"/>
                <w:sz w:val="16"/>
                <w:szCs w:val="16"/>
              </w:rPr>
              <w:t xml:space="preserve"> a physical facility. This is done by transferring data using </w:t>
            </w:r>
            <w:r w:rsidR="003E67C8">
              <w:rPr>
                <w:rFonts w:ascii="Times New Roman" w:hAnsi="Times New Roman" w:cs="Times New Roman"/>
                <w:sz w:val="16"/>
                <w:szCs w:val="16"/>
              </w:rPr>
              <w:t>sensors</w:t>
            </w:r>
            <w:r w:rsidR="0047307F" w:rsidRPr="00BD4CC6">
              <w:rPr>
                <w:rFonts w:ascii="Times New Roman" w:hAnsi="Times New Roman" w:cs="Times New Roman"/>
                <w:sz w:val="16"/>
                <w:szCs w:val="16"/>
              </w:rPr>
              <w:t xml:space="preserve"> from the physical to </w:t>
            </w:r>
            <w:r w:rsidR="003E67C8">
              <w:rPr>
                <w:rFonts w:ascii="Times New Roman" w:hAnsi="Times New Roman" w:cs="Times New Roman"/>
                <w:sz w:val="16"/>
                <w:szCs w:val="16"/>
              </w:rPr>
              <w:t>cyberspace</w:t>
            </w:r>
            <w:r w:rsidR="0047307F" w:rsidRPr="00BD4CC6">
              <w:rPr>
                <w:rFonts w:ascii="Times New Roman" w:hAnsi="Times New Roman" w:cs="Times New Roman"/>
                <w:sz w:val="16"/>
                <w:szCs w:val="16"/>
              </w:rPr>
              <w:t xml:space="preserve">. The transferred data are processed and </w:t>
            </w:r>
            <w:r w:rsidR="003E67C8" w:rsidRPr="00BD4CC6">
              <w:rPr>
                <w:rFonts w:ascii="Times New Roman" w:hAnsi="Times New Roman" w:cs="Times New Roman"/>
                <w:sz w:val="16"/>
                <w:szCs w:val="16"/>
              </w:rPr>
              <w:t>analysed</w:t>
            </w:r>
            <w:r w:rsidR="0047307F" w:rsidRPr="00BD4CC6">
              <w:rPr>
                <w:rFonts w:ascii="Times New Roman" w:hAnsi="Times New Roman" w:cs="Times New Roman"/>
                <w:sz w:val="16"/>
                <w:szCs w:val="16"/>
              </w:rPr>
              <w:t>, and insights are drawn using cognitive computing.</w:t>
            </w:r>
          </w:p>
        </w:tc>
        <w:tc>
          <w:tcPr>
            <w:tcW w:w="2510" w:type="dxa"/>
          </w:tcPr>
          <w:p w14:paraId="54A0378A"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Yitmen and Alizadehsalehi (2021);</w:t>
            </w:r>
          </w:p>
        </w:tc>
      </w:tr>
      <w:tr w:rsidR="0047307F" w:rsidRPr="00BD4CC6" w14:paraId="30AF0ACC" w14:textId="77777777" w:rsidTr="005F0BEE">
        <w:trPr>
          <w:trHeight w:val="40"/>
          <w:jc w:val="center"/>
        </w:trPr>
        <w:tc>
          <w:tcPr>
            <w:tcW w:w="616" w:type="dxa"/>
          </w:tcPr>
          <w:p w14:paraId="372055FB"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26</w:t>
            </w:r>
          </w:p>
        </w:tc>
        <w:tc>
          <w:tcPr>
            <w:tcW w:w="2947" w:type="dxa"/>
          </w:tcPr>
          <w:p w14:paraId="6E8F3D1F"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Automated work order management/planning</w:t>
            </w:r>
          </w:p>
        </w:tc>
        <w:tc>
          <w:tcPr>
            <w:tcW w:w="8977" w:type="dxa"/>
          </w:tcPr>
          <w:p w14:paraId="0828BE49" w14:textId="2C49E25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 This is attained in</w:t>
            </w:r>
            <w:r>
              <w:rPr>
                <w:rFonts w:ascii="Times New Roman" w:hAnsi="Times New Roman" w:cs="Times New Roman"/>
                <w:sz w:val="16"/>
                <w:szCs w:val="16"/>
              </w:rPr>
              <w:t xml:space="preserve"> building</w:t>
            </w:r>
            <w:r w:rsidRPr="00BD4CC6">
              <w:rPr>
                <w:rFonts w:ascii="Times New Roman" w:hAnsi="Times New Roman" w:cs="Times New Roman"/>
                <w:sz w:val="16"/>
                <w:szCs w:val="16"/>
              </w:rPr>
              <w:t xml:space="preserve"> due to the interactive building nature of the systems. </w:t>
            </w:r>
            <w:r w:rsidR="003E67C8">
              <w:rPr>
                <w:rFonts w:ascii="Times New Roman" w:hAnsi="Times New Roman" w:cs="Times New Roman"/>
                <w:sz w:val="16"/>
                <w:szCs w:val="16"/>
              </w:rPr>
              <w:t>The building</w:t>
            </w:r>
            <w:r w:rsidRPr="00BD4CC6">
              <w:rPr>
                <w:rFonts w:ascii="Times New Roman" w:hAnsi="Times New Roman" w:cs="Times New Roman"/>
                <w:sz w:val="16"/>
                <w:szCs w:val="16"/>
              </w:rPr>
              <w:t xml:space="preserve"> needs to apply and utili</w:t>
            </w:r>
            <w:r w:rsidR="00C435BE">
              <w:rPr>
                <w:rFonts w:ascii="Times New Roman" w:hAnsi="Times New Roman" w:cs="Times New Roman"/>
                <w:sz w:val="16"/>
                <w:szCs w:val="16"/>
              </w:rPr>
              <w:t>s</w:t>
            </w:r>
            <w:r w:rsidRPr="00BD4CC6">
              <w:rPr>
                <w:rFonts w:ascii="Times New Roman" w:hAnsi="Times New Roman" w:cs="Times New Roman"/>
                <w:sz w:val="16"/>
                <w:szCs w:val="16"/>
              </w:rPr>
              <w:t xml:space="preserve">e all accessible information and understand how it </w:t>
            </w:r>
            <w:r w:rsidR="003E67C8">
              <w:rPr>
                <w:rFonts w:ascii="Times New Roman" w:hAnsi="Times New Roman" w:cs="Times New Roman"/>
                <w:sz w:val="16"/>
                <w:szCs w:val="16"/>
              </w:rPr>
              <w:t>impacts</w:t>
            </w:r>
            <w:r w:rsidRPr="00BD4CC6">
              <w:rPr>
                <w:rFonts w:ascii="Times New Roman" w:hAnsi="Times New Roman" w:cs="Times New Roman"/>
                <w:sz w:val="16"/>
                <w:szCs w:val="16"/>
              </w:rPr>
              <w:t xml:space="preserve"> user wellbeing and productivity.</w:t>
            </w:r>
          </w:p>
        </w:tc>
        <w:tc>
          <w:tcPr>
            <w:tcW w:w="2510" w:type="dxa"/>
          </w:tcPr>
          <w:p w14:paraId="1E1898EA"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Yitmen and Alizadehsalehi (2021)</w:t>
            </w:r>
          </w:p>
        </w:tc>
      </w:tr>
      <w:tr w:rsidR="0047307F" w:rsidRPr="00BD4CC6" w14:paraId="6AF5CDDB" w14:textId="77777777" w:rsidTr="005F0BEE">
        <w:trPr>
          <w:trHeight w:val="40"/>
          <w:jc w:val="center"/>
        </w:trPr>
        <w:tc>
          <w:tcPr>
            <w:tcW w:w="616" w:type="dxa"/>
          </w:tcPr>
          <w:p w14:paraId="463DFA04"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27</w:t>
            </w:r>
          </w:p>
        </w:tc>
        <w:tc>
          <w:tcPr>
            <w:tcW w:w="2947" w:type="dxa"/>
          </w:tcPr>
          <w:p w14:paraId="52AD5759" w14:textId="53D9D833"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Enhancement of occupant</w:t>
            </w:r>
            <w:r w:rsidR="00A94B15">
              <w:rPr>
                <w:rFonts w:ascii="Times New Roman" w:hAnsi="Times New Roman" w:cs="Times New Roman"/>
                <w:sz w:val="16"/>
                <w:szCs w:val="16"/>
              </w:rPr>
              <w:t>’</w:t>
            </w:r>
            <w:r w:rsidRPr="00BD4CC6">
              <w:rPr>
                <w:rFonts w:ascii="Times New Roman" w:hAnsi="Times New Roman" w:cs="Times New Roman"/>
                <w:sz w:val="16"/>
                <w:szCs w:val="16"/>
              </w:rPr>
              <w:t>s comfort and satisfaction</w:t>
            </w:r>
          </w:p>
        </w:tc>
        <w:tc>
          <w:tcPr>
            <w:tcW w:w="8977" w:type="dxa"/>
          </w:tcPr>
          <w:p w14:paraId="5EFCE0C0" w14:textId="4DC09176"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cognitive computing feature </w:t>
            </w:r>
            <w:r>
              <w:rPr>
                <w:rFonts w:ascii="Times New Roman" w:hAnsi="Times New Roman" w:cs="Times New Roman"/>
                <w:sz w:val="16"/>
                <w:szCs w:val="16"/>
              </w:rPr>
              <w:t xml:space="preserve">integrated </w:t>
            </w:r>
            <w:r w:rsidR="003E67C8">
              <w:rPr>
                <w:rFonts w:ascii="Times New Roman" w:hAnsi="Times New Roman" w:cs="Times New Roman"/>
                <w:sz w:val="16"/>
                <w:szCs w:val="16"/>
              </w:rPr>
              <w:t>into</w:t>
            </w:r>
            <w:r>
              <w:rPr>
                <w:rFonts w:ascii="Times New Roman" w:hAnsi="Times New Roman" w:cs="Times New Roman"/>
                <w:sz w:val="16"/>
                <w:szCs w:val="16"/>
              </w:rPr>
              <w:t xml:space="preserve">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00A94B15">
              <w:rPr>
                <w:rFonts w:ascii="Times New Roman" w:hAnsi="Times New Roman" w:cs="Times New Roman"/>
                <w:sz w:val="16"/>
                <w:szCs w:val="16"/>
              </w:rPr>
              <w:t>’</w:t>
            </w:r>
            <w:r>
              <w:rPr>
                <w:rFonts w:ascii="Times New Roman" w:hAnsi="Times New Roman" w:cs="Times New Roman"/>
                <w:sz w:val="16"/>
                <w:szCs w:val="16"/>
              </w:rPr>
              <w:t>s function</w:t>
            </w:r>
            <w:r w:rsidRPr="00BD4CC6">
              <w:rPr>
                <w:rFonts w:ascii="Times New Roman" w:hAnsi="Times New Roman" w:cs="Times New Roman"/>
                <w:sz w:val="16"/>
                <w:szCs w:val="16"/>
              </w:rPr>
              <w:t xml:space="preserve"> analys</w:t>
            </w:r>
            <w:r>
              <w:rPr>
                <w:rFonts w:ascii="Times New Roman" w:hAnsi="Times New Roman" w:cs="Times New Roman"/>
                <w:sz w:val="16"/>
                <w:szCs w:val="16"/>
              </w:rPr>
              <w:t>es</w:t>
            </w:r>
            <w:r w:rsidRPr="00BD4CC6">
              <w:rPr>
                <w:rFonts w:ascii="Times New Roman" w:hAnsi="Times New Roman" w:cs="Times New Roman"/>
                <w:sz w:val="16"/>
                <w:szCs w:val="16"/>
              </w:rPr>
              <w:t xml:space="preserve"> data to produce insight applicable to enhance user wellbeing and productivity.</w:t>
            </w:r>
          </w:p>
        </w:tc>
        <w:tc>
          <w:tcPr>
            <w:tcW w:w="2510" w:type="dxa"/>
          </w:tcPr>
          <w:p w14:paraId="0D5AAEEF" w14:textId="75AAD09E" w:rsidR="0047307F" w:rsidRPr="00BD4CC6" w:rsidRDefault="00F8192F" w:rsidP="00F8192F">
            <w:pPr>
              <w:rPr>
                <w:rFonts w:ascii="Times New Roman" w:hAnsi="Times New Roman" w:cs="Times New Roman"/>
                <w:sz w:val="16"/>
                <w:szCs w:val="16"/>
              </w:rPr>
            </w:pPr>
            <w:r>
              <w:rPr>
                <w:rFonts w:ascii="Times New Roman" w:hAnsi="Times New Roman" w:cs="Times New Roman"/>
                <w:sz w:val="16"/>
                <w:szCs w:val="16"/>
              </w:rPr>
              <w:t xml:space="preserve">NASEM </w:t>
            </w:r>
            <w:r w:rsidR="0047307F" w:rsidRPr="00BD4CC6">
              <w:rPr>
                <w:rFonts w:ascii="Times New Roman" w:hAnsi="Times New Roman" w:cs="Times New Roman"/>
                <w:sz w:val="16"/>
                <w:szCs w:val="16"/>
              </w:rPr>
              <w:t>(2016); Chen et al. (2016); Xu et al. (2019); Yitmen and Alizadehsalehi (2021)</w:t>
            </w:r>
          </w:p>
        </w:tc>
      </w:tr>
      <w:tr w:rsidR="0047307F" w:rsidRPr="00BD4CC6" w14:paraId="46D4EB1D" w14:textId="77777777" w:rsidTr="005F0BEE">
        <w:trPr>
          <w:trHeight w:val="40"/>
          <w:jc w:val="center"/>
        </w:trPr>
        <w:tc>
          <w:tcPr>
            <w:tcW w:w="616" w:type="dxa"/>
          </w:tcPr>
          <w:p w14:paraId="72E72BE3"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28</w:t>
            </w:r>
          </w:p>
        </w:tc>
        <w:tc>
          <w:tcPr>
            <w:tcW w:w="2947" w:type="dxa"/>
          </w:tcPr>
          <w:p w14:paraId="298BA1DF" w14:textId="61B4492F"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Responsiveness to occupant</w:t>
            </w:r>
            <w:r w:rsidR="00A94B15">
              <w:rPr>
                <w:rFonts w:ascii="Times New Roman" w:hAnsi="Times New Roman" w:cs="Times New Roman"/>
                <w:sz w:val="16"/>
                <w:szCs w:val="16"/>
              </w:rPr>
              <w:t>’</w:t>
            </w:r>
            <w:r w:rsidRPr="00BD4CC6">
              <w:rPr>
                <w:rFonts w:ascii="Times New Roman" w:hAnsi="Times New Roman" w:cs="Times New Roman"/>
                <w:sz w:val="16"/>
                <w:szCs w:val="16"/>
              </w:rPr>
              <w:t xml:space="preserve">s </w:t>
            </w:r>
            <w:r w:rsidR="003E67C8">
              <w:rPr>
                <w:rFonts w:ascii="Times New Roman" w:hAnsi="Times New Roman" w:cs="Times New Roman"/>
                <w:sz w:val="16"/>
                <w:szCs w:val="16"/>
              </w:rPr>
              <w:t>needs</w:t>
            </w:r>
            <w:r w:rsidRPr="00BD4CC6">
              <w:rPr>
                <w:rFonts w:ascii="Times New Roman" w:hAnsi="Times New Roman" w:cs="Times New Roman"/>
                <w:sz w:val="16"/>
                <w:szCs w:val="16"/>
              </w:rPr>
              <w:t xml:space="preserve"> in the facility</w:t>
            </w:r>
          </w:p>
        </w:tc>
        <w:tc>
          <w:tcPr>
            <w:tcW w:w="8977" w:type="dxa"/>
          </w:tcPr>
          <w:p w14:paraId="6CCDABF8" w14:textId="7636F520"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cognitive computing capability </w:t>
            </w:r>
            <w:r>
              <w:rPr>
                <w:rFonts w:ascii="Times New Roman" w:hAnsi="Times New Roman" w:cs="Times New Roman"/>
                <w:sz w:val="16"/>
                <w:szCs w:val="16"/>
              </w:rPr>
              <w:t xml:space="preserve">implanted into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provide insight to enhance the value of FM that ensures user wellbeing and productivity. This is facilitated by proper interaction of the IoT data</w:t>
            </w:r>
            <w:r w:rsidR="00C435BE">
              <w:rPr>
                <w:rFonts w:ascii="Times New Roman" w:hAnsi="Times New Roman" w:cs="Times New Roman"/>
                <w:sz w:val="16"/>
                <w:szCs w:val="16"/>
              </w:rPr>
              <w:t>,</w:t>
            </w:r>
            <w:r w:rsidRPr="00BD4CC6">
              <w:rPr>
                <w:rFonts w:ascii="Times New Roman" w:hAnsi="Times New Roman" w:cs="Times New Roman"/>
                <w:sz w:val="16"/>
                <w:szCs w:val="16"/>
              </w:rPr>
              <w:t xml:space="preserve"> which ingest</w:t>
            </w:r>
            <w:r w:rsidR="00C435BE">
              <w:rPr>
                <w:rFonts w:ascii="Times New Roman" w:hAnsi="Times New Roman" w:cs="Times New Roman"/>
                <w:sz w:val="16"/>
                <w:szCs w:val="16"/>
              </w:rPr>
              <w:t>s data and loads into the database for further analysis</w:t>
            </w:r>
            <w:r w:rsidRPr="00BD4CC6">
              <w:rPr>
                <w:rFonts w:ascii="Times New Roman" w:hAnsi="Times New Roman" w:cs="Times New Roman"/>
                <w:sz w:val="16"/>
                <w:szCs w:val="16"/>
              </w:rPr>
              <w:t>.</w:t>
            </w:r>
          </w:p>
        </w:tc>
        <w:tc>
          <w:tcPr>
            <w:tcW w:w="2510" w:type="dxa"/>
          </w:tcPr>
          <w:p w14:paraId="294B3FA2" w14:textId="351240C0"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Xu et al. (2019)</w:t>
            </w:r>
          </w:p>
        </w:tc>
      </w:tr>
      <w:tr w:rsidR="0047307F" w:rsidRPr="00BD4CC6" w14:paraId="7DD50C71" w14:textId="77777777" w:rsidTr="005F0BEE">
        <w:trPr>
          <w:trHeight w:val="252"/>
          <w:jc w:val="center"/>
        </w:trPr>
        <w:tc>
          <w:tcPr>
            <w:tcW w:w="616" w:type="dxa"/>
          </w:tcPr>
          <w:p w14:paraId="714C9964"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29</w:t>
            </w:r>
          </w:p>
        </w:tc>
        <w:tc>
          <w:tcPr>
            <w:tcW w:w="2947" w:type="dxa"/>
          </w:tcPr>
          <w:p w14:paraId="22A573B6"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Automatic facility identity recognition</w:t>
            </w:r>
          </w:p>
        </w:tc>
        <w:tc>
          <w:tcPr>
            <w:tcW w:w="8977" w:type="dxa"/>
          </w:tcPr>
          <w:p w14:paraId="4054D3A0" w14:textId="31DE4C31"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automated system in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Pr="00BD4CC6">
              <w:rPr>
                <w:rFonts w:ascii="Times New Roman" w:hAnsi="Times New Roman" w:cs="Times New Roman"/>
                <w:sz w:val="16"/>
                <w:szCs w:val="16"/>
              </w:rPr>
              <w:t xml:space="preserve"> must be used to identify and check an individual</w:t>
            </w:r>
            <w:r w:rsidR="00A94B15">
              <w:rPr>
                <w:rFonts w:ascii="Times New Roman" w:hAnsi="Times New Roman" w:cs="Times New Roman"/>
                <w:sz w:val="16"/>
                <w:szCs w:val="16"/>
              </w:rPr>
              <w:t>’</w:t>
            </w:r>
            <w:r w:rsidRPr="00BD4CC6">
              <w:rPr>
                <w:rFonts w:ascii="Times New Roman" w:hAnsi="Times New Roman" w:cs="Times New Roman"/>
                <w:sz w:val="16"/>
                <w:szCs w:val="16"/>
              </w:rPr>
              <w:t>s identity in just a few seconds based on collected historic</w:t>
            </w:r>
            <w:r w:rsidR="00C435BE">
              <w:rPr>
                <w:rFonts w:ascii="Times New Roman" w:hAnsi="Times New Roman" w:cs="Times New Roman"/>
                <w:sz w:val="16"/>
                <w:szCs w:val="16"/>
              </w:rPr>
              <w:t>al</w:t>
            </w:r>
            <w:r w:rsidRPr="00BD4CC6">
              <w:rPr>
                <w:rFonts w:ascii="Times New Roman" w:hAnsi="Times New Roman" w:cs="Times New Roman"/>
                <w:sz w:val="16"/>
                <w:szCs w:val="16"/>
              </w:rPr>
              <w:t xml:space="preserve"> data. This is facilitated by the digital shadow of </w:t>
            </w:r>
            <w:r w:rsidR="003E67C8">
              <w:rPr>
                <w:rFonts w:ascii="Times New Roman" w:hAnsi="Times New Roman" w:cs="Times New Roman"/>
                <w:sz w:val="16"/>
                <w:szCs w:val="16"/>
              </w:rPr>
              <w:t xml:space="preserve">the </w:t>
            </w:r>
            <w:r w:rsidRPr="00BD4CC6">
              <w:rPr>
                <w:rFonts w:ascii="Times New Roman" w:hAnsi="Times New Roman" w:cs="Times New Roman"/>
                <w:sz w:val="16"/>
                <w:szCs w:val="16"/>
              </w:rPr>
              <w:t>physical entity incorporated with cognitive computing.</w:t>
            </w:r>
          </w:p>
        </w:tc>
        <w:tc>
          <w:tcPr>
            <w:tcW w:w="2510" w:type="dxa"/>
          </w:tcPr>
          <w:p w14:paraId="1147780C" w14:textId="72D56FCF" w:rsidR="0047307F" w:rsidRPr="00BD4CC6" w:rsidRDefault="00F8192F" w:rsidP="004907C3">
            <w:pPr>
              <w:rPr>
                <w:rFonts w:ascii="Times New Roman" w:hAnsi="Times New Roman" w:cs="Times New Roman"/>
                <w:sz w:val="16"/>
                <w:szCs w:val="16"/>
              </w:rPr>
            </w:pPr>
            <w:r w:rsidRPr="00F8192F">
              <w:rPr>
                <w:rFonts w:ascii="Times New Roman" w:hAnsi="Times New Roman" w:cs="Times New Roman"/>
                <w:sz w:val="16"/>
                <w:szCs w:val="16"/>
              </w:rPr>
              <w:t>Langley et al. (2009)</w:t>
            </w:r>
          </w:p>
        </w:tc>
      </w:tr>
      <w:tr w:rsidR="0047307F" w:rsidRPr="00BD4CC6" w14:paraId="5AC25E95" w14:textId="77777777" w:rsidTr="005F0BEE">
        <w:trPr>
          <w:trHeight w:val="40"/>
          <w:jc w:val="center"/>
        </w:trPr>
        <w:tc>
          <w:tcPr>
            <w:tcW w:w="616" w:type="dxa"/>
          </w:tcPr>
          <w:p w14:paraId="714B5212"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30</w:t>
            </w:r>
          </w:p>
        </w:tc>
        <w:tc>
          <w:tcPr>
            <w:tcW w:w="2947" w:type="dxa"/>
          </w:tcPr>
          <w:p w14:paraId="719862AA" w14:textId="50828EBE"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Occupant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xml:space="preserve"> </w:t>
            </w:r>
            <w:r w:rsidR="003E67C8" w:rsidRPr="00BD4CC6">
              <w:rPr>
                <w:rFonts w:ascii="Times New Roman" w:hAnsi="Times New Roman" w:cs="Times New Roman"/>
                <w:sz w:val="16"/>
                <w:szCs w:val="16"/>
              </w:rPr>
              <w:t>centred</w:t>
            </w:r>
            <w:r w:rsidRPr="00BD4CC6">
              <w:rPr>
                <w:rFonts w:ascii="Times New Roman" w:hAnsi="Times New Roman" w:cs="Times New Roman"/>
                <w:sz w:val="16"/>
                <w:szCs w:val="16"/>
              </w:rPr>
              <w:t xml:space="preserve"> building design</w:t>
            </w:r>
          </w:p>
        </w:tc>
        <w:tc>
          <w:tcPr>
            <w:tcW w:w="8977" w:type="dxa"/>
          </w:tcPr>
          <w:p w14:paraId="7E0E03C6" w14:textId="4A2D9AC1"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The design of the </w:t>
            </w:r>
            <w:r>
              <w:rPr>
                <w:rFonts w:ascii="Times New Roman" w:hAnsi="Times New Roman" w:cs="Times New Roman"/>
                <w:sz w:val="16"/>
                <w:szCs w:val="16"/>
              </w:rPr>
              <w:t>interactive building</w:t>
            </w:r>
            <w:r w:rsidRPr="00BD4CC6">
              <w:rPr>
                <w:rFonts w:ascii="Times New Roman" w:hAnsi="Times New Roman" w:cs="Times New Roman"/>
                <w:sz w:val="16"/>
                <w:szCs w:val="16"/>
              </w:rPr>
              <w:t xml:space="preserve"> is tailored to monitor user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The system augments the processes in facilities</w:t>
            </w:r>
            <w:r w:rsidR="00C435BE">
              <w:rPr>
                <w:rFonts w:ascii="Times New Roman" w:hAnsi="Times New Roman" w:cs="Times New Roman"/>
                <w:sz w:val="16"/>
                <w:szCs w:val="16"/>
              </w:rPr>
              <w:t xml:space="preserve"> and</w:t>
            </w:r>
            <w:r w:rsidRPr="00BD4CC6">
              <w:rPr>
                <w:rFonts w:ascii="Times New Roman" w:hAnsi="Times New Roman" w:cs="Times New Roman"/>
                <w:sz w:val="16"/>
                <w:szCs w:val="16"/>
              </w:rPr>
              <w:t xml:space="preserve"> its interactions with users and environments. It monitors the </w:t>
            </w:r>
            <w:r w:rsidR="003E67C8" w:rsidRPr="00BD4CC6">
              <w:rPr>
                <w:rFonts w:ascii="Times New Roman" w:hAnsi="Times New Roman" w:cs="Times New Roman"/>
                <w:sz w:val="16"/>
                <w:szCs w:val="16"/>
              </w:rPr>
              <w:t>behaviour</w:t>
            </w:r>
            <w:r w:rsidRPr="00BD4CC6">
              <w:rPr>
                <w:rFonts w:ascii="Times New Roman" w:hAnsi="Times New Roman" w:cs="Times New Roman"/>
                <w:sz w:val="16"/>
                <w:szCs w:val="16"/>
              </w:rPr>
              <w:t xml:space="preserve"> pattern of users a</w:t>
            </w:r>
            <w:r w:rsidR="00C435BE">
              <w:rPr>
                <w:rFonts w:ascii="Times New Roman" w:hAnsi="Times New Roman" w:cs="Times New Roman"/>
                <w:sz w:val="16"/>
                <w:szCs w:val="16"/>
              </w:rPr>
              <w:t>nd</w:t>
            </w:r>
            <w:r w:rsidRPr="00BD4CC6">
              <w:rPr>
                <w:rFonts w:ascii="Times New Roman" w:hAnsi="Times New Roman" w:cs="Times New Roman"/>
                <w:sz w:val="16"/>
                <w:szCs w:val="16"/>
              </w:rPr>
              <w:t xml:space="preserve"> </w:t>
            </w:r>
            <w:r w:rsidR="003E67C8">
              <w:rPr>
                <w:rFonts w:ascii="Times New Roman" w:hAnsi="Times New Roman" w:cs="Times New Roman"/>
                <w:sz w:val="16"/>
                <w:szCs w:val="16"/>
              </w:rPr>
              <w:t>makes</w:t>
            </w:r>
            <w:r w:rsidRPr="00BD4CC6">
              <w:rPr>
                <w:rFonts w:ascii="Times New Roman" w:hAnsi="Times New Roman" w:cs="Times New Roman"/>
                <w:sz w:val="16"/>
                <w:szCs w:val="16"/>
              </w:rPr>
              <w:t xml:space="preserve"> future predictions based on the data available.</w:t>
            </w:r>
          </w:p>
        </w:tc>
        <w:tc>
          <w:tcPr>
            <w:tcW w:w="2510" w:type="dxa"/>
          </w:tcPr>
          <w:p w14:paraId="7AB3B20C"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Akanmu et al. (2021)</w:t>
            </w:r>
          </w:p>
        </w:tc>
      </w:tr>
      <w:tr w:rsidR="0047307F" w:rsidRPr="00BD4CC6" w14:paraId="3BAF8168" w14:textId="77777777" w:rsidTr="005F0BEE">
        <w:trPr>
          <w:trHeight w:val="208"/>
          <w:jc w:val="center"/>
        </w:trPr>
        <w:tc>
          <w:tcPr>
            <w:tcW w:w="616" w:type="dxa"/>
          </w:tcPr>
          <w:p w14:paraId="6DB36D7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31</w:t>
            </w:r>
          </w:p>
        </w:tc>
        <w:tc>
          <w:tcPr>
            <w:tcW w:w="2947" w:type="dxa"/>
          </w:tcPr>
          <w:p w14:paraId="177A76CC" w14:textId="14DFED69"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Mimic the ability of </w:t>
            </w:r>
            <w:r w:rsidR="003E67C8">
              <w:rPr>
                <w:rFonts w:ascii="Times New Roman" w:hAnsi="Times New Roman" w:cs="Times New Roman"/>
                <w:sz w:val="16"/>
                <w:szCs w:val="16"/>
              </w:rPr>
              <w:t xml:space="preserve">the </w:t>
            </w:r>
            <w:r w:rsidRPr="00BD4CC6">
              <w:rPr>
                <w:rFonts w:ascii="Times New Roman" w:hAnsi="Times New Roman" w:cs="Times New Roman"/>
                <w:sz w:val="16"/>
                <w:szCs w:val="16"/>
              </w:rPr>
              <w:t>human brain to learn and provide valuable insight on asset usage and current performance through learning</w:t>
            </w:r>
          </w:p>
        </w:tc>
        <w:tc>
          <w:tcPr>
            <w:tcW w:w="8977" w:type="dxa"/>
          </w:tcPr>
          <w:p w14:paraId="502C3591" w14:textId="14FDC874"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Systems are implanted into the</w:t>
            </w:r>
            <w:r>
              <w:rPr>
                <w:rFonts w:ascii="Times New Roman" w:hAnsi="Times New Roman" w:cs="Times New Roman"/>
                <w:sz w:val="16"/>
                <w:szCs w:val="16"/>
              </w:rPr>
              <w:t xml:space="preserve"> building</w:t>
            </w:r>
            <w:r w:rsidRPr="00BD4CC6">
              <w:rPr>
                <w:rFonts w:ascii="Times New Roman" w:hAnsi="Times New Roman" w:cs="Times New Roman"/>
                <w:sz w:val="16"/>
                <w:szCs w:val="16"/>
              </w:rPr>
              <w:t xml:space="preserve"> to mimic human intelligence</w:t>
            </w:r>
            <w:r w:rsidR="00C435BE">
              <w:rPr>
                <w:rFonts w:ascii="Times New Roman" w:hAnsi="Times New Roman" w:cs="Times New Roman"/>
                <w:sz w:val="16"/>
                <w:szCs w:val="16"/>
              </w:rPr>
              <w:t>,</w:t>
            </w:r>
            <w:r w:rsidRPr="00BD4CC6">
              <w:rPr>
                <w:rFonts w:ascii="Times New Roman" w:hAnsi="Times New Roman" w:cs="Times New Roman"/>
                <w:sz w:val="16"/>
                <w:szCs w:val="16"/>
              </w:rPr>
              <w:t xml:space="preserve"> which helps </w:t>
            </w:r>
            <w:r w:rsidR="00C435BE">
              <w:rPr>
                <w:rFonts w:ascii="Times New Roman" w:hAnsi="Times New Roman" w:cs="Times New Roman"/>
                <w:sz w:val="16"/>
                <w:szCs w:val="16"/>
              </w:rPr>
              <w:t>produce results on asset usage and</w:t>
            </w:r>
            <w:r w:rsidRPr="00BD4CC6">
              <w:rPr>
                <w:rFonts w:ascii="Times New Roman" w:hAnsi="Times New Roman" w:cs="Times New Roman"/>
                <w:sz w:val="16"/>
                <w:szCs w:val="16"/>
              </w:rPr>
              <w:t xml:space="preserve"> performance. This becomes possible due to cognitive technology integration.</w:t>
            </w:r>
          </w:p>
        </w:tc>
        <w:tc>
          <w:tcPr>
            <w:tcW w:w="2510" w:type="dxa"/>
          </w:tcPr>
          <w:p w14:paraId="4B0FE420"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Yitmen and Alizadehsalehi (2021); Yitmen (2021)</w:t>
            </w:r>
          </w:p>
        </w:tc>
      </w:tr>
      <w:tr w:rsidR="0047307F" w:rsidRPr="00BD4CC6" w14:paraId="3C3C8042" w14:textId="77777777" w:rsidTr="005F0BEE">
        <w:trPr>
          <w:trHeight w:val="329"/>
          <w:jc w:val="center"/>
        </w:trPr>
        <w:tc>
          <w:tcPr>
            <w:tcW w:w="616" w:type="dxa"/>
          </w:tcPr>
          <w:p w14:paraId="57044E31" w14:textId="77777777" w:rsidR="0047307F" w:rsidRPr="00BD4CC6" w:rsidRDefault="0047307F" w:rsidP="004907C3">
            <w:pPr>
              <w:rPr>
                <w:rFonts w:ascii="Times New Roman" w:hAnsi="Times New Roman" w:cs="Times New Roman"/>
                <w:sz w:val="16"/>
                <w:szCs w:val="16"/>
              </w:rPr>
            </w:pPr>
            <w:r>
              <w:rPr>
                <w:rFonts w:ascii="Times New Roman" w:hAnsi="Times New Roman" w:cs="Times New Roman"/>
                <w:sz w:val="16"/>
                <w:szCs w:val="16"/>
              </w:rPr>
              <w:t>32</w:t>
            </w:r>
          </w:p>
        </w:tc>
        <w:tc>
          <w:tcPr>
            <w:tcW w:w="2947" w:type="dxa"/>
          </w:tcPr>
          <w:p w14:paraId="5B389EB7" w14:textId="67F43A71"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Identify contextual elements such as meaning, syntax, time, location, user</w:t>
            </w:r>
            <w:r w:rsidR="00A94B15">
              <w:rPr>
                <w:rFonts w:ascii="Times New Roman" w:hAnsi="Times New Roman" w:cs="Times New Roman"/>
                <w:sz w:val="16"/>
                <w:szCs w:val="16"/>
              </w:rPr>
              <w:t>’</w:t>
            </w:r>
            <w:r w:rsidRPr="00BD4CC6">
              <w:rPr>
                <w:rFonts w:ascii="Times New Roman" w:hAnsi="Times New Roman" w:cs="Times New Roman"/>
                <w:sz w:val="16"/>
                <w:szCs w:val="16"/>
              </w:rPr>
              <w:t>s profile, etc.</w:t>
            </w:r>
          </w:p>
        </w:tc>
        <w:tc>
          <w:tcPr>
            <w:tcW w:w="8977" w:type="dxa"/>
          </w:tcPr>
          <w:p w14:paraId="262DC86B" w14:textId="169A139A"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Contextual identification is a critical feature of </w:t>
            </w:r>
            <w:r w:rsidR="003E67C8">
              <w:rPr>
                <w:rFonts w:ascii="Times New Roman" w:hAnsi="Times New Roman" w:cs="Times New Roman"/>
                <w:sz w:val="16"/>
                <w:szCs w:val="16"/>
              </w:rPr>
              <w:t xml:space="preserve">the </w:t>
            </w:r>
            <w:r>
              <w:rPr>
                <w:rFonts w:ascii="Times New Roman" w:hAnsi="Times New Roman" w:cs="Times New Roman"/>
                <w:sz w:val="16"/>
                <w:szCs w:val="16"/>
              </w:rPr>
              <w:t>building</w:t>
            </w:r>
            <w:r w:rsidR="00C435BE">
              <w:rPr>
                <w:rFonts w:ascii="Times New Roman" w:hAnsi="Times New Roman" w:cs="Times New Roman"/>
                <w:sz w:val="16"/>
                <w:szCs w:val="16"/>
              </w:rPr>
              <w:t>. The system should be designed to recognise user profile, location, time, and other elements that contribute to the users</w:t>
            </w:r>
            <w:r w:rsidR="00A94B15">
              <w:rPr>
                <w:rFonts w:ascii="Times New Roman" w:hAnsi="Times New Roman" w:cs="Times New Roman"/>
                <w:sz w:val="16"/>
                <w:szCs w:val="16"/>
              </w:rPr>
              <w:t>’</w:t>
            </w:r>
            <w:r w:rsidR="00C435BE">
              <w:rPr>
                <w:rFonts w:ascii="Times New Roman" w:hAnsi="Times New Roman" w:cs="Times New Roman"/>
                <w:sz w:val="16"/>
                <w:szCs w:val="16"/>
              </w:rPr>
              <w:t xml:space="preserve"> well</w:t>
            </w:r>
            <w:r w:rsidRPr="00BD4CC6">
              <w:rPr>
                <w:rFonts w:ascii="Times New Roman" w:hAnsi="Times New Roman" w:cs="Times New Roman"/>
                <w:sz w:val="16"/>
                <w:szCs w:val="16"/>
              </w:rPr>
              <w:t>being and productivity. It also relates significantly to physical occurrences at specific locations and times.</w:t>
            </w:r>
          </w:p>
        </w:tc>
        <w:tc>
          <w:tcPr>
            <w:tcW w:w="2510" w:type="dxa"/>
          </w:tcPr>
          <w:p w14:paraId="456E86F7" w14:textId="77777777" w:rsidR="0047307F" w:rsidRPr="00BD4CC6" w:rsidRDefault="0047307F" w:rsidP="004907C3">
            <w:pPr>
              <w:rPr>
                <w:rFonts w:ascii="Times New Roman" w:hAnsi="Times New Roman" w:cs="Times New Roman"/>
                <w:sz w:val="16"/>
                <w:szCs w:val="16"/>
              </w:rPr>
            </w:pPr>
            <w:r w:rsidRPr="00BD4CC6">
              <w:rPr>
                <w:rFonts w:ascii="Times New Roman" w:hAnsi="Times New Roman" w:cs="Times New Roman"/>
                <w:sz w:val="16"/>
                <w:szCs w:val="16"/>
              </w:rPr>
              <w:t xml:space="preserve">Langley et al. (2009); Yitmen (2021) </w:t>
            </w:r>
          </w:p>
        </w:tc>
      </w:tr>
    </w:tbl>
    <w:p w14:paraId="3DE6FCFE" w14:textId="77777777" w:rsidR="00B969EF" w:rsidRDefault="00B969EF" w:rsidP="00B969EF">
      <w:pPr>
        <w:tabs>
          <w:tab w:val="left" w:pos="5535"/>
        </w:tabs>
        <w:ind w:firstLine="720"/>
        <w:rPr>
          <w:rFonts w:ascii="Times New Roman" w:hAnsi="Times New Roman" w:cs="Times New Roman"/>
          <w:sz w:val="24"/>
          <w:szCs w:val="24"/>
        </w:rPr>
        <w:sectPr w:rsidR="00B969EF" w:rsidSect="005F0BE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tab/>
      </w:r>
    </w:p>
    <w:p w14:paraId="6184633B" w14:textId="731B411F" w:rsidR="00B969EF" w:rsidRDefault="00B969EF" w:rsidP="00B969EF">
      <w:pPr>
        <w:tabs>
          <w:tab w:val="left" w:pos="8383"/>
        </w:tabs>
        <w:rPr>
          <w:rFonts w:ascii="Times New Roman" w:hAnsi="Times New Roman" w:cs="Times New Roman"/>
          <w:b/>
          <w:bCs/>
          <w:sz w:val="24"/>
          <w:szCs w:val="24"/>
        </w:rPr>
      </w:pPr>
      <w:r>
        <w:rPr>
          <w:rFonts w:ascii="Times New Roman" w:hAnsi="Times New Roman" w:cs="Times New Roman"/>
          <w:b/>
          <w:bCs/>
          <w:sz w:val="24"/>
          <w:szCs w:val="24"/>
        </w:rPr>
        <w:lastRenderedPageBreak/>
        <w:t>Bibliography to</w:t>
      </w:r>
      <w:r w:rsidRPr="001F0C25">
        <w:rPr>
          <w:rFonts w:ascii="Times New Roman" w:hAnsi="Times New Roman" w:cs="Times New Roman"/>
          <w:b/>
          <w:bCs/>
          <w:sz w:val="24"/>
          <w:szCs w:val="24"/>
        </w:rPr>
        <w:t xml:space="preserve"> </w:t>
      </w:r>
      <w:r>
        <w:rPr>
          <w:rFonts w:ascii="Times New Roman" w:hAnsi="Times New Roman" w:cs="Times New Roman"/>
          <w:b/>
          <w:bCs/>
          <w:sz w:val="24"/>
          <w:szCs w:val="24"/>
        </w:rPr>
        <w:t>S1</w:t>
      </w:r>
    </w:p>
    <w:p w14:paraId="3CC74224"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sz w:val="20"/>
          <w:szCs w:val="20"/>
        </w:rPr>
        <w:t xml:space="preserve">Akanmu, A.A., Anumba, C.J. and Ogunseiju, O.O., 2021. Towards next-generation cyber-physical systems and digital twins for construction. </w:t>
      </w:r>
      <w:r w:rsidRPr="00B969EF">
        <w:rPr>
          <w:rFonts w:ascii="Times New Roman" w:hAnsi="Times New Roman" w:cs="Times New Roman"/>
          <w:i/>
          <w:sz w:val="20"/>
          <w:szCs w:val="20"/>
        </w:rPr>
        <w:t>Journal of Information Technology in Construction (ITCON),</w:t>
      </w:r>
      <w:r w:rsidRPr="00B969EF">
        <w:rPr>
          <w:rFonts w:ascii="Times New Roman" w:hAnsi="Times New Roman" w:cs="Times New Roman"/>
          <w:sz w:val="20"/>
          <w:szCs w:val="20"/>
        </w:rPr>
        <w:t xml:space="preserve"> 26(27), pp.505-525.</w:t>
      </w:r>
    </w:p>
    <w:p w14:paraId="4341419C"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Becerik-Gerber, B., Jazizadeh, F., Kavulya, G. and Calis, G., 2011. Assessment of target types and layouts in 3D laser scanning for registration accuracy. </w:t>
      </w:r>
      <w:r w:rsidRPr="00B969EF">
        <w:rPr>
          <w:rFonts w:ascii="Times New Roman" w:hAnsi="Times New Roman" w:cs="Times New Roman"/>
          <w:i/>
          <w:iCs/>
          <w:color w:val="222222"/>
          <w:sz w:val="20"/>
          <w:szCs w:val="20"/>
          <w:shd w:val="clear" w:color="auto" w:fill="FFFFFF"/>
        </w:rPr>
        <w:t>Automation in construction</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20</w:t>
      </w:r>
      <w:r w:rsidRPr="00B969EF">
        <w:rPr>
          <w:rFonts w:ascii="Times New Roman" w:hAnsi="Times New Roman" w:cs="Times New Roman"/>
          <w:color w:val="222222"/>
          <w:sz w:val="20"/>
          <w:szCs w:val="20"/>
          <w:shd w:val="clear" w:color="auto" w:fill="FFFFFF"/>
        </w:rPr>
        <w:t>(5), pp.649-658.</w:t>
      </w:r>
    </w:p>
    <w:p w14:paraId="397ED20B"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Boddupalli, C., Sadhu, A., Rezazadeh Azar, E. and Pattyson, S., 2019. Improved visualization of infrastructure monitoring data using building information modeling. </w:t>
      </w:r>
      <w:r w:rsidRPr="00B969EF">
        <w:rPr>
          <w:rFonts w:ascii="Times New Roman" w:hAnsi="Times New Roman" w:cs="Times New Roman"/>
          <w:i/>
          <w:iCs/>
          <w:color w:val="222222"/>
          <w:sz w:val="20"/>
          <w:szCs w:val="20"/>
          <w:shd w:val="clear" w:color="auto" w:fill="FFFFFF"/>
        </w:rPr>
        <w:t>Structure and Infrastructure Engineering</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15</w:t>
      </w:r>
      <w:r w:rsidRPr="00B969EF">
        <w:rPr>
          <w:rFonts w:ascii="Times New Roman" w:hAnsi="Times New Roman" w:cs="Times New Roman"/>
          <w:color w:val="222222"/>
          <w:sz w:val="20"/>
          <w:szCs w:val="20"/>
          <w:shd w:val="clear" w:color="auto" w:fill="FFFFFF"/>
        </w:rPr>
        <w:t>(9), pp.1247-1263.</w:t>
      </w:r>
    </w:p>
    <w:p w14:paraId="514CB7B4"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sz w:val="20"/>
          <w:szCs w:val="20"/>
        </w:rPr>
        <w:t>Böke, J., Knaack, U. and Hemmerling, M., 2020. Prototype of a cyber-physical façade system. Journal of Building Engineering, 31, p.101397.</w:t>
      </w:r>
    </w:p>
    <w:p w14:paraId="073047B7"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Cai, J., Zhang, Y. and Cai, H., 2019. Integrating positional and attentional cues for construction working group identification: A long short-term memory-based machine learning approach. In </w:t>
      </w:r>
      <w:r w:rsidRPr="00B969EF">
        <w:rPr>
          <w:rFonts w:ascii="Times New Roman" w:hAnsi="Times New Roman" w:cs="Times New Roman"/>
          <w:i/>
          <w:iCs/>
          <w:color w:val="222222"/>
          <w:sz w:val="20"/>
          <w:szCs w:val="20"/>
          <w:shd w:val="clear" w:color="auto" w:fill="FFFFFF"/>
        </w:rPr>
        <w:t>Computing in Civil Engineering 2019: Data, Sensing, and Analytics</w:t>
      </w:r>
      <w:r w:rsidRPr="00B969EF">
        <w:rPr>
          <w:rFonts w:ascii="Times New Roman" w:hAnsi="Times New Roman" w:cs="Times New Roman"/>
          <w:color w:val="222222"/>
          <w:sz w:val="20"/>
          <w:szCs w:val="20"/>
          <w:shd w:val="clear" w:color="auto" w:fill="FFFFFF"/>
        </w:rPr>
        <w:t> (pp. 35-42). Reston, VA: American Society of Civil Engineers.</w:t>
      </w:r>
    </w:p>
    <w:p w14:paraId="623BEA5B"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Chen, Y., Diethe, T. and Flach, P., 2016, July. ADLTM: A topic model for discovery of activities of daily living in a smart home. In </w:t>
      </w:r>
      <w:r w:rsidRPr="00B969EF">
        <w:rPr>
          <w:rFonts w:ascii="Times New Roman" w:hAnsi="Times New Roman" w:cs="Times New Roman"/>
          <w:i/>
          <w:iCs/>
          <w:color w:val="222222"/>
          <w:sz w:val="20"/>
          <w:szCs w:val="20"/>
          <w:shd w:val="clear" w:color="auto" w:fill="FFFFFF"/>
        </w:rPr>
        <w:t>Proceedings of the Twenty-Fifth International Joint Conference on Artificial Intelligence, New York, NY, USA</w:t>
      </w:r>
      <w:r w:rsidRPr="00B969EF">
        <w:rPr>
          <w:rFonts w:ascii="Times New Roman" w:hAnsi="Times New Roman" w:cs="Times New Roman"/>
          <w:color w:val="222222"/>
          <w:sz w:val="20"/>
          <w:szCs w:val="20"/>
          <w:shd w:val="clear" w:color="auto" w:fill="FFFFFF"/>
        </w:rPr>
        <w:t> (pp. 9-15).</w:t>
      </w:r>
    </w:p>
    <w:p w14:paraId="2F9A8BB6"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Cimino, C., Negri, E. and Fumagalli, L., 2019. Review of digital twin applications in manufacturing. </w:t>
      </w:r>
      <w:r w:rsidRPr="00B969EF">
        <w:rPr>
          <w:rFonts w:ascii="Times New Roman" w:hAnsi="Times New Roman" w:cs="Times New Roman"/>
          <w:i/>
          <w:iCs/>
          <w:color w:val="222222"/>
          <w:sz w:val="20"/>
          <w:szCs w:val="20"/>
          <w:shd w:val="clear" w:color="auto" w:fill="FFFFFF"/>
        </w:rPr>
        <w:t>Computers in Industry</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113</w:t>
      </w:r>
      <w:r w:rsidRPr="00B969EF">
        <w:rPr>
          <w:rFonts w:ascii="Times New Roman" w:hAnsi="Times New Roman" w:cs="Times New Roman"/>
          <w:color w:val="222222"/>
          <w:sz w:val="20"/>
          <w:szCs w:val="20"/>
          <w:shd w:val="clear" w:color="auto" w:fill="FFFFFF"/>
        </w:rPr>
        <w:t>, p.103130.</w:t>
      </w:r>
    </w:p>
    <w:p w14:paraId="56EE991C"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Garcia, D.A.L. and Roofigari-</w:t>
      </w:r>
      <w:bookmarkStart w:id="0" w:name="_Hlk80817171"/>
      <w:r w:rsidRPr="00B969EF">
        <w:rPr>
          <w:rFonts w:ascii="Times New Roman" w:hAnsi="Times New Roman" w:cs="Times New Roman"/>
          <w:color w:val="222222"/>
          <w:sz w:val="20"/>
          <w:szCs w:val="20"/>
          <w:shd w:val="clear" w:color="auto" w:fill="FFFFFF"/>
        </w:rPr>
        <w:t>Esfahan</w:t>
      </w:r>
      <w:bookmarkEnd w:id="0"/>
      <w:r w:rsidRPr="00B969EF">
        <w:rPr>
          <w:rFonts w:ascii="Times New Roman" w:hAnsi="Times New Roman" w:cs="Times New Roman"/>
          <w:color w:val="222222"/>
          <w:sz w:val="20"/>
          <w:szCs w:val="20"/>
          <w:shd w:val="clear" w:color="auto" w:fill="FFFFFF"/>
        </w:rPr>
        <w:t xml:space="preserve">, N., 2020. </w:t>
      </w:r>
      <w:r w:rsidRPr="00B969EF">
        <w:rPr>
          <w:rFonts w:ascii="Times New Roman" w:hAnsi="Times New Roman" w:cs="Times New Roman"/>
          <w:i/>
          <w:iCs/>
          <w:color w:val="222222"/>
          <w:sz w:val="20"/>
          <w:szCs w:val="20"/>
          <w:shd w:val="clear" w:color="auto" w:fill="FFFFFF"/>
        </w:rPr>
        <w:t>Technology Requirements for CPS Implementation in Construction</w:t>
      </w:r>
      <w:r w:rsidRPr="00B969EF">
        <w:rPr>
          <w:rFonts w:ascii="Times New Roman" w:hAnsi="Times New Roman" w:cs="Times New Roman"/>
          <w:color w:val="222222"/>
          <w:sz w:val="20"/>
          <w:szCs w:val="20"/>
          <w:shd w:val="clear" w:color="auto" w:fill="FFFFFF"/>
        </w:rPr>
        <w:t>. In Cyber-Physical Systems in the Built Environment (pp. 15-30). Springer, Cham.</w:t>
      </w:r>
    </w:p>
    <w:p w14:paraId="1A74B8C4"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color w:val="222222"/>
          <w:sz w:val="20"/>
          <w:szCs w:val="20"/>
          <w:shd w:val="clear" w:color="auto" w:fill="FFFFFF"/>
        </w:rPr>
        <w:t>Gubbi, J., Buyya, R., Marusic, S. and Palaniswami, M., 2013. Internet of Things (IoT): A vision, architectural elements, and future directions. </w:t>
      </w:r>
      <w:r w:rsidRPr="00B969EF">
        <w:rPr>
          <w:rFonts w:ascii="Times New Roman" w:hAnsi="Times New Roman" w:cs="Times New Roman"/>
          <w:i/>
          <w:iCs/>
          <w:color w:val="222222"/>
          <w:sz w:val="20"/>
          <w:szCs w:val="20"/>
          <w:shd w:val="clear" w:color="auto" w:fill="FFFFFF"/>
        </w:rPr>
        <w:t>Future generation computer systems</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29</w:t>
      </w:r>
      <w:r w:rsidRPr="00B969EF">
        <w:rPr>
          <w:rFonts w:ascii="Times New Roman" w:hAnsi="Times New Roman" w:cs="Times New Roman"/>
          <w:color w:val="222222"/>
          <w:sz w:val="20"/>
          <w:szCs w:val="20"/>
          <w:shd w:val="clear" w:color="auto" w:fill="FFFFFF"/>
        </w:rPr>
        <w:t>(7), pp.1645-1660.</w:t>
      </w:r>
    </w:p>
    <w:p w14:paraId="0AE0F8C5"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Harper, R. 2006. </w:t>
      </w:r>
      <w:r w:rsidRPr="00B969EF">
        <w:rPr>
          <w:rFonts w:ascii="Times New Roman" w:hAnsi="Times New Roman" w:cs="Times New Roman"/>
          <w:i/>
          <w:iCs/>
          <w:color w:val="222222"/>
          <w:sz w:val="20"/>
          <w:szCs w:val="20"/>
          <w:shd w:val="clear" w:color="auto" w:fill="FFFFFF"/>
        </w:rPr>
        <w:t>Inside the smart home</w:t>
      </w:r>
      <w:r w:rsidRPr="00B969EF">
        <w:rPr>
          <w:rFonts w:ascii="Times New Roman" w:hAnsi="Times New Roman" w:cs="Times New Roman"/>
          <w:color w:val="222222"/>
          <w:sz w:val="20"/>
          <w:szCs w:val="20"/>
          <w:shd w:val="clear" w:color="auto" w:fill="FFFFFF"/>
        </w:rPr>
        <w:t>. ed. Springer Science &amp; Business Media.</w:t>
      </w:r>
    </w:p>
    <w:p w14:paraId="73B44E91"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Jahromi, A.A. and Kundur, D., 2020. Fundamentals of Cyber-Physical Systems. In </w:t>
      </w:r>
      <w:r w:rsidRPr="00B969EF">
        <w:rPr>
          <w:rFonts w:ascii="Times New Roman" w:hAnsi="Times New Roman" w:cs="Times New Roman"/>
          <w:i/>
          <w:iCs/>
          <w:color w:val="222222"/>
          <w:sz w:val="20"/>
          <w:szCs w:val="20"/>
          <w:shd w:val="clear" w:color="auto" w:fill="FFFFFF"/>
        </w:rPr>
        <w:t>Cyber-Physical Systems in the Built Environment</w:t>
      </w:r>
      <w:r w:rsidRPr="00B969EF">
        <w:rPr>
          <w:rFonts w:ascii="Times New Roman" w:hAnsi="Times New Roman" w:cs="Times New Roman"/>
          <w:color w:val="222222"/>
          <w:sz w:val="20"/>
          <w:szCs w:val="20"/>
          <w:shd w:val="clear" w:color="auto" w:fill="FFFFFF"/>
        </w:rPr>
        <w:t> (pp. 1-13). Springer, Cham.</w:t>
      </w:r>
    </w:p>
    <w:p w14:paraId="673708EF"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Jain, A., Kant, K. and Tripathy, M.R., 2012, January. Security solutions for wireless sensor networks. In </w:t>
      </w:r>
      <w:r w:rsidRPr="00B969EF">
        <w:rPr>
          <w:rFonts w:ascii="Times New Roman" w:hAnsi="Times New Roman" w:cs="Times New Roman"/>
          <w:i/>
          <w:iCs/>
          <w:color w:val="222222"/>
          <w:sz w:val="20"/>
          <w:szCs w:val="20"/>
          <w:shd w:val="clear" w:color="auto" w:fill="FFFFFF"/>
        </w:rPr>
        <w:t>2012 Second International Conference on Advanced Computing &amp; Communication Technologies</w:t>
      </w:r>
      <w:r w:rsidRPr="00B969EF">
        <w:rPr>
          <w:rFonts w:ascii="Times New Roman" w:hAnsi="Times New Roman" w:cs="Times New Roman"/>
          <w:color w:val="222222"/>
          <w:sz w:val="20"/>
          <w:szCs w:val="20"/>
          <w:shd w:val="clear" w:color="auto" w:fill="FFFFFF"/>
        </w:rPr>
        <w:t> (pp. 430-433). IEEE.</w:t>
      </w:r>
    </w:p>
    <w:p w14:paraId="455EA732" w14:textId="77777777" w:rsidR="00B969EF" w:rsidRPr="00B969EF" w:rsidRDefault="00B969EF" w:rsidP="00B969EF">
      <w:pPr>
        <w:pStyle w:val="NoSpacing"/>
        <w:ind w:left="540" w:hanging="720"/>
        <w:jc w:val="both"/>
        <w:rPr>
          <w:rFonts w:ascii="Times New Roman" w:hAnsi="Times New Roman" w:cs="Times New Roman"/>
          <w:sz w:val="20"/>
          <w:szCs w:val="20"/>
        </w:rPr>
      </w:pPr>
      <w:bookmarkStart w:id="1" w:name="_Hlk89885272"/>
      <w:bookmarkStart w:id="2" w:name="_Hlk89880362"/>
      <w:r w:rsidRPr="00B969EF">
        <w:rPr>
          <w:rFonts w:ascii="Times New Roman" w:hAnsi="Times New Roman" w:cs="Times New Roman"/>
          <w:sz w:val="20"/>
          <w:szCs w:val="20"/>
        </w:rPr>
        <w:t xml:space="preserve">Jiang, F., Ma, L., Broyd, T. and Chen, K., 2021. Digital twin and its implementations in the civil engineering sector. </w:t>
      </w:r>
      <w:r w:rsidRPr="00B969EF">
        <w:rPr>
          <w:rFonts w:ascii="Times New Roman" w:hAnsi="Times New Roman" w:cs="Times New Roman"/>
          <w:i/>
          <w:iCs/>
          <w:sz w:val="20"/>
          <w:szCs w:val="20"/>
        </w:rPr>
        <w:t>Automation in Construction</w:t>
      </w:r>
      <w:r w:rsidRPr="00B969EF">
        <w:rPr>
          <w:rFonts w:ascii="Times New Roman" w:hAnsi="Times New Roman" w:cs="Times New Roman"/>
          <w:sz w:val="20"/>
          <w:szCs w:val="20"/>
        </w:rPr>
        <w:t>, 130, p.103838.</w:t>
      </w:r>
    </w:p>
    <w:p w14:paraId="5B40F1FE" w14:textId="77777777" w:rsidR="00B969EF" w:rsidRPr="00B969EF" w:rsidRDefault="00B969EF" w:rsidP="00B969EF">
      <w:pPr>
        <w:pStyle w:val="NoSpacing"/>
        <w:ind w:left="540" w:hanging="720"/>
        <w:jc w:val="both"/>
        <w:rPr>
          <w:rFonts w:ascii="Times New Roman" w:hAnsi="Times New Roman" w:cs="Times New Roman"/>
          <w:sz w:val="20"/>
          <w:szCs w:val="20"/>
        </w:rPr>
      </w:pPr>
      <w:bookmarkStart w:id="3" w:name="_Hlk89880515"/>
      <w:bookmarkEnd w:id="1"/>
      <w:r w:rsidRPr="00B969EF">
        <w:rPr>
          <w:rFonts w:ascii="Times New Roman" w:hAnsi="Times New Roman" w:cs="Times New Roman"/>
          <w:sz w:val="20"/>
          <w:szCs w:val="20"/>
        </w:rPr>
        <w:t xml:space="preserve">Langley, P., Laird, J.E. and Rogers, S., 2009. Cognitive architectures: Research issues and challenges. </w:t>
      </w:r>
      <w:r w:rsidRPr="00B969EF">
        <w:rPr>
          <w:rFonts w:ascii="Times New Roman" w:hAnsi="Times New Roman" w:cs="Times New Roman"/>
          <w:i/>
          <w:iCs/>
          <w:sz w:val="20"/>
          <w:szCs w:val="20"/>
        </w:rPr>
        <w:t>Cognitive Systems Research</w:t>
      </w:r>
      <w:r w:rsidRPr="00B969EF">
        <w:rPr>
          <w:rFonts w:ascii="Times New Roman" w:hAnsi="Times New Roman" w:cs="Times New Roman"/>
          <w:sz w:val="20"/>
          <w:szCs w:val="20"/>
        </w:rPr>
        <w:t xml:space="preserve">, 10(2), pp.141-160. </w:t>
      </w:r>
      <w:bookmarkEnd w:id="3"/>
    </w:p>
    <w:p w14:paraId="65908C64"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Lucas, H., Fifita, S., Talab, I., Marschel, C. and Cabeza, L.F., 2017. Critical challenges and capacity building needs for renewable energy deployment in Pacific Small Island Developing States (Pacific SIDS). </w:t>
      </w:r>
      <w:r w:rsidRPr="00B969EF">
        <w:rPr>
          <w:rFonts w:ascii="Times New Roman" w:hAnsi="Times New Roman" w:cs="Times New Roman"/>
          <w:i/>
          <w:iCs/>
          <w:color w:val="222222"/>
          <w:sz w:val="20"/>
          <w:szCs w:val="20"/>
          <w:shd w:val="clear" w:color="auto" w:fill="FFFFFF"/>
        </w:rPr>
        <w:t>Renewable energy</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107</w:t>
      </w:r>
      <w:r w:rsidRPr="00B969EF">
        <w:rPr>
          <w:rFonts w:ascii="Times New Roman" w:hAnsi="Times New Roman" w:cs="Times New Roman"/>
          <w:color w:val="222222"/>
          <w:sz w:val="20"/>
          <w:szCs w:val="20"/>
          <w:shd w:val="clear" w:color="auto" w:fill="FFFFFF"/>
        </w:rPr>
        <w:t>, pp.42-52.</w:t>
      </w:r>
    </w:p>
    <w:p w14:paraId="7566C07A"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sz w:val="20"/>
          <w:szCs w:val="20"/>
        </w:rPr>
        <w:t xml:space="preserve">NASEM. (2016). </w:t>
      </w:r>
      <w:r w:rsidRPr="00B969EF">
        <w:rPr>
          <w:rFonts w:ascii="Times New Roman" w:hAnsi="Times New Roman" w:cs="Times New Roman"/>
          <w:i/>
          <w:iCs/>
          <w:sz w:val="20"/>
          <w:szCs w:val="20"/>
        </w:rPr>
        <w:t>A 21st century cyber-physical systems education</w:t>
      </w:r>
      <w:r w:rsidRPr="00B969EF">
        <w:rPr>
          <w:rFonts w:ascii="Times New Roman" w:hAnsi="Times New Roman" w:cs="Times New Roman"/>
          <w:sz w:val="20"/>
          <w:szCs w:val="20"/>
        </w:rPr>
        <w:t xml:space="preserve">. Washington, DC: The National Academies Press. </w:t>
      </w:r>
      <w:hyperlink r:id="rId13" w:history="1">
        <w:r w:rsidRPr="00B969EF">
          <w:rPr>
            <w:rStyle w:val="Hyperlink"/>
            <w:rFonts w:ascii="Times New Roman" w:hAnsi="Times New Roman" w:cs="Times New Roman"/>
            <w:sz w:val="20"/>
            <w:szCs w:val="20"/>
          </w:rPr>
          <w:t>https://doi.org/10.17226/23686</w:t>
        </w:r>
      </w:hyperlink>
      <w:r w:rsidRPr="00B969EF">
        <w:rPr>
          <w:rFonts w:ascii="Times New Roman" w:hAnsi="Times New Roman" w:cs="Times New Roman"/>
          <w:sz w:val="20"/>
          <w:szCs w:val="20"/>
        </w:rPr>
        <w:t xml:space="preserve">. </w:t>
      </w:r>
    </w:p>
    <w:p w14:paraId="01F2F499"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sz w:val="20"/>
          <w:szCs w:val="20"/>
        </w:rPr>
        <w:t>Schätz, B., Törngreen, M., Bensalem, S., Cengarle, M.V., Pfeifer, H., McDermid, J., Passerone, R. and Sangiovanni-Vincentelli, A., 2015. Cyber-physical European roadmap and strategy: research agenda and recommendations for action. CyPhERS, Tech. Rep.</w:t>
      </w:r>
    </w:p>
    <w:p w14:paraId="609E30D3"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Wing, I.S., 2006. Representing induced technological change in models for climate policy analysis. </w:t>
      </w:r>
      <w:r w:rsidRPr="00B969EF">
        <w:rPr>
          <w:rFonts w:ascii="Times New Roman" w:hAnsi="Times New Roman" w:cs="Times New Roman"/>
          <w:i/>
          <w:iCs/>
          <w:color w:val="222222"/>
          <w:sz w:val="20"/>
          <w:szCs w:val="20"/>
          <w:shd w:val="clear" w:color="auto" w:fill="FFFFFF"/>
        </w:rPr>
        <w:t>Energy Economics</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28</w:t>
      </w:r>
      <w:r w:rsidRPr="00B969EF">
        <w:rPr>
          <w:rFonts w:ascii="Times New Roman" w:hAnsi="Times New Roman" w:cs="Times New Roman"/>
          <w:color w:val="222222"/>
          <w:sz w:val="20"/>
          <w:szCs w:val="20"/>
          <w:shd w:val="clear" w:color="auto" w:fill="FFFFFF"/>
        </w:rPr>
        <w:t>(5-6), pp.539-562.</w:t>
      </w:r>
    </w:p>
    <w:p w14:paraId="2FC4050B" w14:textId="77777777" w:rsidR="00B969EF" w:rsidRPr="00B969EF" w:rsidRDefault="00B969EF" w:rsidP="00B969EF">
      <w:pPr>
        <w:pStyle w:val="NoSpacing"/>
        <w:ind w:left="540" w:hanging="720"/>
        <w:jc w:val="both"/>
        <w:rPr>
          <w:rFonts w:ascii="Times New Roman" w:hAnsi="Times New Roman" w:cs="Times New Roman"/>
          <w:sz w:val="20"/>
          <w:szCs w:val="20"/>
        </w:rPr>
      </w:pPr>
      <w:r w:rsidRPr="00B969EF">
        <w:rPr>
          <w:rFonts w:ascii="Times New Roman" w:hAnsi="Times New Roman" w:cs="Times New Roman"/>
          <w:sz w:val="20"/>
          <w:szCs w:val="20"/>
        </w:rPr>
        <w:t xml:space="preserve">Wong, J.K.W., Ge, J. and He, S.X., 2018. Digitisation in facilities management: A literature review and future research directions. </w:t>
      </w:r>
      <w:r w:rsidRPr="00B969EF">
        <w:rPr>
          <w:rFonts w:ascii="Times New Roman" w:hAnsi="Times New Roman" w:cs="Times New Roman"/>
          <w:i/>
          <w:iCs/>
          <w:sz w:val="20"/>
          <w:szCs w:val="20"/>
        </w:rPr>
        <w:t>Automation in Construction</w:t>
      </w:r>
      <w:r w:rsidRPr="00B969EF">
        <w:rPr>
          <w:rFonts w:ascii="Times New Roman" w:hAnsi="Times New Roman" w:cs="Times New Roman"/>
          <w:sz w:val="20"/>
          <w:szCs w:val="20"/>
        </w:rPr>
        <w:t>, 92, pp.312-326.</w:t>
      </w:r>
    </w:p>
    <w:p w14:paraId="0E02412E"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Xu, J., Lu, W., Xue, F. and Chen, K., 2019. ‘Cognitive facility management’: Definition, system architecture, and example scenario. </w:t>
      </w:r>
      <w:r w:rsidRPr="00B969EF">
        <w:rPr>
          <w:rFonts w:ascii="Times New Roman" w:hAnsi="Times New Roman" w:cs="Times New Roman"/>
          <w:i/>
          <w:iCs/>
          <w:color w:val="222222"/>
          <w:sz w:val="20"/>
          <w:szCs w:val="20"/>
          <w:shd w:val="clear" w:color="auto" w:fill="FFFFFF"/>
        </w:rPr>
        <w:t>Automation in Construction</w:t>
      </w:r>
      <w:r w:rsidRPr="00B969EF">
        <w:rPr>
          <w:rFonts w:ascii="Times New Roman" w:hAnsi="Times New Roman" w:cs="Times New Roman"/>
          <w:color w:val="222222"/>
          <w:sz w:val="20"/>
          <w:szCs w:val="20"/>
          <w:shd w:val="clear" w:color="auto" w:fill="FFFFFF"/>
        </w:rPr>
        <w:t>, </w:t>
      </w:r>
      <w:r w:rsidRPr="00B969EF">
        <w:rPr>
          <w:rFonts w:ascii="Times New Roman" w:hAnsi="Times New Roman" w:cs="Times New Roman"/>
          <w:i/>
          <w:iCs/>
          <w:color w:val="222222"/>
          <w:sz w:val="20"/>
          <w:szCs w:val="20"/>
          <w:shd w:val="clear" w:color="auto" w:fill="FFFFFF"/>
        </w:rPr>
        <w:t>107</w:t>
      </w:r>
      <w:r w:rsidRPr="00B969EF">
        <w:rPr>
          <w:rFonts w:ascii="Times New Roman" w:hAnsi="Times New Roman" w:cs="Times New Roman"/>
          <w:color w:val="222222"/>
          <w:sz w:val="20"/>
          <w:szCs w:val="20"/>
          <w:shd w:val="clear" w:color="auto" w:fill="FFFFFF"/>
        </w:rPr>
        <w:t>, p.102922.</w:t>
      </w:r>
    </w:p>
    <w:bookmarkEnd w:id="2"/>
    <w:p w14:paraId="078B2E72"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r w:rsidRPr="00B969EF">
        <w:rPr>
          <w:rFonts w:ascii="Times New Roman" w:hAnsi="Times New Roman" w:cs="Times New Roman"/>
          <w:color w:val="222222"/>
          <w:sz w:val="20"/>
          <w:szCs w:val="20"/>
          <w:shd w:val="clear" w:color="auto" w:fill="FFFFFF"/>
        </w:rPr>
        <w:t xml:space="preserve">Yitmen, I. and Alizadehsalehi, S., 2021. Towards a Digital Twin-based Smart Built Environment. </w:t>
      </w:r>
      <w:r w:rsidRPr="00B969EF">
        <w:rPr>
          <w:rFonts w:ascii="Times New Roman" w:hAnsi="Times New Roman" w:cs="Times New Roman"/>
          <w:i/>
          <w:color w:val="222222"/>
          <w:sz w:val="20"/>
          <w:szCs w:val="20"/>
          <w:shd w:val="clear" w:color="auto" w:fill="FFFFFF"/>
        </w:rPr>
        <w:t>In BIM-enabled Cognitive Computing for Smart Built Environment</w:t>
      </w:r>
      <w:r w:rsidRPr="00B969EF">
        <w:rPr>
          <w:rFonts w:ascii="Times New Roman" w:hAnsi="Times New Roman" w:cs="Times New Roman"/>
          <w:color w:val="222222"/>
          <w:sz w:val="20"/>
          <w:szCs w:val="20"/>
          <w:shd w:val="clear" w:color="auto" w:fill="FFFFFF"/>
        </w:rPr>
        <w:t xml:space="preserve"> (pp. 21-44). CRC Press.</w:t>
      </w:r>
    </w:p>
    <w:p w14:paraId="01818FC1" w14:textId="77777777" w:rsidR="00B969EF" w:rsidRPr="00B969EF" w:rsidRDefault="00B969EF" w:rsidP="00B969EF">
      <w:pPr>
        <w:pStyle w:val="NoSpacing"/>
        <w:ind w:left="540" w:hanging="720"/>
        <w:jc w:val="both"/>
        <w:rPr>
          <w:rFonts w:ascii="Times New Roman" w:hAnsi="Times New Roman" w:cs="Times New Roman"/>
          <w:color w:val="222222"/>
          <w:sz w:val="20"/>
          <w:szCs w:val="20"/>
          <w:shd w:val="clear" w:color="auto" w:fill="FFFFFF"/>
        </w:rPr>
      </w:pPr>
      <w:bookmarkStart w:id="4" w:name="_Hlk89880125"/>
      <w:r w:rsidRPr="00B969EF">
        <w:rPr>
          <w:rFonts w:ascii="Times New Roman" w:hAnsi="Times New Roman" w:cs="Times New Roman"/>
          <w:color w:val="222222"/>
          <w:sz w:val="20"/>
          <w:szCs w:val="20"/>
          <w:shd w:val="clear" w:color="auto" w:fill="FFFFFF"/>
        </w:rPr>
        <w:t>Yitmen, I., 2021. </w:t>
      </w:r>
      <w:r w:rsidRPr="00B969EF">
        <w:rPr>
          <w:rFonts w:ascii="Times New Roman" w:hAnsi="Times New Roman" w:cs="Times New Roman"/>
          <w:i/>
          <w:iCs/>
          <w:color w:val="222222"/>
          <w:sz w:val="20"/>
          <w:szCs w:val="20"/>
          <w:shd w:val="clear" w:color="auto" w:fill="FFFFFF"/>
        </w:rPr>
        <w:t>BIM-enabled cognitive computing for smart built environment: Potential, requirements, and implementation</w:t>
      </w:r>
      <w:r w:rsidRPr="00B969EF">
        <w:rPr>
          <w:rFonts w:ascii="Times New Roman" w:hAnsi="Times New Roman" w:cs="Times New Roman"/>
          <w:color w:val="222222"/>
          <w:sz w:val="20"/>
          <w:szCs w:val="20"/>
          <w:shd w:val="clear" w:color="auto" w:fill="FFFFFF"/>
        </w:rPr>
        <w:t>. CRC Press.</w:t>
      </w:r>
    </w:p>
    <w:bookmarkEnd w:id="4"/>
    <w:p w14:paraId="5FB01A5E" w14:textId="4BC8ABE0" w:rsidR="00E0295E" w:rsidRDefault="00E0295E" w:rsidP="00B969EF">
      <w:pPr>
        <w:tabs>
          <w:tab w:val="left" w:pos="5535"/>
        </w:tabs>
        <w:ind w:firstLine="720"/>
        <w:rPr>
          <w:rFonts w:ascii="Times New Roman" w:hAnsi="Times New Roman" w:cs="Times New Roman"/>
          <w:sz w:val="24"/>
          <w:szCs w:val="24"/>
        </w:rPr>
      </w:pPr>
    </w:p>
    <w:p w14:paraId="5D3D5DC0" w14:textId="7208844E" w:rsidR="00B969EF" w:rsidRPr="00B969EF" w:rsidRDefault="00B969EF" w:rsidP="00B969EF">
      <w:pPr>
        <w:tabs>
          <w:tab w:val="left" w:pos="5535"/>
        </w:tabs>
        <w:rPr>
          <w:rFonts w:ascii="Times New Roman" w:hAnsi="Times New Roman" w:cs="Times New Roman"/>
          <w:sz w:val="24"/>
          <w:szCs w:val="24"/>
        </w:rPr>
        <w:sectPr w:rsidR="00B969EF" w:rsidRPr="00B969EF" w:rsidSect="00B969EF">
          <w:pgSz w:w="11906" w:h="16838"/>
          <w:pgMar w:top="1440" w:right="1440" w:bottom="1440" w:left="1440" w:header="708" w:footer="708" w:gutter="0"/>
          <w:cols w:space="708"/>
          <w:docGrid w:linePitch="360"/>
        </w:sectPr>
      </w:pPr>
      <w:r>
        <w:rPr>
          <w:rFonts w:ascii="Times New Roman" w:hAnsi="Times New Roman" w:cs="Times New Roman"/>
          <w:sz w:val="24"/>
          <w:szCs w:val="24"/>
        </w:rPr>
        <w:tab/>
      </w:r>
    </w:p>
    <w:p w14:paraId="64027397" w14:textId="0CD85933" w:rsidR="00E0295E" w:rsidRPr="005A594D" w:rsidRDefault="00E0295E" w:rsidP="00E0295E">
      <w:pPr>
        <w:spacing w:after="0"/>
        <w:rPr>
          <w:rFonts w:ascii="Times New Roman" w:hAnsi="Times New Roman" w:cs="Times New Roman"/>
          <w:b/>
          <w:bCs/>
          <w:sz w:val="24"/>
          <w:szCs w:val="24"/>
        </w:rPr>
      </w:pPr>
      <w:r w:rsidRPr="005A594D">
        <w:rPr>
          <w:rFonts w:ascii="Times New Roman" w:hAnsi="Times New Roman" w:cs="Times New Roman"/>
          <w:b/>
          <w:bCs/>
          <w:sz w:val="24"/>
          <w:szCs w:val="24"/>
        </w:rPr>
        <w:lastRenderedPageBreak/>
        <w:t>S</w:t>
      </w:r>
      <w:r>
        <w:rPr>
          <w:rFonts w:ascii="Times New Roman" w:hAnsi="Times New Roman" w:cs="Times New Roman"/>
          <w:b/>
          <w:bCs/>
          <w:sz w:val="24"/>
          <w:szCs w:val="24"/>
        </w:rPr>
        <w:t>2</w:t>
      </w:r>
      <w:r w:rsidRPr="005A594D">
        <w:rPr>
          <w:rFonts w:ascii="Times New Roman" w:hAnsi="Times New Roman" w:cs="Times New Roman"/>
          <w:b/>
          <w:bCs/>
          <w:sz w:val="24"/>
          <w:szCs w:val="24"/>
        </w:rPr>
        <w:t xml:space="preserve">: </w:t>
      </w:r>
      <w:r>
        <w:rPr>
          <w:rFonts w:ascii="Times New Roman" w:hAnsi="Times New Roman" w:cs="Times New Roman"/>
          <w:b/>
          <w:bCs/>
          <w:sz w:val="24"/>
          <w:szCs w:val="24"/>
        </w:rPr>
        <w:t>Informed consent form</w:t>
      </w:r>
      <w:r w:rsidRPr="005A594D">
        <w:rPr>
          <w:rFonts w:ascii="Times New Roman" w:hAnsi="Times New Roman" w:cs="Times New Roman"/>
          <w:b/>
          <w:bCs/>
          <w:sz w:val="24"/>
          <w:szCs w:val="24"/>
        </w:rPr>
        <w:t xml:space="preserve"> </w:t>
      </w:r>
    </w:p>
    <w:p w14:paraId="4D196309" w14:textId="77777777" w:rsidR="00E0295E" w:rsidRDefault="00E0295E" w:rsidP="00E0295E">
      <w:pPr>
        <w:jc w:val="center"/>
        <w:rPr>
          <w:rFonts w:ascii="Times New Roman" w:hAnsi="Times New Roman" w:cs="Times New Roman"/>
          <w:b/>
          <w:bCs/>
          <w:sz w:val="24"/>
          <w:szCs w:val="24"/>
        </w:rPr>
      </w:pPr>
    </w:p>
    <w:p w14:paraId="61F941C9" w14:textId="77777777" w:rsidR="00E0295E" w:rsidRPr="00FE43D1" w:rsidRDefault="00E0295E" w:rsidP="00E0295E">
      <w:pPr>
        <w:jc w:val="center"/>
        <w:rPr>
          <w:rFonts w:ascii="Times New Roman" w:hAnsi="Times New Roman" w:cs="Times New Roman"/>
          <w:b/>
          <w:bCs/>
          <w:sz w:val="24"/>
          <w:szCs w:val="24"/>
        </w:rPr>
      </w:pPr>
      <w:r w:rsidRPr="00FE43D1">
        <w:rPr>
          <w:rFonts w:ascii="Times New Roman" w:hAnsi="Times New Roman" w:cs="Times New Roman"/>
          <w:b/>
          <w:bCs/>
          <w:sz w:val="24"/>
          <w:szCs w:val="24"/>
        </w:rPr>
        <w:t>Informed Consent form</w:t>
      </w:r>
    </w:p>
    <w:p w14:paraId="325D9CFA" w14:textId="77777777" w:rsidR="00E0295E" w:rsidRDefault="00E0295E" w:rsidP="00E0295E">
      <w:pPr>
        <w:jc w:val="both"/>
        <w:rPr>
          <w:rFonts w:ascii="Times New Roman" w:hAnsi="Times New Roman" w:cs="Times New Roman"/>
          <w:sz w:val="24"/>
          <w:szCs w:val="24"/>
        </w:rPr>
      </w:pPr>
      <w:r>
        <w:rPr>
          <w:rFonts w:ascii="Times New Roman" w:hAnsi="Times New Roman" w:cs="Times New Roman"/>
          <w:sz w:val="24"/>
          <w:szCs w:val="24"/>
        </w:rPr>
        <w:t>Dear student,</w:t>
      </w:r>
      <w:r w:rsidRPr="008018CC">
        <w:rPr>
          <w:rFonts w:ascii="Times New Roman" w:hAnsi="Times New Roman" w:cs="Times New Roman"/>
          <w:sz w:val="24"/>
          <w:szCs w:val="24"/>
        </w:rPr>
        <w:t xml:space="preserve"> </w:t>
      </w:r>
    </w:p>
    <w:p w14:paraId="4C5BFE4F" w14:textId="77777777" w:rsidR="00E0295E" w:rsidRDefault="00E0295E" w:rsidP="00E0295E">
      <w:pPr>
        <w:jc w:val="both"/>
        <w:rPr>
          <w:rFonts w:ascii="Times New Roman" w:hAnsi="Times New Roman" w:cs="Times New Roman"/>
          <w:sz w:val="24"/>
          <w:szCs w:val="24"/>
        </w:rPr>
      </w:pPr>
    </w:p>
    <w:p w14:paraId="0037EE3A" w14:textId="77777777" w:rsidR="00E0295E" w:rsidRPr="000E3AD8" w:rsidRDefault="00E0295E" w:rsidP="00E0295E">
      <w:pPr>
        <w:jc w:val="center"/>
        <w:rPr>
          <w:rFonts w:ascii="Times New Roman" w:hAnsi="Times New Roman" w:cs="Times New Roman"/>
          <w:b/>
          <w:sz w:val="24"/>
          <w:szCs w:val="24"/>
          <w:u w:val="single"/>
        </w:rPr>
      </w:pPr>
      <w:r w:rsidRPr="008018CC">
        <w:rPr>
          <w:rFonts w:ascii="Times New Roman" w:hAnsi="Times New Roman" w:cs="Times New Roman"/>
          <w:b/>
          <w:sz w:val="24"/>
          <w:szCs w:val="24"/>
          <w:u w:val="single"/>
        </w:rPr>
        <w:t xml:space="preserve">Invitation to Participate in a </w:t>
      </w:r>
      <w:bookmarkStart w:id="5" w:name="_Hlk81933552"/>
      <w:r>
        <w:rPr>
          <w:rFonts w:ascii="Times New Roman" w:hAnsi="Times New Roman" w:cs="Times New Roman"/>
          <w:b/>
          <w:sz w:val="24"/>
          <w:szCs w:val="24"/>
          <w:u w:val="single"/>
        </w:rPr>
        <w:t>survey</w:t>
      </w:r>
    </w:p>
    <w:p w14:paraId="7CBACC28" w14:textId="77777777" w:rsidR="00E0295E" w:rsidRPr="000E3AD8" w:rsidRDefault="00E0295E" w:rsidP="00E0295E">
      <w:pPr>
        <w:jc w:val="both"/>
        <w:rPr>
          <w:rFonts w:ascii="Times New Roman" w:hAnsi="Times New Roman" w:cs="Times New Roman"/>
          <w:sz w:val="24"/>
          <w:szCs w:val="24"/>
        </w:rPr>
      </w:pPr>
      <w:r w:rsidRPr="000E3AD8">
        <w:rPr>
          <w:rFonts w:ascii="Times New Roman" w:hAnsi="Times New Roman" w:cs="Times New Roman"/>
          <w:sz w:val="24"/>
          <w:szCs w:val="24"/>
        </w:rPr>
        <w:t>You are invited to participate in an ongoing study by Mr Frank Ato Ghansah</w:t>
      </w:r>
      <w:r>
        <w:rPr>
          <w:rFonts w:ascii="Times New Roman" w:hAnsi="Times New Roman" w:cs="Times New Roman"/>
          <w:sz w:val="24"/>
          <w:szCs w:val="24"/>
        </w:rPr>
        <w:t>.</w:t>
      </w:r>
      <w:r w:rsidRPr="000E3AD8">
        <w:rPr>
          <w:rFonts w:ascii="Times New Roman" w:hAnsi="Times New Roman" w:cs="Times New Roman"/>
          <w:sz w:val="24"/>
          <w:szCs w:val="24"/>
        </w:rPr>
        <w:t xml:space="preserve">  </w:t>
      </w:r>
    </w:p>
    <w:p w14:paraId="2537175D" w14:textId="77777777" w:rsidR="00E0295E" w:rsidRPr="000E3AD8" w:rsidRDefault="00E0295E" w:rsidP="00E0295E">
      <w:pPr>
        <w:jc w:val="both"/>
        <w:rPr>
          <w:rFonts w:ascii="Times New Roman" w:hAnsi="Times New Roman" w:cs="Times New Roman"/>
          <w:sz w:val="24"/>
          <w:szCs w:val="24"/>
        </w:rPr>
      </w:pPr>
      <w:r w:rsidRPr="000E3AD8">
        <w:rPr>
          <w:rFonts w:ascii="Times New Roman" w:hAnsi="Times New Roman" w:cs="Times New Roman"/>
          <w:sz w:val="24"/>
          <w:szCs w:val="24"/>
        </w:rPr>
        <w:t xml:space="preserve">As part of our efforts to </w:t>
      </w:r>
      <w:r>
        <w:rPr>
          <w:rFonts w:ascii="Times New Roman" w:hAnsi="Times New Roman" w:cs="Times New Roman"/>
          <w:sz w:val="24"/>
          <w:szCs w:val="24"/>
        </w:rPr>
        <w:t>ensure smart living in a student residence</w:t>
      </w:r>
      <w:r w:rsidRPr="000E3AD8">
        <w:rPr>
          <w:rFonts w:ascii="Times New Roman" w:hAnsi="Times New Roman" w:cs="Times New Roman"/>
          <w:sz w:val="24"/>
          <w:szCs w:val="24"/>
        </w:rPr>
        <w:t>, we hope to collect data based on your knowledge and experience (i.e.</w:t>
      </w:r>
      <w:r>
        <w:rPr>
          <w:rFonts w:ascii="Times New Roman" w:hAnsi="Times New Roman" w:cs="Times New Roman"/>
          <w:sz w:val="24"/>
          <w:szCs w:val="24"/>
        </w:rPr>
        <w:t>,</w:t>
      </w:r>
      <w:r w:rsidRPr="000E3AD8">
        <w:rPr>
          <w:rFonts w:ascii="Times New Roman" w:hAnsi="Times New Roman" w:cs="Times New Roman"/>
          <w:sz w:val="24"/>
          <w:szCs w:val="24"/>
        </w:rPr>
        <w:t xml:space="preserve"> as a student) on what you wish to be needed in</w:t>
      </w:r>
      <w:r>
        <w:rPr>
          <w:rFonts w:ascii="Times New Roman" w:hAnsi="Times New Roman" w:cs="Times New Roman"/>
          <w:sz w:val="24"/>
          <w:szCs w:val="24"/>
        </w:rPr>
        <w:t xml:space="preserve"> residence for smart living.</w:t>
      </w:r>
    </w:p>
    <w:p w14:paraId="4D88242D" w14:textId="77777777" w:rsidR="00E0295E" w:rsidRPr="000E3AD8" w:rsidRDefault="00E0295E" w:rsidP="00E0295E">
      <w:pPr>
        <w:jc w:val="both"/>
        <w:rPr>
          <w:rFonts w:ascii="Times New Roman" w:hAnsi="Times New Roman" w:cs="Times New Roman"/>
          <w:sz w:val="24"/>
          <w:szCs w:val="24"/>
        </w:rPr>
      </w:pPr>
      <w:r w:rsidRPr="000E3AD8">
        <w:rPr>
          <w:rFonts w:ascii="Times New Roman" w:hAnsi="Times New Roman" w:cs="Times New Roman"/>
          <w:sz w:val="24"/>
          <w:szCs w:val="24"/>
        </w:rPr>
        <w:t xml:space="preserve">The survey would only take you about </w:t>
      </w:r>
      <w:r w:rsidRPr="000E3AD8">
        <w:rPr>
          <w:rFonts w:ascii="Times New Roman" w:hAnsi="Times New Roman" w:cs="Times New Roman"/>
          <w:b/>
          <w:sz w:val="24"/>
          <w:szCs w:val="24"/>
        </w:rPr>
        <w:t>10-15 minutes</w:t>
      </w:r>
      <w:r w:rsidRPr="000E3AD8">
        <w:rPr>
          <w:rFonts w:ascii="Times New Roman" w:hAnsi="Times New Roman" w:cs="Times New Roman"/>
          <w:sz w:val="24"/>
          <w:szCs w:val="24"/>
        </w:rPr>
        <w:t xml:space="preserve"> to complete, and you can choose to terminate the survey at any time without negative consequences. I w</w:t>
      </w:r>
      <w:r>
        <w:rPr>
          <w:rFonts w:ascii="Times New Roman" w:hAnsi="Times New Roman" w:cs="Times New Roman"/>
          <w:sz w:val="24"/>
          <w:szCs w:val="24"/>
        </w:rPr>
        <w:t>ant</w:t>
      </w:r>
      <w:r w:rsidRPr="000E3AD8">
        <w:rPr>
          <w:rFonts w:ascii="Times New Roman" w:hAnsi="Times New Roman" w:cs="Times New Roman"/>
          <w:sz w:val="24"/>
          <w:szCs w:val="24"/>
        </w:rPr>
        <w:t xml:space="preserve"> to stress that all information collected will remain strictly confidential. Individual details will not be disclosed or identifiable from this survey.</w:t>
      </w:r>
    </w:p>
    <w:p w14:paraId="7AE0A092" w14:textId="77777777" w:rsidR="00E0295E" w:rsidRPr="000E3AD8" w:rsidRDefault="00E0295E" w:rsidP="00E0295E">
      <w:pPr>
        <w:jc w:val="both"/>
        <w:rPr>
          <w:rFonts w:ascii="Times New Roman" w:hAnsi="Times New Roman" w:cs="Times New Roman"/>
          <w:sz w:val="24"/>
          <w:szCs w:val="24"/>
        </w:rPr>
      </w:pPr>
      <w:r w:rsidRPr="000E3AD8">
        <w:rPr>
          <w:rFonts w:ascii="Times New Roman" w:hAnsi="Times New Roman" w:cs="Times New Roman"/>
          <w:sz w:val="24"/>
          <w:szCs w:val="24"/>
        </w:rPr>
        <w:t xml:space="preserve">If you have any questions about the research, </w:t>
      </w:r>
      <w:r>
        <w:rPr>
          <w:rFonts w:ascii="Times New Roman" w:hAnsi="Times New Roman" w:cs="Times New Roman"/>
          <w:sz w:val="24"/>
          <w:szCs w:val="24"/>
        </w:rPr>
        <w:t>don’t hesitate to contact</w:t>
      </w:r>
      <w:r w:rsidRPr="000E3AD8">
        <w:rPr>
          <w:rFonts w:ascii="Times New Roman" w:hAnsi="Times New Roman" w:cs="Times New Roman"/>
          <w:sz w:val="24"/>
          <w:szCs w:val="24"/>
        </w:rPr>
        <w:t xml:space="preserve"> Mr Frank Ato Ghansah (66554852)/(fghansah@connect.hku.hk). If you have questions about your rights as a research participant, please contact the Human Research Ethics Committee, </w:t>
      </w:r>
      <w:r>
        <w:rPr>
          <w:rFonts w:ascii="Times New Roman" w:hAnsi="Times New Roman" w:cs="Times New Roman"/>
          <w:sz w:val="24"/>
          <w:szCs w:val="24"/>
        </w:rPr>
        <w:t>The University of Hong Kong (HKU)</w:t>
      </w:r>
      <w:r w:rsidRPr="000E3AD8">
        <w:rPr>
          <w:rFonts w:ascii="Times New Roman" w:hAnsi="Times New Roman" w:cs="Times New Roman"/>
          <w:sz w:val="24"/>
          <w:szCs w:val="24"/>
        </w:rPr>
        <w:t xml:space="preserve"> (2241-5267).</w:t>
      </w:r>
    </w:p>
    <w:p w14:paraId="167CF328" w14:textId="77777777" w:rsidR="00E0295E" w:rsidRDefault="00E0295E" w:rsidP="00E0295E">
      <w:pPr>
        <w:jc w:val="both"/>
        <w:rPr>
          <w:rFonts w:ascii="Times New Roman" w:hAnsi="Times New Roman" w:cs="Times New Roman"/>
          <w:sz w:val="24"/>
          <w:szCs w:val="24"/>
        </w:rPr>
      </w:pPr>
      <w:r w:rsidRPr="000E3AD8">
        <w:rPr>
          <w:rFonts w:ascii="Times New Roman" w:hAnsi="Times New Roman" w:cs="Times New Roman"/>
          <w:sz w:val="24"/>
          <w:szCs w:val="24"/>
        </w:rPr>
        <w:t>HREC Reference Number: EA210435</w:t>
      </w:r>
    </w:p>
    <w:p w14:paraId="52891195" w14:textId="77777777" w:rsidR="00E0295E" w:rsidRDefault="00E0295E" w:rsidP="00E0295E">
      <w:pPr>
        <w:jc w:val="both"/>
        <w:rPr>
          <w:rFonts w:ascii="Times New Roman" w:hAnsi="Times New Roman" w:cs="Times New Roman"/>
          <w:sz w:val="24"/>
          <w:szCs w:val="24"/>
        </w:rPr>
      </w:pPr>
    </w:p>
    <w:p w14:paraId="6F7468FA" w14:textId="77777777" w:rsidR="00E0295E" w:rsidRDefault="00E0295E" w:rsidP="00E0295E">
      <w:pPr>
        <w:jc w:val="both"/>
        <w:rPr>
          <w:rFonts w:ascii="Times New Roman" w:hAnsi="Times New Roman" w:cs="Times New Roman"/>
          <w:sz w:val="24"/>
          <w:szCs w:val="24"/>
        </w:rPr>
      </w:pPr>
    </w:p>
    <w:p w14:paraId="5FEC3594" w14:textId="77777777" w:rsidR="00E0295E" w:rsidRDefault="00E0295E" w:rsidP="00E0295E">
      <w:pPr>
        <w:jc w:val="both"/>
        <w:rPr>
          <w:rFonts w:ascii="Times New Roman" w:hAnsi="Times New Roman" w:cs="Times New Roman"/>
          <w:sz w:val="24"/>
          <w:szCs w:val="24"/>
        </w:rPr>
      </w:pPr>
    </w:p>
    <w:p w14:paraId="03D06B3A" w14:textId="77777777" w:rsidR="00E0295E" w:rsidRDefault="00E0295E" w:rsidP="00E0295E">
      <w:pPr>
        <w:jc w:val="both"/>
        <w:rPr>
          <w:rFonts w:ascii="Times New Roman" w:hAnsi="Times New Roman" w:cs="Times New Roman"/>
          <w:sz w:val="24"/>
          <w:szCs w:val="24"/>
        </w:rPr>
      </w:pPr>
    </w:p>
    <w:p w14:paraId="6DAE383B" w14:textId="77777777" w:rsidR="00E0295E" w:rsidRDefault="00E0295E" w:rsidP="00E0295E">
      <w:pPr>
        <w:jc w:val="both"/>
        <w:rPr>
          <w:rFonts w:ascii="Times New Roman" w:hAnsi="Times New Roman" w:cs="Times New Roman"/>
          <w:sz w:val="24"/>
          <w:szCs w:val="24"/>
        </w:rPr>
      </w:pPr>
    </w:p>
    <w:p w14:paraId="4FB0170F" w14:textId="77777777" w:rsidR="00E0295E" w:rsidRDefault="00E0295E" w:rsidP="00E0295E">
      <w:pPr>
        <w:jc w:val="both"/>
        <w:rPr>
          <w:rFonts w:ascii="Times New Roman" w:hAnsi="Times New Roman" w:cs="Times New Roman"/>
          <w:sz w:val="24"/>
          <w:szCs w:val="24"/>
        </w:rPr>
      </w:pPr>
    </w:p>
    <w:p w14:paraId="31717C62" w14:textId="77777777" w:rsidR="00E0295E" w:rsidRDefault="00E0295E" w:rsidP="00E0295E">
      <w:pPr>
        <w:jc w:val="both"/>
        <w:rPr>
          <w:rFonts w:ascii="Times New Roman" w:hAnsi="Times New Roman" w:cs="Times New Roman"/>
          <w:sz w:val="24"/>
          <w:szCs w:val="24"/>
        </w:rPr>
      </w:pPr>
    </w:p>
    <w:p w14:paraId="69BD7E96" w14:textId="77777777" w:rsidR="00E0295E" w:rsidRDefault="00E0295E" w:rsidP="00E0295E">
      <w:pPr>
        <w:jc w:val="both"/>
        <w:rPr>
          <w:rFonts w:ascii="Times New Roman" w:hAnsi="Times New Roman" w:cs="Times New Roman"/>
          <w:sz w:val="24"/>
          <w:szCs w:val="24"/>
        </w:rPr>
      </w:pPr>
    </w:p>
    <w:p w14:paraId="25AE292B" w14:textId="77777777" w:rsidR="00E0295E" w:rsidRDefault="00E0295E" w:rsidP="00E0295E">
      <w:pPr>
        <w:jc w:val="both"/>
        <w:rPr>
          <w:rFonts w:ascii="Times New Roman" w:hAnsi="Times New Roman" w:cs="Times New Roman"/>
          <w:sz w:val="24"/>
          <w:szCs w:val="24"/>
        </w:rPr>
      </w:pPr>
    </w:p>
    <w:p w14:paraId="256E26F2" w14:textId="77777777" w:rsidR="00E0295E" w:rsidRDefault="00E0295E" w:rsidP="00E0295E">
      <w:pPr>
        <w:jc w:val="both"/>
        <w:rPr>
          <w:rFonts w:ascii="Times New Roman" w:hAnsi="Times New Roman" w:cs="Times New Roman"/>
          <w:sz w:val="24"/>
          <w:szCs w:val="24"/>
        </w:rPr>
      </w:pPr>
    </w:p>
    <w:p w14:paraId="0DD8E0F8" w14:textId="77777777" w:rsidR="00E0295E" w:rsidRDefault="00E0295E" w:rsidP="00E0295E">
      <w:pPr>
        <w:jc w:val="both"/>
        <w:rPr>
          <w:rFonts w:ascii="Times New Roman" w:hAnsi="Times New Roman" w:cs="Times New Roman"/>
          <w:sz w:val="24"/>
          <w:szCs w:val="24"/>
        </w:rPr>
      </w:pPr>
    </w:p>
    <w:p w14:paraId="543B2F68" w14:textId="77777777" w:rsidR="00E0295E" w:rsidRDefault="00E0295E" w:rsidP="00E0295E">
      <w:pPr>
        <w:jc w:val="both"/>
        <w:rPr>
          <w:rFonts w:ascii="Times New Roman" w:hAnsi="Times New Roman" w:cs="Times New Roman"/>
          <w:sz w:val="24"/>
          <w:szCs w:val="24"/>
        </w:rPr>
      </w:pPr>
    </w:p>
    <w:p w14:paraId="7D969426" w14:textId="77777777" w:rsidR="00E0295E" w:rsidRDefault="00E0295E" w:rsidP="00E0295E">
      <w:pPr>
        <w:jc w:val="both"/>
        <w:rPr>
          <w:rFonts w:ascii="Times New Roman" w:hAnsi="Times New Roman" w:cs="Times New Roman"/>
          <w:sz w:val="24"/>
          <w:szCs w:val="24"/>
        </w:rPr>
      </w:pPr>
    </w:p>
    <w:p w14:paraId="14BE812D" w14:textId="77777777" w:rsidR="00E0295E" w:rsidRDefault="00E0295E" w:rsidP="00E0295E">
      <w:pPr>
        <w:jc w:val="both"/>
        <w:rPr>
          <w:rFonts w:ascii="Times New Roman" w:hAnsi="Times New Roman" w:cs="Times New Roman"/>
          <w:sz w:val="24"/>
          <w:szCs w:val="24"/>
        </w:rPr>
      </w:pPr>
    </w:p>
    <w:p w14:paraId="6B6E4920" w14:textId="77777777" w:rsidR="00E0295E" w:rsidRDefault="00E0295E" w:rsidP="00E0295E">
      <w:pPr>
        <w:jc w:val="both"/>
        <w:rPr>
          <w:rFonts w:ascii="Times New Roman" w:hAnsi="Times New Roman" w:cs="Times New Roman"/>
          <w:sz w:val="24"/>
          <w:szCs w:val="24"/>
        </w:rPr>
      </w:pPr>
    </w:p>
    <w:p w14:paraId="00F85028" w14:textId="2D223064" w:rsidR="00E0295E" w:rsidRPr="005A594D" w:rsidRDefault="00E0295E" w:rsidP="00E0295E">
      <w:pPr>
        <w:spacing w:after="0"/>
        <w:rPr>
          <w:rFonts w:ascii="Times New Roman" w:hAnsi="Times New Roman" w:cs="Times New Roman"/>
          <w:b/>
          <w:bCs/>
          <w:sz w:val="24"/>
          <w:szCs w:val="24"/>
        </w:rPr>
      </w:pPr>
      <w:r w:rsidRPr="005A594D">
        <w:rPr>
          <w:rFonts w:ascii="Times New Roman" w:hAnsi="Times New Roman" w:cs="Times New Roman"/>
          <w:b/>
          <w:bCs/>
          <w:sz w:val="24"/>
          <w:szCs w:val="24"/>
        </w:rPr>
        <w:lastRenderedPageBreak/>
        <w:t>S</w:t>
      </w:r>
      <w:r>
        <w:rPr>
          <w:rFonts w:ascii="Times New Roman" w:hAnsi="Times New Roman" w:cs="Times New Roman"/>
          <w:b/>
          <w:bCs/>
          <w:sz w:val="24"/>
          <w:szCs w:val="24"/>
        </w:rPr>
        <w:t>3</w:t>
      </w:r>
      <w:r w:rsidRPr="005A594D">
        <w:rPr>
          <w:rFonts w:ascii="Times New Roman" w:hAnsi="Times New Roman" w:cs="Times New Roman"/>
          <w:b/>
          <w:bCs/>
          <w:sz w:val="24"/>
          <w:szCs w:val="24"/>
        </w:rPr>
        <w:t xml:space="preserve">: </w:t>
      </w:r>
      <w:r>
        <w:rPr>
          <w:rFonts w:ascii="Times New Roman" w:hAnsi="Times New Roman" w:cs="Times New Roman"/>
          <w:b/>
          <w:bCs/>
          <w:sz w:val="24"/>
          <w:szCs w:val="24"/>
        </w:rPr>
        <w:t>The questionnaire adopted for the study</w:t>
      </w:r>
      <w:r w:rsidRPr="005A594D">
        <w:rPr>
          <w:rFonts w:ascii="Times New Roman" w:hAnsi="Times New Roman" w:cs="Times New Roman"/>
          <w:b/>
          <w:bCs/>
          <w:sz w:val="24"/>
          <w:szCs w:val="24"/>
        </w:rPr>
        <w:t xml:space="preserve"> </w:t>
      </w:r>
    </w:p>
    <w:p w14:paraId="5127C800" w14:textId="77777777" w:rsidR="00E0295E" w:rsidRDefault="00E0295E" w:rsidP="00E0295E">
      <w:pPr>
        <w:jc w:val="both"/>
        <w:rPr>
          <w:rFonts w:ascii="Times New Roman" w:hAnsi="Times New Roman" w:cs="Times New Roman"/>
          <w:sz w:val="24"/>
          <w:szCs w:val="24"/>
        </w:rPr>
      </w:pPr>
    </w:p>
    <w:p w14:paraId="7E308E0D" w14:textId="77777777" w:rsidR="00E0295E" w:rsidRPr="00774BAD" w:rsidRDefault="00E0295E" w:rsidP="00E0295E">
      <w:pPr>
        <w:jc w:val="center"/>
        <w:rPr>
          <w:rFonts w:ascii="Times New Roman" w:hAnsi="Times New Roman" w:cs="Times New Roman"/>
          <w:b/>
          <w:bCs/>
          <w:sz w:val="24"/>
          <w:szCs w:val="24"/>
        </w:rPr>
      </w:pPr>
      <w:r w:rsidRPr="00774BAD">
        <w:rPr>
          <w:rFonts w:ascii="Times New Roman" w:hAnsi="Times New Roman" w:cs="Times New Roman"/>
          <w:b/>
          <w:bCs/>
          <w:sz w:val="24"/>
          <w:szCs w:val="24"/>
        </w:rPr>
        <w:t>Questionnaire</w:t>
      </w:r>
    </w:p>
    <w:p w14:paraId="27C67D2A" w14:textId="77777777" w:rsidR="00E0295E" w:rsidRPr="00774BAD" w:rsidRDefault="00E0295E" w:rsidP="00E0295E">
      <w:pPr>
        <w:jc w:val="both"/>
        <w:rPr>
          <w:rFonts w:ascii="Times New Roman" w:hAnsi="Times New Roman" w:cs="Times New Roman"/>
          <w:b/>
          <w:bCs/>
          <w:sz w:val="24"/>
          <w:szCs w:val="24"/>
        </w:rPr>
      </w:pPr>
      <w:r w:rsidRPr="00774BAD">
        <w:rPr>
          <w:rFonts w:ascii="Times New Roman" w:hAnsi="Times New Roman" w:cs="Times New Roman"/>
          <w:b/>
          <w:bCs/>
          <w:sz w:val="24"/>
          <w:szCs w:val="24"/>
        </w:rPr>
        <w:t>PART A</w:t>
      </w:r>
    </w:p>
    <w:p w14:paraId="04BC723A" w14:textId="77777777" w:rsidR="00E0295E" w:rsidRDefault="00E0295E" w:rsidP="00E0295E">
      <w:pPr>
        <w:pStyle w:val="ListParagraph"/>
        <w:numPr>
          <w:ilvl w:val="0"/>
          <w:numId w:val="3"/>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What is your gender?</w:t>
      </w:r>
    </w:p>
    <w:p w14:paraId="4C76D6DD" w14:textId="77777777" w:rsidR="00E0295E" w:rsidRDefault="00E0295E" w:rsidP="00E0295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Female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b. Male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c. Other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please, specify……………….    </w:t>
      </w:r>
    </w:p>
    <w:p w14:paraId="061DB42E" w14:textId="77777777" w:rsidR="00E0295E" w:rsidRDefault="00E0295E" w:rsidP="00E0295E">
      <w:pPr>
        <w:pStyle w:val="ListParagraph"/>
        <w:ind w:left="180"/>
        <w:jc w:val="both"/>
        <w:rPr>
          <w:rFonts w:ascii="Times New Roman" w:hAnsi="Times New Roman" w:cs="Times New Roman"/>
          <w:sz w:val="24"/>
          <w:szCs w:val="24"/>
        </w:rPr>
      </w:pPr>
    </w:p>
    <w:p w14:paraId="3C95FEA9" w14:textId="77777777" w:rsidR="00E0295E" w:rsidRDefault="00E0295E" w:rsidP="00E0295E">
      <w:pPr>
        <w:pStyle w:val="ListParagraph"/>
        <w:numPr>
          <w:ilvl w:val="0"/>
          <w:numId w:val="3"/>
        </w:numPr>
        <w:ind w:left="180" w:hanging="180"/>
        <w:jc w:val="both"/>
        <w:rPr>
          <w:rFonts w:ascii="Times New Roman" w:hAnsi="Times New Roman" w:cs="Times New Roman"/>
          <w:sz w:val="24"/>
          <w:szCs w:val="24"/>
        </w:rPr>
      </w:pPr>
      <w:r>
        <w:rPr>
          <w:rFonts w:ascii="Times New Roman" w:hAnsi="Times New Roman" w:cs="Times New Roman"/>
          <w:sz w:val="24"/>
          <w:szCs w:val="24"/>
        </w:rPr>
        <w:t xml:space="preserve"> What is your current level of education?</w:t>
      </w:r>
    </w:p>
    <w:p w14:paraId="61576AD7" w14:textId="77777777" w:rsidR="00E0295E" w:rsidRPr="00774BAD" w:rsidRDefault="00E0295E" w:rsidP="00E0295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Undergraduate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b. Taught postgraduate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c. Research postgraduate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d. LLB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AAA4F3" w14:textId="77777777" w:rsidR="00E0295E" w:rsidRPr="00774BAD" w:rsidRDefault="00E0295E" w:rsidP="00E0295E">
      <w:pPr>
        <w:pStyle w:val="ListParagraph"/>
        <w:numPr>
          <w:ilvl w:val="0"/>
          <w:numId w:val="3"/>
        </w:numPr>
        <w:jc w:val="both"/>
        <w:rPr>
          <w:rFonts w:ascii="Times New Roman" w:hAnsi="Times New Roman" w:cs="Times New Roman"/>
          <w:sz w:val="24"/>
          <w:szCs w:val="24"/>
        </w:rPr>
      </w:pPr>
      <w:r w:rsidRPr="00774BAD">
        <w:rPr>
          <w:rFonts w:ascii="Times New Roman" w:hAnsi="Times New Roman" w:cs="Times New Roman"/>
          <w:sz w:val="24"/>
          <w:szCs w:val="24"/>
        </w:rPr>
        <w:t xml:space="preserve">What type of house are you residing? </w:t>
      </w:r>
    </w:p>
    <w:p w14:paraId="3A86FF3B" w14:textId="77777777" w:rsidR="00E0295E" w:rsidRDefault="00E0295E" w:rsidP="00E0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University residence (</w:t>
      </w:r>
      <w:r w:rsidRPr="004312D8">
        <w:rPr>
          <w:rFonts w:ascii="Times New Roman" w:hAnsi="Times New Roman" w:cs="Times New Roman"/>
          <w:sz w:val="24"/>
          <w:szCs w:val="24"/>
        </w:rPr>
        <w:t xml:space="preserve">   )</w:t>
      </w:r>
      <w:r>
        <w:rPr>
          <w:rFonts w:ascii="Times New Roman" w:hAnsi="Times New Roman" w:cs="Times New Roman"/>
          <w:sz w:val="24"/>
          <w:szCs w:val="24"/>
        </w:rPr>
        <w:t xml:space="preserve">    b. Residential building   </w:t>
      </w:r>
      <w:r w:rsidRPr="004312D8">
        <w:rPr>
          <w:rFonts w:ascii="Times New Roman" w:hAnsi="Times New Roman" w:cs="Times New Roman"/>
          <w:sz w:val="24"/>
          <w:szCs w:val="24"/>
        </w:rPr>
        <w:t>(   )</w:t>
      </w:r>
      <w:r>
        <w:rPr>
          <w:rFonts w:ascii="Times New Roman" w:hAnsi="Times New Roman" w:cs="Times New Roman"/>
          <w:sz w:val="24"/>
          <w:szCs w:val="24"/>
        </w:rPr>
        <w:t xml:space="preserve">   c. Chinese house    </w:t>
      </w:r>
      <w:r w:rsidRPr="004312D8">
        <w:rPr>
          <w:rFonts w:ascii="Times New Roman" w:hAnsi="Times New Roman" w:cs="Times New Roman"/>
          <w:sz w:val="24"/>
          <w:szCs w:val="24"/>
        </w:rPr>
        <w:t>(   )</w:t>
      </w:r>
      <w:r>
        <w:rPr>
          <w:rFonts w:ascii="Times New Roman" w:hAnsi="Times New Roman" w:cs="Times New Roman"/>
          <w:sz w:val="24"/>
          <w:szCs w:val="24"/>
        </w:rPr>
        <w:t xml:space="preserve">     d. Village house </w:t>
      </w:r>
      <w:r w:rsidRPr="004312D8">
        <w:rPr>
          <w:rFonts w:ascii="Times New Roman" w:hAnsi="Times New Roman" w:cs="Times New Roman"/>
          <w:sz w:val="24"/>
          <w:szCs w:val="24"/>
        </w:rPr>
        <w:t>(   )</w:t>
      </w:r>
      <w:r>
        <w:rPr>
          <w:rFonts w:ascii="Times New Roman" w:hAnsi="Times New Roman" w:cs="Times New Roman"/>
          <w:sz w:val="24"/>
          <w:szCs w:val="24"/>
        </w:rPr>
        <w:t xml:space="preserve">   e. Other </w:t>
      </w:r>
      <w:r w:rsidRPr="004312D8">
        <w:rPr>
          <w:rFonts w:ascii="Times New Roman" w:hAnsi="Times New Roman" w:cs="Times New Roman"/>
          <w:sz w:val="24"/>
          <w:szCs w:val="24"/>
        </w:rPr>
        <w:t>(   )</w:t>
      </w:r>
      <w:r>
        <w:rPr>
          <w:rFonts w:ascii="Times New Roman" w:hAnsi="Times New Roman" w:cs="Times New Roman"/>
          <w:sz w:val="24"/>
          <w:szCs w:val="24"/>
        </w:rPr>
        <w:t xml:space="preserve">, please, specify……………….  </w:t>
      </w:r>
    </w:p>
    <w:p w14:paraId="67FA4523" w14:textId="77777777" w:rsidR="00E0295E" w:rsidRDefault="00E0295E" w:rsidP="00E0295E">
      <w:pPr>
        <w:jc w:val="both"/>
        <w:rPr>
          <w:rFonts w:ascii="Times New Roman" w:hAnsi="Times New Roman" w:cs="Times New Roman"/>
          <w:sz w:val="24"/>
          <w:szCs w:val="24"/>
        </w:rPr>
      </w:pPr>
    </w:p>
    <w:p w14:paraId="073B2D3B" w14:textId="77777777" w:rsidR="00E0295E" w:rsidRPr="00774BAD" w:rsidRDefault="00E0295E" w:rsidP="00E0295E">
      <w:pPr>
        <w:jc w:val="both"/>
        <w:rPr>
          <w:rFonts w:ascii="Times New Roman" w:hAnsi="Times New Roman" w:cs="Times New Roman"/>
          <w:b/>
          <w:bCs/>
          <w:sz w:val="24"/>
          <w:szCs w:val="24"/>
        </w:rPr>
      </w:pPr>
      <w:r w:rsidRPr="00774BAD">
        <w:rPr>
          <w:rFonts w:ascii="Times New Roman" w:hAnsi="Times New Roman" w:cs="Times New Roman"/>
          <w:b/>
          <w:bCs/>
          <w:sz w:val="24"/>
          <w:szCs w:val="24"/>
        </w:rPr>
        <w:t>PART B</w:t>
      </w:r>
      <w:bookmarkEnd w:id="5"/>
    </w:p>
    <w:p w14:paraId="0442D7ED" w14:textId="77777777" w:rsidR="00E0295E" w:rsidRPr="00774BAD" w:rsidRDefault="00E0295E" w:rsidP="00E0295E">
      <w:pPr>
        <w:pStyle w:val="ListParagraph"/>
        <w:numPr>
          <w:ilvl w:val="0"/>
          <w:numId w:val="8"/>
        </w:numPr>
        <w:jc w:val="both"/>
        <w:rPr>
          <w:rFonts w:ascii="Times New Roman" w:hAnsi="Times New Roman" w:cs="Times New Roman"/>
          <w:sz w:val="24"/>
          <w:szCs w:val="24"/>
        </w:rPr>
      </w:pPr>
      <w:r w:rsidRPr="00774BAD">
        <w:rPr>
          <w:rFonts w:ascii="Times New Roman" w:hAnsi="Times New Roman" w:cs="Times New Roman"/>
          <w:sz w:val="24"/>
          <w:szCs w:val="24"/>
        </w:rPr>
        <w:t>Kindly rate by ticking (</w:t>
      </w:r>
      <w:r w:rsidRPr="00FF681B">
        <w:rPr>
          <w:b/>
        </w:rPr>
        <w:sym w:font="Wingdings" w:char="F0FC"/>
      </w:r>
      <w:r w:rsidRPr="00774BAD">
        <w:rPr>
          <w:rFonts w:ascii="Times New Roman" w:hAnsi="Times New Roman" w:cs="Times New Roman"/>
          <w:sz w:val="24"/>
          <w:szCs w:val="24"/>
        </w:rPr>
        <w:t xml:space="preserve">)  the </w:t>
      </w:r>
      <w:r w:rsidRPr="00774BAD">
        <w:rPr>
          <w:rFonts w:ascii="Times New Roman" w:hAnsi="Times New Roman" w:cs="Times New Roman"/>
          <w:b/>
          <w:sz w:val="24"/>
          <w:szCs w:val="24"/>
        </w:rPr>
        <w:t>“level of importance”</w:t>
      </w:r>
      <w:r w:rsidRPr="00774BAD">
        <w:rPr>
          <w:rFonts w:ascii="Times New Roman" w:hAnsi="Times New Roman" w:cs="Times New Roman"/>
          <w:sz w:val="24"/>
          <w:szCs w:val="24"/>
        </w:rPr>
        <w:t xml:space="preserve"> of each sub functional statement </w:t>
      </w:r>
      <w:r w:rsidRPr="00774BAD">
        <w:rPr>
          <w:rFonts w:ascii="Times New Roman" w:hAnsi="Times New Roman" w:cs="Times New Roman"/>
          <w:b/>
          <w:sz w:val="24"/>
          <w:szCs w:val="24"/>
        </w:rPr>
        <w:t>(SFF)</w:t>
      </w:r>
      <w:r w:rsidRPr="00774BAD">
        <w:rPr>
          <w:rFonts w:ascii="Times New Roman" w:hAnsi="Times New Roman" w:cs="Times New Roman"/>
          <w:sz w:val="24"/>
          <w:szCs w:val="24"/>
        </w:rPr>
        <w:t xml:space="preserve"> contributing to the main functional feature </w:t>
      </w:r>
      <w:r w:rsidRPr="00774BAD">
        <w:rPr>
          <w:rFonts w:ascii="Times New Roman" w:hAnsi="Times New Roman" w:cs="Times New Roman"/>
          <w:b/>
          <w:sz w:val="24"/>
          <w:szCs w:val="24"/>
        </w:rPr>
        <w:t xml:space="preserve">(FF) </w:t>
      </w:r>
      <w:r w:rsidRPr="00774BAD">
        <w:rPr>
          <w:rFonts w:ascii="Times New Roman" w:hAnsi="Times New Roman" w:cs="Times New Roman"/>
          <w:bCs/>
          <w:sz w:val="24"/>
          <w:szCs w:val="24"/>
        </w:rPr>
        <w:t>in ensuring smart living condition</w:t>
      </w:r>
      <w:r w:rsidRPr="00774BAD">
        <w:rPr>
          <w:rFonts w:ascii="Times New Roman" w:hAnsi="Times New Roman" w:cs="Times New Roman"/>
          <w:sz w:val="24"/>
          <w:szCs w:val="24"/>
        </w:rPr>
        <w:t xml:space="preserve">: </w:t>
      </w:r>
    </w:p>
    <w:p w14:paraId="13624803" w14:textId="77777777" w:rsidR="00E0295E" w:rsidRPr="00FF681B" w:rsidRDefault="00E0295E" w:rsidP="00E0295E">
      <w:pPr>
        <w:pStyle w:val="ListParagraph"/>
        <w:ind w:left="360"/>
        <w:jc w:val="both"/>
        <w:rPr>
          <w:rFonts w:ascii="Times New Roman" w:hAnsi="Times New Roman" w:cs="Times New Roman"/>
          <w:sz w:val="24"/>
          <w:szCs w:val="24"/>
        </w:rPr>
      </w:pPr>
    </w:p>
    <w:p w14:paraId="3C71554F" w14:textId="2EC67E25" w:rsidR="00E0295E" w:rsidRPr="00FF681B" w:rsidRDefault="00E0295E" w:rsidP="00E0295E">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w:t>
      </w:r>
      <w:r w:rsidR="005A1DB2">
        <w:rPr>
          <w:rFonts w:ascii="Times New Roman" w:hAnsi="Times New Roman" w:cs="Times New Roman"/>
          <w:b/>
          <w:sz w:val="24"/>
          <w:szCs w:val="24"/>
        </w:rPr>
        <w:t>1</w:t>
      </w:r>
      <w:r w:rsidRPr="00FF681B">
        <w:rPr>
          <w:rFonts w:ascii="Times New Roman" w:hAnsi="Times New Roman" w:cs="Times New Roman"/>
          <w:b/>
          <w:sz w:val="24"/>
          <w:szCs w:val="24"/>
        </w:rPr>
        <w:t>1=Not</w:t>
      </w:r>
      <w:r>
        <w:rPr>
          <w:rFonts w:ascii="Times New Roman" w:hAnsi="Times New Roman" w:cs="Times New Roman"/>
          <w:b/>
          <w:sz w:val="24"/>
          <w:szCs w:val="24"/>
        </w:rPr>
        <w:t xml:space="preserve"> at</w:t>
      </w:r>
      <w:r w:rsidRPr="00FF681B">
        <w:rPr>
          <w:rFonts w:ascii="Times New Roman" w:hAnsi="Times New Roman" w:cs="Times New Roman"/>
          <w:b/>
          <w:sz w:val="24"/>
          <w:szCs w:val="24"/>
        </w:rPr>
        <w:t xml:space="preserve"> all important;</w:t>
      </w:r>
      <w:r>
        <w:rPr>
          <w:rFonts w:ascii="Times New Roman" w:hAnsi="Times New Roman" w:cs="Times New Roman"/>
          <w:b/>
          <w:sz w:val="24"/>
          <w:szCs w:val="24"/>
        </w:rPr>
        <w:t xml:space="preserve"> </w:t>
      </w:r>
      <w:r w:rsidR="005A1DB2">
        <w:rPr>
          <w:rFonts w:ascii="Times New Roman" w:hAnsi="Times New Roman" w:cs="Times New Roman"/>
          <w:b/>
          <w:sz w:val="24"/>
          <w:szCs w:val="24"/>
        </w:rPr>
        <w:t>1</w:t>
      </w:r>
      <w:r>
        <w:rPr>
          <w:rFonts w:ascii="Times New Roman" w:hAnsi="Times New Roman" w:cs="Times New Roman"/>
          <w:b/>
          <w:sz w:val="24"/>
          <w:szCs w:val="24"/>
        </w:rPr>
        <w:t>2</w:t>
      </w:r>
      <w:r w:rsidRPr="00FF681B">
        <w:rPr>
          <w:rFonts w:ascii="Times New Roman" w:hAnsi="Times New Roman" w:cs="Times New Roman"/>
          <w:b/>
          <w:sz w:val="24"/>
          <w:szCs w:val="24"/>
        </w:rPr>
        <w:t>=Slightly important</w:t>
      </w:r>
      <w:r>
        <w:rPr>
          <w:rFonts w:ascii="Times New Roman" w:hAnsi="Times New Roman" w:cs="Times New Roman"/>
          <w:b/>
          <w:sz w:val="24"/>
          <w:szCs w:val="24"/>
        </w:rPr>
        <w:t>;</w:t>
      </w:r>
      <w:r w:rsidRPr="00FF681B">
        <w:rPr>
          <w:rFonts w:ascii="Times New Roman" w:hAnsi="Times New Roman" w:cs="Times New Roman"/>
          <w:b/>
          <w:sz w:val="24"/>
          <w:szCs w:val="24"/>
        </w:rPr>
        <w:t xml:space="preserve"> </w:t>
      </w:r>
      <w:r w:rsidR="005A1DB2">
        <w:rPr>
          <w:rFonts w:ascii="Times New Roman" w:hAnsi="Times New Roman" w:cs="Times New Roman"/>
          <w:b/>
          <w:sz w:val="24"/>
          <w:szCs w:val="24"/>
        </w:rPr>
        <w:t>1</w:t>
      </w:r>
      <w:r>
        <w:rPr>
          <w:rFonts w:ascii="Times New Roman" w:hAnsi="Times New Roman" w:cs="Times New Roman"/>
          <w:b/>
          <w:sz w:val="24"/>
          <w:szCs w:val="24"/>
        </w:rPr>
        <w:t>3</w:t>
      </w:r>
      <w:r w:rsidRPr="00FF681B">
        <w:rPr>
          <w:rFonts w:ascii="Times New Roman" w:hAnsi="Times New Roman" w:cs="Times New Roman"/>
          <w:b/>
          <w:sz w:val="24"/>
          <w:szCs w:val="24"/>
        </w:rPr>
        <w:t xml:space="preserve">=Moderately important; </w:t>
      </w:r>
      <w:r w:rsidR="005A1DB2">
        <w:rPr>
          <w:rFonts w:ascii="Times New Roman" w:hAnsi="Times New Roman" w:cs="Times New Roman"/>
          <w:b/>
          <w:sz w:val="24"/>
          <w:szCs w:val="24"/>
        </w:rPr>
        <w:t>1</w:t>
      </w:r>
      <w:r>
        <w:rPr>
          <w:rFonts w:ascii="Times New Roman" w:hAnsi="Times New Roman" w:cs="Times New Roman"/>
          <w:b/>
          <w:sz w:val="24"/>
          <w:szCs w:val="24"/>
        </w:rPr>
        <w:t>4</w:t>
      </w:r>
      <w:r w:rsidRPr="00FF681B">
        <w:rPr>
          <w:rFonts w:ascii="Times New Roman" w:hAnsi="Times New Roman" w:cs="Times New Roman"/>
          <w:b/>
          <w:sz w:val="24"/>
          <w:szCs w:val="24"/>
        </w:rPr>
        <w:t xml:space="preserve">=Very important; </w:t>
      </w:r>
      <w:r w:rsidR="005A1DB2">
        <w:rPr>
          <w:rFonts w:ascii="Times New Roman" w:hAnsi="Times New Roman" w:cs="Times New Roman"/>
          <w:b/>
          <w:sz w:val="24"/>
          <w:szCs w:val="24"/>
        </w:rPr>
        <w:t>1</w:t>
      </w:r>
      <w:r>
        <w:rPr>
          <w:rFonts w:ascii="Times New Roman" w:hAnsi="Times New Roman" w:cs="Times New Roman"/>
          <w:b/>
          <w:sz w:val="24"/>
          <w:szCs w:val="24"/>
        </w:rPr>
        <w:t>5</w:t>
      </w:r>
      <w:r w:rsidRPr="00FF681B">
        <w:rPr>
          <w:rFonts w:ascii="Times New Roman" w:hAnsi="Times New Roman" w:cs="Times New Roman"/>
          <w:b/>
          <w:sz w:val="24"/>
          <w:szCs w:val="24"/>
        </w:rPr>
        <w:t>=Extremely important</w:t>
      </w:r>
      <w:r>
        <w:rPr>
          <w:rFonts w:ascii="Times New Roman" w:hAnsi="Times New Roman" w:cs="Times New Roman"/>
          <w:b/>
          <w:sz w:val="24"/>
          <w:szCs w:val="24"/>
        </w:rPr>
        <w:t xml:space="preserve"> “</w:t>
      </w:r>
    </w:p>
    <w:tbl>
      <w:tblPr>
        <w:tblStyle w:val="TableGrid"/>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0"/>
        <w:gridCol w:w="6472"/>
        <w:gridCol w:w="450"/>
        <w:gridCol w:w="450"/>
        <w:gridCol w:w="450"/>
        <w:gridCol w:w="563"/>
        <w:gridCol w:w="498"/>
      </w:tblGrid>
      <w:tr w:rsidR="00E0295E" w:rsidRPr="00FF681B" w14:paraId="7BA94F6B" w14:textId="77777777" w:rsidTr="005A1DB2">
        <w:trPr>
          <w:trHeight w:val="197"/>
          <w:jc w:val="center"/>
        </w:trPr>
        <w:tc>
          <w:tcPr>
            <w:tcW w:w="900" w:type="dxa"/>
          </w:tcPr>
          <w:p w14:paraId="62E296B5" w14:textId="77777777" w:rsidR="00E0295E" w:rsidRPr="00FF681B" w:rsidRDefault="00E0295E" w:rsidP="00DE5008">
            <w:pPr>
              <w:tabs>
                <w:tab w:val="center" w:pos="3172"/>
              </w:tabs>
              <w:rPr>
                <w:rFonts w:ascii="Times New Roman" w:hAnsi="Times New Roman" w:cs="Times New Roman"/>
                <w:b/>
              </w:rPr>
            </w:pPr>
            <w:r w:rsidRPr="00FF681B">
              <w:rPr>
                <w:rFonts w:ascii="Times New Roman" w:hAnsi="Times New Roman" w:cs="Times New Roman"/>
                <w:b/>
              </w:rPr>
              <w:t>Code</w:t>
            </w:r>
          </w:p>
        </w:tc>
        <w:tc>
          <w:tcPr>
            <w:tcW w:w="6472" w:type="dxa"/>
          </w:tcPr>
          <w:p w14:paraId="29BC83E2" w14:textId="77777777" w:rsidR="00E0295E" w:rsidRPr="00FF681B" w:rsidRDefault="00E0295E" w:rsidP="00DE5008">
            <w:pPr>
              <w:tabs>
                <w:tab w:val="center" w:pos="3172"/>
              </w:tabs>
              <w:rPr>
                <w:rFonts w:ascii="Times New Roman" w:hAnsi="Times New Roman" w:cs="Times New Roman"/>
                <w:b/>
              </w:rPr>
            </w:pPr>
            <w:r w:rsidRPr="00FF681B">
              <w:rPr>
                <w:rFonts w:ascii="Times New Roman" w:hAnsi="Times New Roman" w:cs="Times New Roman"/>
                <w:b/>
              </w:rPr>
              <w:t>Features</w:t>
            </w:r>
          </w:p>
        </w:tc>
        <w:tc>
          <w:tcPr>
            <w:tcW w:w="450" w:type="dxa"/>
          </w:tcPr>
          <w:p w14:paraId="401C3EAE" w14:textId="0FE20DE9" w:rsidR="00E0295E" w:rsidRPr="00FF681B" w:rsidRDefault="00E0295E" w:rsidP="00DE5008">
            <w:pPr>
              <w:tabs>
                <w:tab w:val="center" w:pos="3172"/>
              </w:tabs>
              <w:jc w:val="center"/>
              <w:rPr>
                <w:rFonts w:ascii="Times New Roman" w:hAnsi="Times New Roman" w:cs="Times New Roman"/>
                <w:b/>
              </w:rPr>
            </w:pPr>
            <w:r w:rsidRPr="00FF681B">
              <w:rPr>
                <w:rFonts w:ascii="Times New Roman" w:hAnsi="Times New Roman" w:cs="Times New Roman"/>
                <w:b/>
              </w:rPr>
              <w:t>1</w:t>
            </w:r>
            <w:r w:rsidR="005A1DB2">
              <w:rPr>
                <w:rFonts w:ascii="Times New Roman" w:hAnsi="Times New Roman" w:cs="Times New Roman"/>
                <w:b/>
              </w:rPr>
              <w:t>1</w:t>
            </w:r>
          </w:p>
        </w:tc>
        <w:tc>
          <w:tcPr>
            <w:tcW w:w="450" w:type="dxa"/>
          </w:tcPr>
          <w:p w14:paraId="169D814A" w14:textId="6E3C6D85" w:rsidR="00E0295E" w:rsidRPr="00FF681B" w:rsidRDefault="005A1DB2" w:rsidP="00DE5008">
            <w:pPr>
              <w:tabs>
                <w:tab w:val="center" w:pos="3172"/>
              </w:tabs>
              <w:jc w:val="center"/>
              <w:rPr>
                <w:rFonts w:ascii="Times New Roman" w:hAnsi="Times New Roman" w:cs="Times New Roman"/>
                <w:b/>
              </w:rPr>
            </w:pPr>
            <w:r>
              <w:rPr>
                <w:rFonts w:ascii="Times New Roman" w:hAnsi="Times New Roman" w:cs="Times New Roman"/>
                <w:b/>
              </w:rPr>
              <w:t>1</w:t>
            </w:r>
            <w:r w:rsidR="00E0295E" w:rsidRPr="00FF681B">
              <w:rPr>
                <w:rFonts w:ascii="Times New Roman" w:hAnsi="Times New Roman" w:cs="Times New Roman"/>
                <w:b/>
              </w:rPr>
              <w:t>2</w:t>
            </w:r>
          </w:p>
        </w:tc>
        <w:tc>
          <w:tcPr>
            <w:tcW w:w="450" w:type="dxa"/>
          </w:tcPr>
          <w:p w14:paraId="3375B2D3" w14:textId="1F428B44" w:rsidR="00E0295E" w:rsidRPr="00FF681B" w:rsidRDefault="005A1DB2" w:rsidP="00DE5008">
            <w:pPr>
              <w:tabs>
                <w:tab w:val="center" w:pos="3172"/>
              </w:tabs>
              <w:jc w:val="center"/>
              <w:rPr>
                <w:rFonts w:ascii="Times New Roman" w:hAnsi="Times New Roman" w:cs="Times New Roman"/>
                <w:b/>
              </w:rPr>
            </w:pPr>
            <w:r>
              <w:rPr>
                <w:rFonts w:ascii="Times New Roman" w:hAnsi="Times New Roman" w:cs="Times New Roman"/>
                <w:b/>
              </w:rPr>
              <w:t>1</w:t>
            </w:r>
            <w:r w:rsidR="00E0295E" w:rsidRPr="00FF681B">
              <w:rPr>
                <w:rFonts w:ascii="Times New Roman" w:hAnsi="Times New Roman" w:cs="Times New Roman"/>
                <w:b/>
              </w:rPr>
              <w:t>3</w:t>
            </w:r>
          </w:p>
        </w:tc>
        <w:tc>
          <w:tcPr>
            <w:tcW w:w="563" w:type="dxa"/>
          </w:tcPr>
          <w:p w14:paraId="455A124F" w14:textId="56E58499" w:rsidR="00E0295E" w:rsidRPr="00FF681B" w:rsidRDefault="005A1DB2" w:rsidP="00DE5008">
            <w:pPr>
              <w:tabs>
                <w:tab w:val="center" w:pos="3172"/>
              </w:tabs>
              <w:jc w:val="center"/>
              <w:rPr>
                <w:rFonts w:ascii="Times New Roman" w:hAnsi="Times New Roman" w:cs="Times New Roman"/>
                <w:b/>
              </w:rPr>
            </w:pPr>
            <w:r>
              <w:rPr>
                <w:rFonts w:ascii="Times New Roman" w:hAnsi="Times New Roman" w:cs="Times New Roman"/>
                <w:b/>
              </w:rPr>
              <w:t>1</w:t>
            </w:r>
            <w:r w:rsidR="00E0295E" w:rsidRPr="00FF681B">
              <w:rPr>
                <w:rFonts w:ascii="Times New Roman" w:hAnsi="Times New Roman" w:cs="Times New Roman"/>
                <w:b/>
              </w:rPr>
              <w:t>4</w:t>
            </w:r>
          </w:p>
        </w:tc>
        <w:tc>
          <w:tcPr>
            <w:tcW w:w="498" w:type="dxa"/>
          </w:tcPr>
          <w:p w14:paraId="2B7D2962" w14:textId="3E1CB3B4" w:rsidR="00E0295E" w:rsidRPr="00FF681B" w:rsidRDefault="005A1DB2" w:rsidP="00DE5008">
            <w:pPr>
              <w:tabs>
                <w:tab w:val="center" w:pos="3172"/>
              </w:tabs>
              <w:jc w:val="center"/>
              <w:rPr>
                <w:rFonts w:ascii="Times New Roman" w:hAnsi="Times New Roman" w:cs="Times New Roman"/>
                <w:b/>
              </w:rPr>
            </w:pPr>
            <w:r>
              <w:rPr>
                <w:rFonts w:ascii="Times New Roman" w:hAnsi="Times New Roman" w:cs="Times New Roman"/>
                <w:b/>
              </w:rPr>
              <w:t>1</w:t>
            </w:r>
            <w:r w:rsidR="00E0295E" w:rsidRPr="00FF681B">
              <w:rPr>
                <w:rFonts w:ascii="Times New Roman" w:hAnsi="Times New Roman" w:cs="Times New Roman"/>
                <w:b/>
              </w:rPr>
              <w:t>5</w:t>
            </w:r>
          </w:p>
        </w:tc>
      </w:tr>
      <w:tr w:rsidR="00E0295E" w:rsidRPr="00FF681B" w14:paraId="56D8D10F" w14:textId="77777777" w:rsidTr="005A1DB2">
        <w:trPr>
          <w:trHeight w:val="228"/>
          <w:jc w:val="center"/>
        </w:trPr>
        <w:tc>
          <w:tcPr>
            <w:tcW w:w="900" w:type="dxa"/>
          </w:tcPr>
          <w:p w14:paraId="2958AC44"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SFF1</w:t>
            </w:r>
          </w:p>
        </w:tc>
        <w:tc>
          <w:tcPr>
            <w:tcW w:w="6472" w:type="dxa"/>
          </w:tcPr>
          <w:p w14:paraId="49D571DD"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interact with user and environment effectively.</w:t>
            </w:r>
          </w:p>
        </w:tc>
        <w:tc>
          <w:tcPr>
            <w:tcW w:w="450" w:type="dxa"/>
          </w:tcPr>
          <w:p w14:paraId="1C7DF7DD" w14:textId="77777777" w:rsidR="00E0295E" w:rsidRPr="00FF681B" w:rsidRDefault="00E0295E" w:rsidP="00DE5008">
            <w:pPr>
              <w:rPr>
                <w:rFonts w:ascii="Times New Roman" w:hAnsi="Times New Roman" w:cs="Times New Roman"/>
              </w:rPr>
            </w:pPr>
          </w:p>
        </w:tc>
        <w:tc>
          <w:tcPr>
            <w:tcW w:w="450" w:type="dxa"/>
          </w:tcPr>
          <w:p w14:paraId="279AA530" w14:textId="77777777" w:rsidR="00E0295E" w:rsidRPr="00FF681B" w:rsidRDefault="00E0295E" w:rsidP="00DE5008">
            <w:pPr>
              <w:rPr>
                <w:rFonts w:ascii="Times New Roman" w:hAnsi="Times New Roman" w:cs="Times New Roman"/>
              </w:rPr>
            </w:pPr>
          </w:p>
        </w:tc>
        <w:tc>
          <w:tcPr>
            <w:tcW w:w="450" w:type="dxa"/>
          </w:tcPr>
          <w:p w14:paraId="72BFFC59" w14:textId="77777777" w:rsidR="00E0295E" w:rsidRPr="00FF681B" w:rsidRDefault="00E0295E" w:rsidP="00DE5008">
            <w:pPr>
              <w:rPr>
                <w:rFonts w:ascii="Times New Roman" w:hAnsi="Times New Roman" w:cs="Times New Roman"/>
              </w:rPr>
            </w:pPr>
          </w:p>
        </w:tc>
        <w:tc>
          <w:tcPr>
            <w:tcW w:w="563" w:type="dxa"/>
          </w:tcPr>
          <w:p w14:paraId="4A40E156" w14:textId="77777777" w:rsidR="00E0295E" w:rsidRPr="00FF681B" w:rsidRDefault="00E0295E" w:rsidP="00DE5008">
            <w:pPr>
              <w:rPr>
                <w:rFonts w:ascii="Times New Roman" w:hAnsi="Times New Roman" w:cs="Times New Roman"/>
              </w:rPr>
            </w:pPr>
          </w:p>
        </w:tc>
        <w:tc>
          <w:tcPr>
            <w:tcW w:w="498" w:type="dxa"/>
          </w:tcPr>
          <w:p w14:paraId="36117596" w14:textId="77777777" w:rsidR="00E0295E" w:rsidRPr="00FF681B" w:rsidRDefault="00E0295E" w:rsidP="00DE5008">
            <w:pPr>
              <w:rPr>
                <w:rFonts w:ascii="Times New Roman" w:hAnsi="Times New Roman" w:cs="Times New Roman"/>
              </w:rPr>
            </w:pPr>
          </w:p>
        </w:tc>
      </w:tr>
      <w:tr w:rsidR="00E0295E" w:rsidRPr="00FF681B" w14:paraId="09467C7C" w14:textId="77777777" w:rsidTr="005A1DB2">
        <w:trPr>
          <w:trHeight w:val="273"/>
          <w:jc w:val="center"/>
        </w:trPr>
        <w:tc>
          <w:tcPr>
            <w:tcW w:w="900" w:type="dxa"/>
          </w:tcPr>
          <w:p w14:paraId="56D916EC"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SFF2</w:t>
            </w:r>
          </w:p>
        </w:tc>
        <w:tc>
          <w:tcPr>
            <w:tcW w:w="6472" w:type="dxa"/>
          </w:tcPr>
          <w:p w14:paraId="615139D8"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effectively collect, transmit and exchange building services data.</w:t>
            </w:r>
          </w:p>
        </w:tc>
        <w:tc>
          <w:tcPr>
            <w:tcW w:w="450" w:type="dxa"/>
          </w:tcPr>
          <w:p w14:paraId="0424F2B5" w14:textId="77777777" w:rsidR="00E0295E" w:rsidRPr="00FF681B" w:rsidRDefault="00E0295E" w:rsidP="00DE5008">
            <w:pPr>
              <w:rPr>
                <w:rFonts w:ascii="Times New Roman" w:hAnsi="Times New Roman" w:cs="Times New Roman"/>
              </w:rPr>
            </w:pPr>
          </w:p>
        </w:tc>
        <w:tc>
          <w:tcPr>
            <w:tcW w:w="450" w:type="dxa"/>
          </w:tcPr>
          <w:p w14:paraId="187FB810" w14:textId="77777777" w:rsidR="00E0295E" w:rsidRPr="00FF681B" w:rsidRDefault="00E0295E" w:rsidP="00DE5008">
            <w:pPr>
              <w:rPr>
                <w:rFonts w:ascii="Times New Roman" w:hAnsi="Times New Roman" w:cs="Times New Roman"/>
              </w:rPr>
            </w:pPr>
          </w:p>
        </w:tc>
        <w:tc>
          <w:tcPr>
            <w:tcW w:w="450" w:type="dxa"/>
          </w:tcPr>
          <w:p w14:paraId="76C4FB07" w14:textId="77777777" w:rsidR="00E0295E" w:rsidRPr="00FF681B" w:rsidRDefault="00E0295E" w:rsidP="00DE5008">
            <w:pPr>
              <w:rPr>
                <w:rFonts w:ascii="Times New Roman" w:hAnsi="Times New Roman" w:cs="Times New Roman"/>
              </w:rPr>
            </w:pPr>
          </w:p>
        </w:tc>
        <w:tc>
          <w:tcPr>
            <w:tcW w:w="563" w:type="dxa"/>
          </w:tcPr>
          <w:p w14:paraId="7DDF24BD" w14:textId="77777777" w:rsidR="00E0295E" w:rsidRPr="00FF681B" w:rsidRDefault="00E0295E" w:rsidP="00DE5008">
            <w:pPr>
              <w:rPr>
                <w:rFonts w:ascii="Times New Roman" w:hAnsi="Times New Roman" w:cs="Times New Roman"/>
              </w:rPr>
            </w:pPr>
          </w:p>
        </w:tc>
        <w:tc>
          <w:tcPr>
            <w:tcW w:w="498" w:type="dxa"/>
          </w:tcPr>
          <w:p w14:paraId="749167C2" w14:textId="77777777" w:rsidR="00E0295E" w:rsidRPr="00FF681B" w:rsidRDefault="00E0295E" w:rsidP="00DE5008">
            <w:pPr>
              <w:rPr>
                <w:rFonts w:ascii="Times New Roman" w:hAnsi="Times New Roman" w:cs="Times New Roman"/>
              </w:rPr>
            </w:pPr>
          </w:p>
        </w:tc>
      </w:tr>
      <w:tr w:rsidR="00E0295E" w:rsidRPr="00FF681B" w14:paraId="5D974C31" w14:textId="77777777" w:rsidTr="005A1DB2">
        <w:trPr>
          <w:trHeight w:val="228"/>
          <w:jc w:val="center"/>
        </w:trPr>
        <w:tc>
          <w:tcPr>
            <w:tcW w:w="900" w:type="dxa"/>
          </w:tcPr>
          <w:p w14:paraId="70225006"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SFF3</w:t>
            </w:r>
          </w:p>
        </w:tc>
        <w:tc>
          <w:tcPr>
            <w:tcW w:w="6472" w:type="dxa"/>
          </w:tcPr>
          <w:p w14:paraId="6F64F21C"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Capacity to effectively interact with all elements in the system (processor, devices, and cloud services).</w:t>
            </w:r>
          </w:p>
        </w:tc>
        <w:tc>
          <w:tcPr>
            <w:tcW w:w="450" w:type="dxa"/>
          </w:tcPr>
          <w:p w14:paraId="0EA906CC" w14:textId="77777777" w:rsidR="00E0295E" w:rsidRPr="00FF681B" w:rsidRDefault="00E0295E" w:rsidP="00DE5008">
            <w:pPr>
              <w:rPr>
                <w:rFonts w:ascii="Times New Roman" w:hAnsi="Times New Roman" w:cs="Times New Roman"/>
              </w:rPr>
            </w:pPr>
          </w:p>
        </w:tc>
        <w:tc>
          <w:tcPr>
            <w:tcW w:w="450" w:type="dxa"/>
          </w:tcPr>
          <w:p w14:paraId="057685DF" w14:textId="77777777" w:rsidR="00E0295E" w:rsidRPr="00FF681B" w:rsidRDefault="00E0295E" w:rsidP="00DE5008">
            <w:pPr>
              <w:rPr>
                <w:rFonts w:ascii="Times New Roman" w:hAnsi="Times New Roman" w:cs="Times New Roman"/>
              </w:rPr>
            </w:pPr>
          </w:p>
        </w:tc>
        <w:tc>
          <w:tcPr>
            <w:tcW w:w="450" w:type="dxa"/>
          </w:tcPr>
          <w:p w14:paraId="2EFA739C" w14:textId="77777777" w:rsidR="00E0295E" w:rsidRPr="00FF681B" w:rsidRDefault="00E0295E" w:rsidP="00DE5008">
            <w:pPr>
              <w:rPr>
                <w:rFonts w:ascii="Times New Roman" w:hAnsi="Times New Roman" w:cs="Times New Roman"/>
              </w:rPr>
            </w:pPr>
          </w:p>
        </w:tc>
        <w:tc>
          <w:tcPr>
            <w:tcW w:w="563" w:type="dxa"/>
          </w:tcPr>
          <w:p w14:paraId="5931F8F8" w14:textId="77777777" w:rsidR="00E0295E" w:rsidRPr="00FF681B" w:rsidRDefault="00E0295E" w:rsidP="00DE5008">
            <w:pPr>
              <w:rPr>
                <w:rFonts w:ascii="Times New Roman" w:hAnsi="Times New Roman" w:cs="Times New Roman"/>
              </w:rPr>
            </w:pPr>
          </w:p>
        </w:tc>
        <w:tc>
          <w:tcPr>
            <w:tcW w:w="498" w:type="dxa"/>
          </w:tcPr>
          <w:p w14:paraId="6D291F01" w14:textId="77777777" w:rsidR="00E0295E" w:rsidRPr="00FF681B" w:rsidRDefault="00E0295E" w:rsidP="00DE5008">
            <w:pPr>
              <w:rPr>
                <w:rFonts w:ascii="Times New Roman" w:hAnsi="Times New Roman" w:cs="Times New Roman"/>
              </w:rPr>
            </w:pPr>
          </w:p>
        </w:tc>
      </w:tr>
      <w:tr w:rsidR="00E0295E" w:rsidRPr="00FF681B" w14:paraId="4A950C88" w14:textId="77777777" w:rsidTr="005A1DB2">
        <w:trPr>
          <w:trHeight w:val="274"/>
          <w:jc w:val="center"/>
        </w:trPr>
        <w:tc>
          <w:tcPr>
            <w:tcW w:w="900" w:type="dxa"/>
          </w:tcPr>
          <w:p w14:paraId="1052E41F"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SFF4</w:t>
            </w:r>
          </w:p>
        </w:tc>
        <w:tc>
          <w:tcPr>
            <w:tcW w:w="6472" w:type="dxa"/>
          </w:tcPr>
          <w:p w14:paraId="57063773"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 xml:space="preserve">Capability to adapt in real-time </w:t>
            </w:r>
            <w:r>
              <w:rPr>
                <w:rFonts w:ascii="Times New Roman" w:hAnsi="Times New Roman" w:cs="Times New Roman"/>
                <w:sz w:val="24"/>
                <w:szCs w:val="24"/>
              </w:rPr>
              <w:t>to</w:t>
            </w:r>
            <w:r w:rsidRPr="00F24E94">
              <w:rPr>
                <w:rFonts w:ascii="Times New Roman" w:hAnsi="Times New Roman" w:cs="Times New Roman"/>
                <w:sz w:val="24"/>
                <w:szCs w:val="24"/>
              </w:rPr>
              <w:t xml:space="preserve"> changing environment interaction.</w:t>
            </w:r>
          </w:p>
        </w:tc>
        <w:tc>
          <w:tcPr>
            <w:tcW w:w="450" w:type="dxa"/>
          </w:tcPr>
          <w:p w14:paraId="248A2DD7" w14:textId="77777777" w:rsidR="00E0295E" w:rsidRPr="00FF681B" w:rsidRDefault="00E0295E" w:rsidP="00DE5008">
            <w:pPr>
              <w:rPr>
                <w:rFonts w:ascii="Times New Roman" w:hAnsi="Times New Roman" w:cs="Times New Roman"/>
              </w:rPr>
            </w:pPr>
          </w:p>
        </w:tc>
        <w:tc>
          <w:tcPr>
            <w:tcW w:w="450" w:type="dxa"/>
          </w:tcPr>
          <w:p w14:paraId="640D5CA2" w14:textId="77777777" w:rsidR="00E0295E" w:rsidRPr="00FF681B" w:rsidRDefault="00E0295E" w:rsidP="00DE5008">
            <w:pPr>
              <w:rPr>
                <w:rFonts w:ascii="Times New Roman" w:hAnsi="Times New Roman" w:cs="Times New Roman"/>
              </w:rPr>
            </w:pPr>
          </w:p>
        </w:tc>
        <w:tc>
          <w:tcPr>
            <w:tcW w:w="450" w:type="dxa"/>
          </w:tcPr>
          <w:p w14:paraId="6FA79049" w14:textId="77777777" w:rsidR="00E0295E" w:rsidRPr="00FF681B" w:rsidRDefault="00E0295E" w:rsidP="00DE5008">
            <w:pPr>
              <w:rPr>
                <w:rFonts w:ascii="Times New Roman" w:hAnsi="Times New Roman" w:cs="Times New Roman"/>
              </w:rPr>
            </w:pPr>
          </w:p>
        </w:tc>
        <w:tc>
          <w:tcPr>
            <w:tcW w:w="563" w:type="dxa"/>
          </w:tcPr>
          <w:p w14:paraId="0A572DC5" w14:textId="77777777" w:rsidR="00E0295E" w:rsidRPr="00FF681B" w:rsidRDefault="00E0295E" w:rsidP="00DE5008">
            <w:pPr>
              <w:rPr>
                <w:rFonts w:ascii="Times New Roman" w:hAnsi="Times New Roman" w:cs="Times New Roman"/>
              </w:rPr>
            </w:pPr>
          </w:p>
        </w:tc>
        <w:tc>
          <w:tcPr>
            <w:tcW w:w="498" w:type="dxa"/>
          </w:tcPr>
          <w:p w14:paraId="4D838BBF" w14:textId="77777777" w:rsidR="00E0295E" w:rsidRPr="00FF681B" w:rsidRDefault="00E0295E" w:rsidP="00DE5008">
            <w:pPr>
              <w:rPr>
                <w:rFonts w:ascii="Times New Roman" w:hAnsi="Times New Roman" w:cs="Times New Roman"/>
              </w:rPr>
            </w:pPr>
          </w:p>
        </w:tc>
      </w:tr>
      <w:tr w:rsidR="00E0295E" w:rsidRPr="00FF681B" w14:paraId="2D9A3BB0" w14:textId="77777777" w:rsidTr="005A1DB2">
        <w:trPr>
          <w:trHeight w:val="197"/>
          <w:jc w:val="center"/>
        </w:trPr>
        <w:tc>
          <w:tcPr>
            <w:tcW w:w="900" w:type="dxa"/>
          </w:tcPr>
          <w:p w14:paraId="530E97B2"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5</w:t>
            </w:r>
          </w:p>
        </w:tc>
        <w:tc>
          <w:tcPr>
            <w:tcW w:w="6472" w:type="dxa"/>
          </w:tcPr>
          <w:p w14:paraId="71DE5CC8"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 xml:space="preserve">Ability to be responsive to </w:t>
            </w:r>
            <w:r>
              <w:rPr>
                <w:rFonts w:ascii="Times New Roman" w:hAnsi="Times New Roman" w:cs="Times New Roman"/>
                <w:sz w:val="24"/>
                <w:szCs w:val="24"/>
              </w:rPr>
              <w:t>users’</w:t>
            </w:r>
            <w:r w:rsidRPr="00F24E94">
              <w:rPr>
                <w:rFonts w:ascii="Times New Roman" w:hAnsi="Times New Roman" w:cs="Times New Roman"/>
                <w:sz w:val="24"/>
                <w:szCs w:val="24"/>
              </w:rPr>
              <w:t xml:space="preserve"> needs.</w:t>
            </w:r>
          </w:p>
        </w:tc>
        <w:tc>
          <w:tcPr>
            <w:tcW w:w="450" w:type="dxa"/>
          </w:tcPr>
          <w:p w14:paraId="7A9A4BAE" w14:textId="77777777" w:rsidR="00E0295E" w:rsidRPr="00FF681B" w:rsidRDefault="00E0295E" w:rsidP="00DE5008">
            <w:pPr>
              <w:rPr>
                <w:rFonts w:ascii="Times New Roman" w:hAnsi="Times New Roman" w:cs="Times New Roman"/>
                <w:b/>
              </w:rPr>
            </w:pPr>
          </w:p>
        </w:tc>
        <w:tc>
          <w:tcPr>
            <w:tcW w:w="450" w:type="dxa"/>
          </w:tcPr>
          <w:p w14:paraId="0C564920" w14:textId="77777777" w:rsidR="00E0295E" w:rsidRPr="00FF681B" w:rsidRDefault="00E0295E" w:rsidP="00DE5008">
            <w:pPr>
              <w:rPr>
                <w:rFonts w:ascii="Times New Roman" w:hAnsi="Times New Roman" w:cs="Times New Roman"/>
                <w:b/>
              </w:rPr>
            </w:pPr>
          </w:p>
        </w:tc>
        <w:tc>
          <w:tcPr>
            <w:tcW w:w="450" w:type="dxa"/>
          </w:tcPr>
          <w:p w14:paraId="65400E4A" w14:textId="77777777" w:rsidR="00E0295E" w:rsidRPr="00FF681B" w:rsidRDefault="00E0295E" w:rsidP="00DE5008">
            <w:pPr>
              <w:rPr>
                <w:rFonts w:ascii="Times New Roman" w:hAnsi="Times New Roman" w:cs="Times New Roman"/>
                <w:b/>
              </w:rPr>
            </w:pPr>
          </w:p>
        </w:tc>
        <w:tc>
          <w:tcPr>
            <w:tcW w:w="563" w:type="dxa"/>
          </w:tcPr>
          <w:p w14:paraId="65711987" w14:textId="77777777" w:rsidR="00E0295E" w:rsidRPr="00FF681B" w:rsidRDefault="00E0295E" w:rsidP="00DE5008">
            <w:pPr>
              <w:rPr>
                <w:rFonts w:ascii="Times New Roman" w:hAnsi="Times New Roman" w:cs="Times New Roman"/>
                <w:b/>
              </w:rPr>
            </w:pPr>
          </w:p>
        </w:tc>
        <w:tc>
          <w:tcPr>
            <w:tcW w:w="498" w:type="dxa"/>
          </w:tcPr>
          <w:p w14:paraId="3EED386B" w14:textId="77777777" w:rsidR="00E0295E" w:rsidRPr="00FF681B" w:rsidRDefault="00E0295E" w:rsidP="00DE5008">
            <w:pPr>
              <w:rPr>
                <w:rFonts w:ascii="Times New Roman" w:hAnsi="Times New Roman" w:cs="Times New Roman"/>
                <w:b/>
              </w:rPr>
            </w:pPr>
          </w:p>
        </w:tc>
      </w:tr>
      <w:tr w:rsidR="00E0295E" w:rsidRPr="00FF681B" w14:paraId="75EAFFC6" w14:textId="77777777" w:rsidTr="005A1DB2">
        <w:trPr>
          <w:trHeight w:val="197"/>
          <w:jc w:val="center"/>
        </w:trPr>
        <w:tc>
          <w:tcPr>
            <w:tcW w:w="900" w:type="dxa"/>
          </w:tcPr>
          <w:p w14:paraId="10F0881C"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6</w:t>
            </w:r>
          </w:p>
        </w:tc>
        <w:tc>
          <w:tcPr>
            <w:tcW w:w="6472" w:type="dxa"/>
          </w:tcPr>
          <w:p w14:paraId="76A26459"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Detect and analy</w:t>
            </w:r>
            <w:r>
              <w:rPr>
                <w:rFonts w:ascii="Times New Roman" w:hAnsi="Times New Roman" w:cs="Times New Roman"/>
                <w:sz w:val="24"/>
                <w:szCs w:val="24"/>
              </w:rPr>
              <w:t>s</w:t>
            </w:r>
            <w:r w:rsidRPr="00F24E94">
              <w:rPr>
                <w:rFonts w:ascii="Times New Roman" w:hAnsi="Times New Roman" w:cs="Times New Roman"/>
                <w:sz w:val="24"/>
                <w:szCs w:val="24"/>
              </w:rPr>
              <w:t>e user</w:t>
            </w:r>
            <w:r>
              <w:rPr>
                <w:rFonts w:ascii="Times New Roman" w:hAnsi="Times New Roman" w:cs="Times New Roman"/>
                <w:sz w:val="24"/>
                <w:szCs w:val="24"/>
              </w:rPr>
              <w:t>s’</w:t>
            </w:r>
            <w:r w:rsidRPr="00F24E94">
              <w:rPr>
                <w:rFonts w:ascii="Times New Roman" w:hAnsi="Times New Roman" w:cs="Times New Roman"/>
                <w:sz w:val="24"/>
                <w:szCs w:val="24"/>
              </w:rPr>
              <w:t xml:space="preserve"> behaviour pattern</w:t>
            </w:r>
            <w:r>
              <w:rPr>
                <w:rFonts w:ascii="Times New Roman" w:hAnsi="Times New Roman" w:cs="Times New Roman"/>
                <w:sz w:val="24"/>
                <w:szCs w:val="24"/>
              </w:rPr>
              <w:t>s</w:t>
            </w:r>
            <w:r w:rsidRPr="00F24E94">
              <w:rPr>
                <w:rFonts w:ascii="Times New Roman" w:hAnsi="Times New Roman" w:cs="Times New Roman"/>
                <w:sz w:val="24"/>
                <w:szCs w:val="24"/>
              </w:rPr>
              <w:t xml:space="preserve"> to space utili</w:t>
            </w:r>
            <w:r>
              <w:rPr>
                <w:rFonts w:ascii="Times New Roman" w:hAnsi="Times New Roman" w:cs="Times New Roman"/>
                <w:sz w:val="24"/>
                <w:szCs w:val="24"/>
              </w:rPr>
              <w:t>s</w:t>
            </w:r>
            <w:r w:rsidRPr="00F24E94">
              <w:rPr>
                <w:rFonts w:ascii="Times New Roman" w:hAnsi="Times New Roman" w:cs="Times New Roman"/>
                <w:sz w:val="24"/>
                <w:szCs w:val="24"/>
              </w:rPr>
              <w:t>ation.</w:t>
            </w:r>
          </w:p>
        </w:tc>
        <w:tc>
          <w:tcPr>
            <w:tcW w:w="450" w:type="dxa"/>
          </w:tcPr>
          <w:p w14:paraId="4EF0A3CA" w14:textId="77777777" w:rsidR="00E0295E" w:rsidRPr="00FF681B" w:rsidRDefault="00E0295E" w:rsidP="00DE5008">
            <w:pPr>
              <w:rPr>
                <w:rFonts w:ascii="Times New Roman" w:hAnsi="Times New Roman" w:cs="Times New Roman"/>
                <w:b/>
              </w:rPr>
            </w:pPr>
          </w:p>
        </w:tc>
        <w:tc>
          <w:tcPr>
            <w:tcW w:w="450" w:type="dxa"/>
          </w:tcPr>
          <w:p w14:paraId="00C86729" w14:textId="77777777" w:rsidR="00E0295E" w:rsidRPr="00FF681B" w:rsidRDefault="00E0295E" w:rsidP="00DE5008">
            <w:pPr>
              <w:rPr>
                <w:rFonts w:ascii="Times New Roman" w:hAnsi="Times New Roman" w:cs="Times New Roman"/>
                <w:b/>
              </w:rPr>
            </w:pPr>
          </w:p>
        </w:tc>
        <w:tc>
          <w:tcPr>
            <w:tcW w:w="450" w:type="dxa"/>
          </w:tcPr>
          <w:p w14:paraId="232A3D27" w14:textId="77777777" w:rsidR="00E0295E" w:rsidRPr="00FF681B" w:rsidRDefault="00E0295E" w:rsidP="00DE5008">
            <w:pPr>
              <w:rPr>
                <w:rFonts w:ascii="Times New Roman" w:hAnsi="Times New Roman" w:cs="Times New Roman"/>
                <w:b/>
              </w:rPr>
            </w:pPr>
          </w:p>
        </w:tc>
        <w:tc>
          <w:tcPr>
            <w:tcW w:w="563" w:type="dxa"/>
          </w:tcPr>
          <w:p w14:paraId="2678CFEC" w14:textId="77777777" w:rsidR="00E0295E" w:rsidRPr="00FF681B" w:rsidRDefault="00E0295E" w:rsidP="00DE5008">
            <w:pPr>
              <w:rPr>
                <w:rFonts w:ascii="Times New Roman" w:hAnsi="Times New Roman" w:cs="Times New Roman"/>
                <w:b/>
              </w:rPr>
            </w:pPr>
          </w:p>
        </w:tc>
        <w:tc>
          <w:tcPr>
            <w:tcW w:w="498" w:type="dxa"/>
          </w:tcPr>
          <w:p w14:paraId="03CD4C0B" w14:textId="77777777" w:rsidR="00E0295E" w:rsidRPr="00FF681B" w:rsidRDefault="00E0295E" w:rsidP="00DE5008">
            <w:pPr>
              <w:rPr>
                <w:rFonts w:ascii="Times New Roman" w:hAnsi="Times New Roman" w:cs="Times New Roman"/>
                <w:b/>
              </w:rPr>
            </w:pPr>
          </w:p>
        </w:tc>
      </w:tr>
      <w:tr w:rsidR="00E0295E" w:rsidRPr="00FF681B" w14:paraId="276E0ACD" w14:textId="77777777" w:rsidTr="005A1DB2">
        <w:trPr>
          <w:trHeight w:val="197"/>
          <w:jc w:val="center"/>
        </w:trPr>
        <w:tc>
          <w:tcPr>
            <w:tcW w:w="900" w:type="dxa"/>
          </w:tcPr>
          <w:p w14:paraId="536332D9"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7</w:t>
            </w:r>
          </w:p>
        </w:tc>
        <w:tc>
          <w:tcPr>
            <w:tcW w:w="6472" w:type="dxa"/>
          </w:tcPr>
          <w:p w14:paraId="1FA27DE2"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identify and check</w:t>
            </w:r>
            <w:r>
              <w:rPr>
                <w:rFonts w:ascii="Times New Roman" w:hAnsi="Times New Roman" w:cs="Times New Roman"/>
                <w:sz w:val="24"/>
                <w:szCs w:val="24"/>
              </w:rPr>
              <w:t xml:space="preserve"> </w:t>
            </w:r>
            <w:r w:rsidRPr="00F24E94">
              <w:rPr>
                <w:rFonts w:ascii="Times New Roman" w:hAnsi="Times New Roman" w:cs="Times New Roman"/>
                <w:sz w:val="24"/>
                <w:szCs w:val="24"/>
              </w:rPr>
              <w:t>users</w:t>
            </w:r>
            <w:r>
              <w:rPr>
                <w:rFonts w:ascii="Times New Roman" w:hAnsi="Times New Roman" w:cs="Times New Roman"/>
                <w:sz w:val="24"/>
                <w:szCs w:val="24"/>
              </w:rPr>
              <w:t>’</w:t>
            </w:r>
            <w:r w:rsidRPr="00F24E94">
              <w:rPr>
                <w:rFonts w:ascii="Times New Roman" w:hAnsi="Times New Roman" w:cs="Times New Roman"/>
                <w:sz w:val="24"/>
                <w:szCs w:val="24"/>
              </w:rPr>
              <w:t xml:space="preserve"> </w:t>
            </w:r>
            <w:r>
              <w:rPr>
                <w:rFonts w:ascii="Times New Roman" w:hAnsi="Times New Roman" w:cs="Times New Roman"/>
                <w:sz w:val="24"/>
                <w:szCs w:val="24"/>
              </w:rPr>
              <w:t>identities</w:t>
            </w:r>
            <w:r w:rsidRPr="00F24E94">
              <w:rPr>
                <w:rFonts w:ascii="Times New Roman" w:hAnsi="Times New Roman" w:cs="Times New Roman"/>
                <w:sz w:val="24"/>
                <w:szCs w:val="24"/>
              </w:rPr>
              <w:t xml:space="preserve"> in just a few seconds based on collected historical data.</w:t>
            </w:r>
          </w:p>
        </w:tc>
        <w:tc>
          <w:tcPr>
            <w:tcW w:w="450" w:type="dxa"/>
          </w:tcPr>
          <w:p w14:paraId="37C412C8" w14:textId="77777777" w:rsidR="00E0295E" w:rsidRPr="00FF681B" w:rsidRDefault="00E0295E" w:rsidP="00DE5008">
            <w:pPr>
              <w:rPr>
                <w:rFonts w:ascii="Times New Roman" w:hAnsi="Times New Roman" w:cs="Times New Roman"/>
                <w:b/>
              </w:rPr>
            </w:pPr>
          </w:p>
        </w:tc>
        <w:tc>
          <w:tcPr>
            <w:tcW w:w="450" w:type="dxa"/>
          </w:tcPr>
          <w:p w14:paraId="781147AA" w14:textId="77777777" w:rsidR="00E0295E" w:rsidRPr="00FF681B" w:rsidRDefault="00E0295E" w:rsidP="00DE5008">
            <w:pPr>
              <w:rPr>
                <w:rFonts w:ascii="Times New Roman" w:hAnsi="Times New Roman" w:cs="Times New Roman"/>
                <w:b/>
              </w:rPr>
            </w:pPr>
          </w:p>
        </w:tc>
        <w:tc>
          <w:tcPr>
            <w:tcW w:w="450" w:type="dxa"/>
          </w:tcPr>
          <w:p w14:paraId="49F729C3" w14:textId="77777777" w:rsidR="00E0295E" w:rsidRPr="00FF681B" w:rsidRDefault="00E0295E" w:rsidP="00DE5008">
            <w:pPr>
              <w:rPr>
                <w:rFonts w:ascii="Times New Roman" w:hAnsi="Times New Roman" w:cs="Times New Roman"/>
                <w:b/>
              </w:rPr>
            </w:pPr>
          </w:p>
        </w:tc>
        <w:tc>
          <w:tcPr>
            <w:tcW w:w="563" w:type="dxa"/>
          </w:tcPr>
          <w:p w14:paraId="2A09F1FC" w14:textId="77777777" w:rsidR="00E0295E" w:rsidRPr="00FF681B" w:rsidRDefault="00E0295E" w:rsidP="00DE5008">
            <w:pPr>
              <w:rPr>
                <w:rFonts w:ascii="Times New Roman" w:hAnsi="Times New Roman" w:cs="Times New Roman"/>
                <w:b/>
              </w:rPr>
            </w:pPr>
          </w:p>
        </w:tc>
        <w:tc>
          <w:tcPr>
            <w:tcW w:w="498" w:type="dxa"/>
          </w:tcPr>
          <w:p w14:paraId="5A9529B6" w14:textId="77777777" w:rsidR="00E0295E" w:rsidRPr="00FF681B" w:rsidRDefault="00E0295E" w:rsidP="00DE5008">
            <w:pPr>
              <w:rPr>
                <w:rFonts w:ascii="Times New Roman" w:hAnsi="Times New Roman" w:cs="Times New Roman"/>
                <w:b/>
              </w:rPr>
            </w:pPr>
          </w:p>
        </w:tc>
      </w:tr>
      <w:tr w:rsidR="00E0295E" w:rsidRPr="00FF681B" w14:paraId="5EE59EBC" w14:textId="77777777" w:rsidTr="005A1DB2">
        <w:trPr>
          <w:trHeight w:val="197"/>
          <w:jc w:val="center"/>
        </w:trPr>
        <w:tc>
          <w:tcPr>
            <w:tcW w:w="900" w:type="dxa"/>
          </w:tcPr>
          <w:p w14:paraId="43A13297" w14:textId="77777777" w:rsidR="00E0295E" w:rsidRPr="00D15628" w:rsidRDefault="00E0295E" w:rsidP="00DE5008">
            <w:pPr>
              <w:rPr>
                <w:rFonts w:ascii="Times New Roman" w:hAnsi="Times New Roman" w:cs="Times New Roman"/>
                <w:highlight w:val="yellow"/>
              </w:rPr>
            </w:pPr>
            <w:r w:rsidRPr="00482E10">
              <w:rPr>
                <w:rFonts w:ascii="Times New Roman" w:hAnsi="Times New Roman" w:cs="Times New Roman"/>
              </w:rPr>
              <w:t>SFF8</w:t>
            </w:r>
          </w:p>
        </w:tc>
        <w:tc>
          <w:tcPr>
            <w:tcW w:w="6472" w:type="dxa"/>
          </w:tcPr>
          <w:p w14:paraId="1A1E95B6" w14:textId="77777777" w:rsidR="00E0295E" w:rsidRPr="00D15628" w:rsidRDefault="00E0295E" w:rsidP="00DE5008">
            <w:pPr>
              <w:rPr>
                <w:rFonts w:ascii="Times New Roman" w:hAnsi="Times New Roman" w:cs="Times New Roman"/>
                <w:highlight w:val="yellow"/>
              </w:rPr>
            </w:pPr>
            <w:r w:rsidRPr="00F24E94">
              <w:rPr>
                <w:rFonts w:ascii="Times New Roman" w:hAnsi="Times New Roman" w:cs="Times New Roman"/>
                <w:sz w:val="24"/>
                <w:szCs w:val="24"/>
              </w:rPr>
              <w:t>Apply and utili</w:t>
            </w:r>
            <w:r>
              <w:rPr>
                <w:rFonts w:ascii="Times New Roman" w:hAnsi="Times New Roman" w:cs="Times New Roman"/>
                <w:sz w:val="24"/>
                <w:szCs w:val="24"/>
              </w:rPr>
              <w:t>s</w:t>
            </w:r>
            <w:r w:rsidRPr="00F24E94">
              <w:rPr>
                <w:rFonts w:ascii="Times New Roman" w:hAnsi="Times New Roman" w:cs="Times New Roman"/>
                <w:sz w:val="24"/>
                <w:szCs w:val="24"/>
              </w:rPr>
              <w:t>e all accessible information and understand how it impacts user wellbeing and productivity.</w:t>
            </w:r>
          </w:p>
        </w:tc>
        <w:tc>
          <w:tcPr>
            <w:tcW w:w="450" w:type="dxa"/>
          </w:tcPr>
          <w:p w14:paraId="22622C34" w14:textId="77777777" w:rsidR="00E0295E" w:rsidRPr="00D15628" w:rsidRDefault="00E0295E" w:rsidP="00DE5008">
            <w:pPr>
              <w:rPr>
                <w:rFonts w:ascii="Times New Roman" w:hAnsi="Times New Roman" w:cs="Times New Roman"/>
                <w:b/>
                <w:highlight w:val="yellow"/>
              </w:rPr>
            </w:pPr>
          </w:p>
        </w:tc>
        <w:tc>
          <w:tcPr>
            <w:tcW w:w="450" w:type="dxa"/>
          </w:tcPr>
          <w:p w14:paraId="2B468C80" w14:textId="77777777" w:rsidR="00E0295E" w:rsidRPr="00D15628" w:rsidRDefault="00E0295E" w:rsidP="00DE5008">
            <w:pPr>
              <w:rPr>
                <w:rFonts w:ascii="Times New Roman" w:hAnsi="Times New Roman" w:cs="Times New Roman"/>
                <w:b/>
                <w:highlight w:val="yellow"/>
              </w:rPr>
            </w:pPr>
          </w:p>
        </w:tc>
        <w:tc>
          <w:tcPr>
            <w:tcW w:w="450" w:type="dxa"/>
          </w:tcPr>
          <w:p w14:paraId="4C88DA86" w14:textId="77777777" w:rsidR="00E0295E" w:rsidRPr="00D15628" w:rsidRDefault="00E0295E" w:rsidP="00DE5008">
            <w:pPr>
              <w:rPr>
                <w:rFonts w:ascii="Times New Roman" w:hAnsi="Times New Roman" w:cs="Times New Roman"/>
                <w:b/>
                <w:highlight w:val="yellow"/>
              </w:rPr>
            </w:pPr>
          </w:p>
        </w:tc>
        <w:tc>
          <w:tcPr>
            <w:tcW w:w="563" w:type="dxa"/>
          </w:tcPr>
          <w:p w14:paraId="39342038" w14:textId="77777777" w:rsidR="00E0295E" w:rsidRPr="00D15628" w:rsidRDefault="00E0295E" w:rsidP="00DE5008">
            <w:pPr>
              <w:rPr>
                <w:rFonts w:ascii="Times New Roman" w:hAnsi="Times New Roman" w:cs="Times New Roman"/>
                <w:b/>
                <w:highlight w:val="yellow"/>
              </w:rPr>
            </w:pPr>
          </w:p>
        </w:tc>
        <w:tc>
          <w:tcPr>
            <w:tcW w:w="498" w:type="dxa"/>
          </w:tcPr>
          <w:p w14:paraId="1FC4E082" w14:textId="77777777" w:rsidR="00E0295E" w:rsidRPr="00D15628" w:rsidRDefault="00E0295E" w:rsidP="00DE5008">
            <w:pPr>
              <w:rPr>
                <w:rFonts w:ascii="Times New Roman" w:hAnsi="Times New Roman" w:cs="Times New Roman"/>
                <w:b/>
                <w:highlight w:val="yellow"/>
              </w:rPr>
            </w:pPr>
          </w:p>
        </w:tc>
      </w:tr>
      <w:tr w:rsidR="00E0295E" w:rsidRPr="00FF681B" w14:paraId="204F2B1A" w14:textId="77777777" w:rsidTr="005A1DB2">
        <w:trPr>
          <w:trHeight w:val="197"/>
          <w:jc w:val="center"/>
        </w:trPr>
        <w:tc>
          <w:tcPr>
            <w:tcW w:w="900" w:type="dxa"/>
          </w:tcPr>
          <w:p w14:paraId="2A078563"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9</w:t>
            </w:r>
          </w:p>
        </w:tc>
        <w:tc>
          <w:tcPr>
            <w:tcW w:w="6472" w:type="dxa"/>
          </w:tcPr>
          <w:p w14:paraId="7D9500CD"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identify contextual elements such as meaning, syntax, time, location, and user</w:t>
            </w:r>
            <w:r>
              <w:rPr>
                <w:rFonts w:ascii="Times New Roman" w:hAnsi="Times New Roman" w:cs="Times New Roman"/>
                <w:sz w:val="24"/>
                <w:szCs w:val="24"/>
              </w:rPr>
              <w:t>’</w:t>
            </w:r>
            <w:r w:rsidRPr="00F24E94">
              <w:rPr>
                <w:rFonts w:ascii="Times New Roman" w:hAnsi="Times New Roman" w:cs="Times New Roman"/>
                <w:sz w:val="24"/>
                <w:szCs w:val="24"/>
              </w:rPr>
              <w:t>s profile.</w:t>
            </w:r>
          </w:p>
        </w:tc>
        <w:tc>
          <w:tcPr>
            <w:tcW w:w="450" w:type="dxa"/>
          </w:tcPr>
          <w:p w14:paraId="584CB082" w14:textId="77777777" w:rsidR="00E0295E" w:rsidRPr="00FF681B" w:rsidRDefault="00E0295E" w:rsidP="00DE5008">
            <w:pPr>
              <w:rPr>
                <w:rFonts w:ascii="Times New Roman" w:hAnsi="Times New Roman" w:cs="Times New Roman"/>
                <w:b/>
              </w:rPr>
            </w:pPr>
          </w:p>
        </w:tc>
        <w:tc>
          <w:tcPr>
            <w:tcW w:w="450" w:type="dxa"/>
          </w:tcPr>
          <w:p w14:paraId="111C44C5" w14:textId="77777777" w:rsidR="00E0295E" w:rsidRPr="00FF681B" w:rsidRDefault="00E0295E" w:rsidP="00DE5008">
            <w:pPr>
              <w:rPr>
                <w:rFonts w:ascii="Times New Roman" w:hAnsi="Times New Roman" w:cs="Times New Roman"/>
                <w:b/>
              </w:rPr>
            </w:pPr>
          </w:p>
        </w:tc>
        <w:tc>
          <w:tcPr>
            <w:tcW w:w="450" w:type="dxa"/>
          </w:tcPr>
          <w:p w14:paraId="0486EF5E" w14:textId="77777777" w:rsidR="00E0295E" w:rsidRPr="00FF681B" w:rsidRDefault="00E0295E" w:rsidP="00DE5008">
            <w:pPr>
              <w:rPr>
                <w:rFonts w:ascii="Times New Roman" w:hAnsi="Times New Roman" w:cs="Times New Roman"/>
                <w:b/>
              </w:rPr>
            </w:pPr>
          </w:p>
        </w:tc>
        <w:tc>
          <w:tcPr>
            <w:tcW w:w="563" w:type="dxa"/>
          </w:tcPr>
          <w:p w14:paraId="4799ACA9" w14:textId="77777777" w:rsidR="00E0295E" w:rsidRPr="00FF681B" w:rsidRDefault="00E0295E" w:rsidP="00DE5008">
            <w:pPr>
              <w:rPr>
                <w:rFonts w:ascii="Times New Roman" w:hAnsi="Times New Roman" w:cs="Times New Roman"/>
                <w:b/>
              </w:rPr>
            </w:pPr>
          </w:p>
        </w:tc>
        <w:tc>
          <w:tcPr>
            <w:tcW w:w="498" w:type="dxa"/>
          </w:tcPr>
          <w:p w14:paraId="6D819C1E" w14:textId="77777777" w:rsidR="00E0295E" w:rsidRPr="00FF681B" w:rsidRDefault="00E0295E" w:rsidP="00DE5008">
            <w:pPr>
              <w:rPr>
                <w:rFonts w:ascii="Times New Roman" w:hAnsi="Times New Roman" w:cs="Times New Roman"/>
                <w:b/>
              </w:rPr>
            </w:pPr>
          </w:p>
        </w:tc>
      </w:tr>
      <w:tr w:rsidR="00E0295E" w:rsidRPr="00FF681B" w14:paraId="794C7CB2" w14:textId="77777777" w:rsidTr="005A1DB2">
        <w:trPr>
          <w:trHeight w:val="197"/>
          <w:jc w:val="center"/>
        </w:trPr>
        <w:tc>
          <w:tcPr>
            <w:tcW w:w="900" w:type="dxa"/>
          </w:tcPr>
          <w:p w14:paraId="18355632" w14:textId="77777777" w:rsidR="00E0295E" w:rsidRPr="00FF681B" w:rsidRDefault="00E0295E" w:rsidP="00DE5008">
            <w:pPr>
              <w:rPr>
                <w:rFonts w:ascii="Times New Roman" w:hAnsi="Times New Roman" w:cs="Times New Roman"/>
              </w:rPr>
            </w:pPr>
            <w:r>
              <w:rPr>
                <w:rFonts w:ascii="Times New Roman" w:hAnsi="Times New Roman" w:cs="Times New Roman"/>
              </w:rPr>
              <w:t>SFF10</w:t>
            </w:r>
          </w:p>
        </w:tc>
        <w:tc>
          <w:tcPr>
            <w:tcW w:w="6472" w:type="dxa"/>
          </w:tcPr>
          <w:p w14:paraId="51387628"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detect falls and accidents and send emergency rescue signals.</w:t>
            </w:r>
          </w:p>
        </w:tc>
        <w:tc>
          <w:tcPr>
            <w:tcW w:w="450" w:type="dxa"/>
          </w:tcPr>
          <w:p w14:paraId="7E19CCFF" w14:textId="77777777" w:rsidR="00E0295E" w:rsidRPr="00FF681B" w:rsidRDefault="00E0295E" w:rsidP="00DE5008">
            <w:pPr>
              <w:rPr>
                <w:rFonts w:ascii="Times New Roman" w:hAnsi="Times New Roman" w:cs="Times New Roman"/>
                <w:b/>
              </w:rPr>
            </w:pPr>
          </w:p>
        </w:tc>
        <w:tc>
          <w:tcPr>
            <w:tcW w:w="450" w:type="dxa"/>
          </w:tcPr>
          <w:p w14:paraId="3EDA4521" w14:textId="77777777" w:rsidR="00E0295E" w:rsidRPr="00FF681B" w:rsidRDefault="00E0295E" w:rsidP="00DE5008">
            <w:pPr>
              <w:rPr>
                <w:rFonts w:ascii="Times New Roman" w:hAnsi="Times New Roman" w:cs="Times New Roman"/>
                <w:b/>
              </w:rPr>
            </w:pPr>
          </w:p>
        </w:tc>
        <w:tc>
          <w:tcPr>
            <w:tcW w:w="450" w:type="dxa"/>
          </w:tcPr>
          <w:p w14:paraId="569ACB71" w14:textId="77777777" w:rsidR="00E0295E" w:rsidRPr="00FF681B" w:rsidRDefault="00E0295E" w:rsidP="00DE5008">
            <w:pPr>
              <w:rPr>
                <w:rFonts w:ascii="Times New Roman" w:hAnsi="Times New Roman" w:cs="Times New Roman"/>
                <w:b/>
              </w:rPr>
            </w:pPr>
          </w:p>
        </w:tc>
        <w:tc>
          <w:tcPr>
            <w:tcW w:w="563" w:type="dxa"/>
          </w:tcPr>
          <w:p w14:paraId="0B7BA0B2" w14:textId="77777777" w:rsidR="00E0295E" w:rsidRPr="00FF681B" w:rsidRDefault="00E0295E" w:rsidP="00DE5008">
            <w:pPr>
              <w:rPr>
                <w:rFonts w:ascii="Times New Roman" w:hAnsi="Times New Roman" w:cs="Times New Roman"/>
                <w:b/>
              </w:rPr>
            </w:pPr>
          </w:p>
        </w:tc>
        <w:tc>
          <w:tcPr>
            <w:tcW w:w="498" w:type="dxa"/>
          </w:tcPr>
          <w:p w14:paraId="20D07CB2" w14:textId="77777777" w:rsidR="00E0295E" w:rsidRPr="00FF681B" w:rsidRDefault="00E0295E" w:rsidP="00DE5008">
            <w:pPr>
              <w:rPr>
                <w:rFonts w:ascii="Times New Roman" w:hAnsi="Times New Roman" w:cs="Times New Roman"/>
                <w:b/>
              </w:rPr>
            </w:pPr>
          </w:p>
        </w:tc>
      </w:tr>
      <w:tr w:rsidR="00E0295E" w:rsidRPr="00FF681B" w14:paraId="2A272869" w14:textId="77777777" w:rsidTr="005A1DB2">
        <w:trPr>
          <w:trHeight w:val="197"/>
          <w:jc w:val="center"/>
        </w:trPr>
        <w:tc>
          <w:tcPr>
            <w:tcW w:w="900" w:type="dxa"/>
          </w:tcPr>
          <w:p w14:paraId="0658B62C"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SFF1</w:t>
            </w:r>
            <w:r>
              <w:rPr>
                <w:rFonts w:ascii="Times New Roman" w:hAnsi="Times New Roman" w:cs="Times New Roman"/>
              </w:rPr>
              <w:t>1</w:t>
            </w:r>
          </w:p>
        </w:tc>
        <w:tc>
          <w:tcPr>
            <w:tcW w:w="6472" w:type="dxa"/>
          </w:tcPr>
          <w:p w14:paraId="1451730E"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Track, predict, monitor, and control the behaviour of users, state of building components, and defects in buildings in real-time.</w:t>
            </w:r>
          </w:p>
        </w:tc>
        <w:tc>
          <w:tcPr>
            <w:tcW w:w="450" w:type="dxa"/>
          </w:tcPr>
          <w:p w14:paraId="13B794FD" w14:textId="77777777" w:rsidR="00E0295E" w:rsidRPr="00FF681B" w:rsidRDefault="00E0295E" w:rsidP="00DE5008">
            <w:pPr>
              <w:rPr>
                <w:rFonts w:ascii="Times New Roman" w:hAnsi="Times New Roman" w:cs="Times New Roman"/>
                <w:b/>
              </w:rPr>
            </w:pPr>
          </w:p>
        </w:tc>
        <w:tc>
          <w:tcPr>
            <w:tcW w:w="450" w:type="dxa"/>
          </w:tcPr>
          <w:p w14:paraId="04DB6A88" w14:textId="77777777" w:rsidR="00E0295E" w:rsidRPr="00FF681B" w:rsidRDefault="00E0295E" w:rsidP="00DE5008">
            <w:pPr>
              <w:rPr>
                <w:rFonts w:ascii="Times New Roman" w:hAnsi="Times New Roman" w:cs="Times New Roman"/>
                <w:b/>
              </w:rPr>
            </w:pPr>
          </w:p>
        </w:tc>
        <w:tc>
          <w:tcPr>
            <w:tcW w:w="450" w:type="dxa"/>
          </w:tcPr>
          <w:p w14:paraId="709294DB" w14:textId="77777777" w:rsidR="00E0295E" w:rsidRPr="00FF681B" w:rsidRDefault="00E0295E" w:rsidP="00DE5008">
            <w:pPr>
              <w:rPr>
                <w:rFonts w:ascii="Times New Roman" w:hAnsi="Times New Roman" w:cs="Times New Roman"/>
                <w:b/>
              </w:rPr>
            </w:pPr>
          </w:p>
        </w:tc>
        <w:tc>
          <w:tcPr>
            <w:tcW w:w="563" w:type="dxa"/>
          </w:tcPr>
          <w:p w14:paraId="42659144" w14:textId="77777777" w:rsidR="00E0295E" w:rsidRPr="00FF681B" w:rsidRDefault="00E0295E" w:rsidP="00DE5008">
            <w:pPr>
              <w:rPr>
                <w:rFonts w:ascii="Times New Roman" w:hAnsi="Times New Roman" w:cs="Times New Roman"/>
                <w:b/>
              </w:rPr>
            </w:pPr>
          </w:p>
        </w:tc>
        <w:tc>
          <w:tcPr>
            <w:tcW w:w="498" w:type="dxa"/>
          </w:tcPr>
          <w:p w14:paraId="4D82B358" w14:textId="77777777" w:rsidR="00E0295E" w:rsidRPr="00FF681B" w:rsidRDefault="00E0295E" w:rsidP="00DE5008">
            <w:pPr>
              <w:rPr>
                <w:rFonts w:ascii="Times New Roman" w:hAnsi="Times New Roman" w:cs="Times New Roman"/>
                <w:b/>
              </w:rPr>
            </w:pPr>
          </w:p>
        </w:tc>
      </w:tr>
      <w:tr w:rsidR="00E0295E" w:rsidRPr="00FF681B" w14:paraId="4A10C0EC" w14:textId="77777777" w:rsidTr="005A1DB2">
        <w:trPr>
          <w:trHeight w:val="197"/>
          <w:jc w:val="center"/>
        </w:trPr>
        <w:tc>
          <w:tcPr>
            <w:tcW w:w="900" w:type="dxa"/>
          </w:tcPr>
          <w:p w14:paraId="3B461E22"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SFF1</w:t>
            </w:r>
            <w:r>
              <w:rPr>
                <w:rFonts w:ascii="Times New Roman" w:hAnsi="Times New Roman" w:cs="Times New Roman"/>
              </w:rPr>
              <w:t>2</w:t>
            </w:r>
          </w:p>
        </w:tc>
        <w:tc>
          <w:tcPr>
            <w:tcW w:w="6472" w:type="dxa"/>
          </w:tcPr>
          <w:p w14:paraId="0BFEDDF7"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Visuali</w:t>
            </w:r>
            <w:r>
              <w:rPr>
                <w:rFonts w:ascii="Times New Roman" w:hAnsi="Times New Roman" w:cs="Times New Roman"/>
                <w:sz w:val="24"/>
                <w:szCs w:val="24"/>
              </w:rPr>
              <w:t>s</w:t>
            </w:r>
            <w:r w:rsidRPr="00F24E94">
              <w:rPr>
                <w:rFonts w:ascii="Times New Roman" w:hAnsi="Times New Roman" w:cs="Times New Roman"/>
                <w:sz w:val="24"/>
                <w:szCs w:val="24"/>
              </w:rPr>
              <w:t>e and monitor in real-time the energy and water usage.</w:t>
            </w:r>
          </w:p>
        </w:tc>
        <w:tc>
          <w:tcPr>
            <w:tcW w:w="450" w:type="dxa"/>
          </w:tcPr>
          <w:p w14:paraId="4B95F784" w14:textId="77777777" w:rsidR="00E0295E" w:rsidRPr="00FF681B" w:rsidRDefault="00E0295E" w:rsidP="00DE5008">
            <w:pPr>
              <w:rPr>
                <w:rFonts w:ascii="Times New Roman" w:hAnsi="Times New Roman" w:cs="Times New Roman"/>
                <w:b/>
              </w:rPr>
            </w:pPr>
          </w:p>
        </w:tc>
        <w:tc>
          <w:tcPr>
            <w:tcW w:w="450" w:type="dxa"/>
          </w:tcPr>
          <w:p w14:paraId="534551ED" w14:textId="77777777" w:rsidR="00E0295E" w:rsidRPr="00FF681B" w:rsidRDefault="00E0295E" w:rsidP="00DE5008">
            <w:pPr>
              <w:rPr>
                <w:rFonts w:ascii="Times New Roman" w:hAnsi="Times New Roman" w:cs="Times New Roman"/>
                <w:b/>
              </w:rPr>
            </w:pPr>
          </w:p>
        </w:tc>
        <w:tc>
          <w:tcPr>
            <w:tcW w:w="450" w:type="dxa"/>
          </w:tcPr>
          <w:p w14:paraId="2564DC2C" w14:textId="77777777" w:rsidR="00E0295E" w:rsidRPr="00FF681B" w:rsidRDefault="00E0295E" w:rsidP="00DE5008">
            <w:pPr>
              <w:rPr>
                <w:rFonts w:ascii="Times New Roman" w:hAnsi="Times New Roman" w:cs="Times New Roman"/>
                <w:b/>
              </w:rPr>
            </w:pPr>
          </w:p>
        </w:tc>
        <w:tc>
          <w:tcPr>
            <w:tcW w:w="563" w:type="dxa"/>
          </w:tcPr>
          <w:p w14:paraId="295F4D1E" w14:textId="77777777" w:rsidR="00E0295E" w:rsidRPr="00FF681B" w:rsidRDefault="00E0295E" w:rsidP="00DE5008">
            <w:pPr>
              <w:rPr>
                <w:rFonts w:ascii="Times New Roman" w:hAnsi="Times New Roman" w:cs="Times New Roman"/>
                <w:b/>
              </w:rPr>
            </w:pPr>
          </w:p>
        </w:tc>
        <w:tc>
          <w:tcPr>
            <w:tcW w:w="498" w:type="dxa"/>
          </w:tcPr>
          <w:p w14:paraId="481E362A" w14:textId="77777777" w:rsidR="00E0295E" w:rsidRPr="00FF681B" w:rsidRDefault="00E0295E" w:rsidP="00DE5008">
            <w:pPr>
              <w:rPr>
                <w:rFonts w:ascii="Times New Roman" w:hAnsi="Times New Roman" w:cs="Times New Roman"/>
                <w:b/>
              </w:rPr>
            </w:pPr>
          </w:p>
        </w:tc>
      </w:tr>
      <w:tr w:rsidR="00E0295E" w:rsidRPr="00FF681B" w14:paraId="49506E53" w14:textId="77777777" w:rsidTr="005A1DB2">
        <w:trPr>
          <w:trHeight w:val="197"/>
          <w:jc w:val="center"/>
        </w:trPr>
        <w:tc>
          <w:tcPr>
            <w:tcW w:w="900" w:type="dxa"/>
          </w:tcPr>
          <w:p w14:paraId="7FC60B80"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13</w:t>
            </w:r>
          </w:p>
        </w:tc>
        <w:tc>
          <w:tcPr>
            <w:tcW w:w="6472" w:type="dxa"/>
          </w:tcPr>
          <w:p w14:paraId="6BB431AC"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Tracks and minimi</w:t>
            </w:r>
            <w:r>
              <w:rPr>
                <w:rFonts w:ascii="Times New Roman" w:hAnsi="Times New Roman" w:cs="Times New Roman"/>
                <w:sz w:val="24"/>
                <w:szCs w:val="24"/>
              </w:rPr>
              <w:t>s</w:t>
            </w:r>
            <w:r w:rsidRPr="00F24E94">
              <w:rPr>
                <w:rFonts w:ascii="Times New Roman" w:hAnsi="Times New Roman" w:cs="Times New Roman"/>
                <w:sz w:val="24"/>
                <w:szCs w:val="24"/>
              </w:rPr>
              <w:t>e energy usage and save operation cost in real-time.</w:t>
            </w:r>
          </w:p>
        </w:tc>
        <w:tc>
          <w:tcPr>
            <w:tcW w:w="450" w:type="dxa"/>
          </w:tcPr>
          <w:p w14:paraId="7AE27D34" w14:textId="77777777" w:rsidR="00E0295E" w:rsidRPr="00FF681B" w:rsidRDefault="00E0295E" w:rsidP="00DE5008">
            <w:pPr>
              <w:rPr>
                <w:rFonts w:ascii="Times New Roman" w:hAnsi="Times New Roman" w:cs="Times New Roman"/>
                <w:b/>
              </w:rPr>
            </w:pPr>
          </w:p>
        </w:tc>
        <w:tc>
          <w:tcPr>
            <w:tcW w:w="450" w:type="dxa"/>
          </w:tcPr>
          <w:p w14:paraId="5DEA3F7B" w14:textId="77777777" w:rsidR="00E0295E" w:rsidRPr="00FF681B" w:rsidRDefault="00E0295E" w:rsidP="00DE5008">
            <w:pPr>
              <w:rPr>
                <w:rFonts w:ascii="Times New Roman" w:hAnsi="Times New Roman" w:cs="Times New Roman"/>
                <w:b/>
              </w:rPr>
            </w:pPr>
          </w:p>
        </w:tc>
        <w:tc>
          <w:tcPr>
            <w:tcW w:w="450" w:type="dxa"/>
          </w:tcPr>
          <w:p w14:paraId="7E923ACE" w14:textId="77777777" w:rsidR="00E0295E" w:rsidRPr="00FF681B" w:rsidRDefault="00E0295E" w:rsidP="00DE5008">
            <w:pPr>
              <w:rPr>
                <w:rFonts w:ascii="Times New Roman" w:hAnsi="Times New Roman" w:cs="Times New Roman"/>
                <w:b/>
              </w:rPr>
            </w:pPr>
          </w:p>
        </w:tc>
        <w:tc>
          <w:tcPr>
            <w:tcW w:w="563" w:type="dxa"/>
          </w:tcPr>
          <w:p w14:paraId="4AE6EAF8" w14:textId="77777777" w:rsidR="00E0295E" w:rsidRPr="00FF681B" w:rsidRDefault="00E0295E" w:rsidP="00DE5008">
            <w:pPr>
              <w:rPr>
                <w:rFonts w:ascii="Times New Roman" w:hAnsi="Times New Roman" w:cs="Times New Roman"/>
                <w:b/>
              </w:rPr>
            </w:pPr>
          </w:p>
        </w:tc>
        <w:tc>
          <w:tcPr>
            <w:tcW w:w="498" w:type="dxa"/>
          </w:tcPr>
          <w:p w14:paraId="17D108EF" w14:textId="77777777" w:rsidR="00E0295E" w:rsidRPr="00FF681B" w:rsidRDefault="00E0295E" w:rsidP="00DE5008">
            <w:pPr>
              <w:rPr>
                <w:rFonts w:ascii="Times New Roman" w:hAnsi="Times New Roman" w:cs="Times New Roman"/>
                <w:b/>
              </w:rPr>
            </w:pPr>
          </w:p>
        </w:tc>
      </w:tr>
      <w:tr w:rsidR="00E0295E" w:rsidRPr="00FF681B" w14:paraId="5ED77F48" w14:textId="77777777" w:rsidTr="005A1DB2">
        <w:trPr>
          <w:trHeight w:val="197"/>
          <w:jc w:val="center"/>
        </w:trPr>
        <w:tc>
          <w:tcPr>
            <w:tcW w:w="900" w:type="dxa"/>
          </w:tcPr>
          <w:p w14:paraId="2DA53427"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14</w:t>
            </w:r>
          </w:p>
        </w:tc>
        <w:tc>
          <w:tcPr>
            <w:tcW w:w="6472" w:type="dxa"/>
          </w:tcPr>
          <w:p w14:paraId="35CE9961"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Track and optimi</w:t>
            </w:r>
            <w:r>
              <w:rPr>
                <w:rFonts w:ascii="Times New Roman" w:hAnsi="Times New Roman" w:cs="Times New Roman"/>
                <w:sz w:val="24"/>
                <w:szCs w:val="24"/>
              </w:rPr>
              <w:t>s</w:t>
            </w:r>
            <w:r w:rsidRPr="00F24E94">
              <w:rPr>
                <w:rFonts w:ascii="Times New Roman" w:hAnsi="Times New Roman" w:cs="Times New Roman"/>
                <w:sz w:val="24"/>
                <w:szCs w:val="24"/>
              </w:rPr>
              <w:t>e material usage in real-time.</w:t>
            </w:r>
          </w:p>
        </w:tc>
        <w:tc>
          <w:tcPr>
            <w:tcW w:w="450" w:type="dxa"/>
          </w:tcPr>
          <w:p w14:paraId="51DEF694" w14:textId="77777777" w:rsidR="00E0295E" w:rsidRPr="00FF681B" w:rsidRDefault="00E0295E" w:rsidP="00DE5008">
            <w:pPr>
              <w:rPr>
                <w:rFonts w:ascii="Times New Roman" w:hAnsi="Times New Roman" w:cs="Times New Roman"/>
                <w:b/>
              </w:rPr>
            </w:pPr>
          </w:p>
        </w:tc>
        <w:tc>
          <w:tcPr>
            <w:tcW w:w="450" w:type="dxa"/>
          </w:tcPr>
          <w:p w14:paraId="71A66B85" w14:textId="77777777" w:rsidR="00E0295E" w:rsidRPr="00FF681B" w:rsidRDefault="00E0295E" w:rsidP="00DE5008">
            <w:pPr>
              <w:rPr>
                <w:rFonts w:ascii="Times New Roman" w:hAnsi="Times New Roman" w:cs="Times New Roman"/>
                <w:b/>
              </w:rPr>
            </w:pPr>
          </w:p>
        </w:tc>
        <w:tc>
          <w:tcPr>
            <w:tcW w:w="450" w:type="dxa"/>
          </w:tcPr>
          <w:p w14:paraId="1877D2C4" w14:textId="77777777" w:rsidR="00E0295E" w:rsidRPr="00FF681B" w:rsidRDefault="00E0295E" w:rsidP="00DE5008">
            <w:pPr>
              <w:rPr>
                <w:rFonts w:ascii="Times New Roman" w:hAnsi="Times New Roman" w:cs="Times New Roman"/>
                <w:b/>
              </w:rPr>
            </w:pPr>
          </w:p>
        </w:tc>
        <w:tc>
          <w:tcPr>
            <w:tcW w:w="563" w:type="dxa"/>
          </w:tcPr>
          <w:p w14:paraId="47DD7003" w14:textId="77777777" w:rsidR="00E0295E" w:rsidRPr="00FF681B" w:rsidRDefault="00E0295E" w:rsidP="00DE5008">
            <w:pPr>
              <w:rPr>
                <w:rFonts w:ascii="Times New Roman" w:hAnsi="Times New Roman" w:cs="Times New Roman"/>
                <w:b/>
              </w:rPr>
            </w:pPr>
          </w:p>
        </w:tc>
        <w:tc>
          <w:tcPr>
            <w:tcW w:w="498" w:type="dxa"/>
          </w:tcPr>
          <w:p w14:paraId="151EEF85" w14:textId="77777777" w:rsidR="00E0295E" w:rsidRPr="00FF681B" w:rsidRDefault="00E0295E" w:rsidP="00DE5008">
            <w:pPr>
              <w:rPr>
                <w:rFonts w:ascii="Times New Roman" w:hAnsi="Times New Roman" w:cs="Times New Roman"/>
                <w:b/>
              </w:rPr>
            </w:pPr>
          </w:p>
        </w:tc>
      </w:tr>
      <w:tr w:rsidR="00E0295E" w:rsidRPr="00FF681B" w14:paraId="60772BC9" w14:textId="77777777" w:rsidTr="005A1DB2">
        <w:trPr>
          <w:trHeight w:val="197"/>
          <w:jc w:val="center"/>
        </w:trPr>
        <w:tc>
          <w:tcPr>
            <w:tcW w:w="900" w:type="dxa"/>
          </w:tcPr>
          <w:p w14:paraId="0C3ACF51" w14:textId="77777777" w:rsidR="00E0295E" w:rsidRPr="00FF681B" w:rsidRDefault="00E0295E" w:rsidP="00DE5008">
            <w:pPr>
              <w:rPr>
                <w:rFonts w:ascii="Times New Roman" w:hAnsi="Times New Roman" w:cs="Times New Roman"/>
              </w:rPr>
            </w:pPr>
            <w:r>
              <w:rPr>
                <w:rFonts w:ascii="Times New Roman" w:hAnsi="Times New Roman" w:cs="Times New Roman"/>
              </w:rPr>
              <w:lastRenderedPageBreak/>
              <w:t>SFF15</w:t>
            </w:r>
          </w:p>
        </w:tc>
        <w:tc>
          <w:tcPr>
            <w:tcW w:w="6472" w:type="dxa"/>
          </w:tcPr>
          <w:p w14:paraId="473007F4"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Provide real-time safety and security.</w:t>
            </w:r>
          </w:p>
        </w:tc>
        <w:tc>
          <w:tcPr>
            <w:tcW w:w="450" w:type="dxa"/>
          </w:tcPr>
          <w:p w14:paraId="18ADF7F4" w14:textId="77777777" w:rsidR="00E0295E" w:rsidRPr="00FF681B" w:rsidRDefault="00E0295E" w:rsidP="00DE5008">
            <w:pPr>
              <w:rPr>
                <w:rFonts w:ascii="Times New Roman" w:hAnsi="Times New Roman" w:cs="Times New Roman"/>
                <w:b/>
              </w:rPr>
            </w:pPr>
          </w:p>
        </w:tc>
        <w:tc>
          <w:tcPr>
            <w:tcW w:w="450" w:type="dxa"/>
          </w:tcPr>
          <w:p w14:paraId="650E1D16" w14:textId="77777777" w:rsidR="00E0295E" w:rsidRPr="00FF681B" w:rsidRDefault="00E0295E" w:rsidP="00DE5008">
            <w:pPr>
              <w:rPr>
                <w:rFonts w:ascii="Times New Roman" w:hAnsi="Times New Roman" w:cs="Times New Roman"/>
                <w:b/>
              </w:rPr>
            </w:pPr>
          </w:p>
        </w:tc>
        <w:tc>
          <w:tcPr>
            <w:tcW w:w="450" w:type="dxa"/>
          </w:tcPr>
          <w:p w14:paraId="697EBFD6" w14:textId="77777777" w:rsidR="00E0295E" w:rsidRPr="00FF681B" w:rsidRDefault="00E0295E" w:rsidP="00DE5008">
            <w:pPr>
              <w:rPr>
                <w:rFonts w:ascii="Times New Roman" w:hAnsi="Times New Roman" w:cs="Times New Roman"/>
                <w:b/>
              </w:rPr>
            </w:pPr>
          </w:p>
        </w:tc>
        <w:tc>
          <w:tcPr>
            <w:tcW w:w="563" w:type="dxa"/>
          </w:tcPr>
          <w:p w14:paraId="3E9275B2" w14:textId="77777777" w:rsidR="00E0295E" w:rsidRPr="00FF681B" w:rsidRDefault="00E0295E" w:rsidP="00DE5008">
            <w:pPr>
              <w:rPr>
                <w:rFonts w:ascii="Times New Roman" w:hAnsi="Times New Roman" w:cs="Times New Roman"/>
                <w:b/>
              </w:rPr>
            </w:pPr>
          </w:p>
        </w:tc>
        <w:tc>
          <w:tcPr>
            <w:tcW w:w="498" w:type="dxa"/>
          </w:tcPr>
          <w:p w14:paraId="13B9F84C" w14:textId="77777777" w:rsidR="00E0295E" w:rsidRPr="00FF681B" w:rsidRDefault="00E0295E" w:rsidP="00DE5008">
            <w:pPr>
              <w:rPr>
                <w:rFonts w:ascii="Times New Roman" w:hAnsi="Times New Roman" w:cs="Times New Roman"/>
                <w:b/>
              </w:rPr>
            </w:pPr>
          </w:p>
        </w:tc>
      </w:tr>
      <w:tr w:rsidR="00E0295E" w:rsidRPr="00FF681B" w14:paraId="01687229" w14:textId="77777777" w:rsidTr="005A1DB2">
        <w:trPr>
          <w:trHeight w:val="197"/>
          <w:jc w:val="center"/>
        </w:trPr>
        <w:tc>
          <w:tcPr>
            <w:tcW w:w="900" w:type="dxa"/>
          </w:tcPr>
          <w:p w14:paraId="56D7B65A"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SFF16</w:t>
            </w:r>
          </w:p>
        </w:tc>
        <w:tc>
          <w:tcPr>
            <w:tcW w:w="6472" w:type="dxa"/>
          </w:tcPr>
          <w:p w14:paraId="2C7B8FF6"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Ability to ensure smart door</w:t>
            </w:r>
            <w:r>
              <w:rPr>
                <w:rFonts w:ascii="Times New Roman" w:hAnsi="Times New Roman" w:cs="Times New Roman"/>
                <w:sz w:val="24"/>
                <w:szCs w:val="24"/>
              </w:rPr>
              <w:t>’</w:t>
            </w:r>
            <w:r w:rsidRPr="00F24E94">
              <w:rPr>
                <w:rFonts w:ascii="Times New Roman" w:hAnsi="Times New Roman" w:cs="Times New Roman"/>
                <w:sz w:val="24"/>
                <w:szCs w:val="24"/>
              </w:rPr>
              <w:t xml:space="preserve"> opening and locking</w:t>
            </w:r>
            <w:r>
              <w:rPr>
                <w:rFonts w:ascii="Times New Roman" w:hAnsi="Times New Roman" w:cs="Times New Roman"/>
                <w:sz w:val="24"/>
                <w:szCs w:val="24"/>
              </w:rPr>
              <w:t>’</w:t>
            </w:r>
            <w:r w:rsidRPr="00F24E94">
              <w:rPr>
                <w:rFonts w:ascii="Times New Roman" w:hAnsi="Times New Roman" w:cs="Times New Roman"/>
                <w:sz w:val="24"/>
                <w:szCs w:val="24"/>
              </w:rPr>
              <w:t xml:space="preserve"> and active emergency response service.</w:t>
            </w:r>
          </w:p>
        </w:tc>
        <w:tc>
          <w:tcPr>
            <w:tcW w:w="450" w:type="dxa"/>
          </w:tcPr>
          <w:p w14:paraId="1B4E8E1C" w14:textId="77777777" w:rsidR="00E0295E" w:rsidRPr="00FF681B" w:rsidRDefault="00E0295E" w:rsidP="00DE5008">
            <w:pPr>
              <w:rPr>
                <w:rFonts w:ascii="Times New Roman" w:hAnsi="Times New Roman" w:cs="Times New Roman"/>
                <w:b/>
              </w:rPr>
            </w:pPr>
          </w:p>
        </w:tc>
        <w:tc>
          <w:tcPr>
            <w:tcW w:w="450" w:type="dxa"/>
          </w:tcPr>
          <w:p w14:paraId="2FAE956D" w14:textId="77777777" w:rsidR="00E0295E" w:rsidRPr="00FF681B" w:rsidRDefault="00E0295E" w:rsidP="00DE5008">
            <w:pPr>
              <w:rPr>
                <w:rFonts w:ascii="Times New Roman" w:hAnsi="Times New Roman" w:cs="Times New Roman"/>
                <w:b/>
              </w:rPr>
            </w:pPr>
          </w:p>
        </w:tc>
        <w:tc>
          <w:tcPr>
            <w:tcW w:w="450" w:type="dxa"/>
          </w:tcPr>
          <w:p w14:paraId="57A7347D" w14:textId="77777777" w:rsidR="00E0295E" w:rsidRPr="00FF681B" w:rsidRDefault="00E0295E" w:rsidP="00DE5008">
            <w:pPr>
              <w:rPr>
                <w:rFonts w:ascii="Times New Roman" w:hAnsi="Times New Roman" w:cs="Times New Roman"/>
                <w:b/>
              </w:rPr>
            </w:pPr>
          </w:p>
        </w:tc>
        <w:tc>
          <w:tcPr>
            <w:tcW w:w="563" w:type="dxa"/>
          </w:tcPr>
          <w:p w14:paraId="44957A99" w14:textId="77777777" w:rsidR="00E0295E" w:rsidRPr="00FF681B" w:rsidRDefault="00E0295E" w:rsidP="00DE5008">
            <w:pPr>
              <w:rPr>
                <w:rFonts w:ascii="Times New Roman" w:hAnsi="Times New Roman" w:cs="Times New Roman"/>
                <w:b/>
              </w:rPr>
            </w:pPr>
          </w:p>
        </w:tc>
        <w:tc>
          <w:tcPr>
            <w:tcW w:w="498" w:type="dxa"/>
          </w:tcPr>
          <w:p w14:paraId="358D1B98" w14:textId="77777777" w:rsidR="00E0295E" w:rsidRPr="00FF681B" w:rsidRDefault="00E0295E" w:rsidP="00DE5008">
            <w:pPr>
              <w:rPr>
                <w:rFonts w:ascii="Times New Roman" w:hAnsi="Times New Roman" w:cs="Times New Roman"/>
                <w:b/>
              </w:rPr>
            </w:pPr>
          </w:p>
        </w:tc>
      </w:tr>
      <w:tr w:rsidR="00E0295E" w:rsidRPr="00FF681B" w14:paraId="717FA759" w14:textId="77777777" w:rsidTr="005A1DB2">
        <w:trPr>
          <w:trHeight w:val="38"/>
          <w:jc w:val="center"/>
        </w:trPr>
        <w:tc>
          <w:tcPr>
            <w:tcW w:w="900" w:type="dxa"/>
          </w:tcPr>
          <w:p w14:paraId="1EF03D81"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SFF17</w:t>
            </w:r>
          </w:p>
        </w:tc>
        <w:tc>
          <w:tcPr>
            <w:tcW w:w="6472" w:type="dxa"/>
          </w:tcPr>
          <w:p w14:paraId="01743098"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Effectively manage building service documents.</w:t>
            </w:r>
          </w:p>
        </w:tc>
        <w:tc>
          <w:tcPr>
            <w:tcW w:w="450" w:type="dxa"/>
          </w:tcPr>
          <w:p w14:paraId="6178F512" w14:textId="77777777" w:rsidR="00E0295E" w:rsidRPr="00FF681B" w:rsidRDefault="00E0295E" w:rsidP="00DE5008">
            <w:pPr>
              <w:rPr>
                <w:rFonts w:ascii="Times New Roman" w:hAnsi="Times New Roman" w:cs="Times New Roman"/>
              </w:rPr>
            </w:pPr>
          </w:p>
        </w:tc>
        <w:tc>
          <w:tcPr>
            <w:tcW w:w="450" w:type="dxa"/>
          </w:tcPr>
          <w:p w14:paraId="785E9E6C" w14:textId="77777777" w:rsidR="00E0295E" w:rsidRPr="00FF681B" w:rsidRDefault="00E0295E" w:rsidP="00DE5008">
            <w:pPr>
              <w:rPr>
                <w:rFonts w:ascii="Times New Roman" w:hAnsi="Times New Roman" w:cs="Times New Roman"/>
              </w:rPr>
            </w:pPr>
          </w:p>
        </w:tc>
        <w:tc>
          <w:tcPr>
            <w:tcW w:w="450" w:type="dxa"/>
          </w:tcPr>
          <w:p w14:paraId="60F091FD" w14:textId="77777777" w:rsidR="00E0295E" w:rsidRPr="00FF681B" w:rsidRDefault="00E0295E" w:rsidP="00DE5008">
            <w:pPr>
              <w:rPr>
                <w:rFonts w:ascii="Times New Roman" w:hAnsi="Times New Roman" w:cs="Times New Roman"/>
              </w:rPr>
            </w:pPr>
          </w:p>
        </w:tc>
        <w:tc>
          <w:tcPr>
            <w:tcW w:w="563" w:type="dxa"/>
          </w:tcPr>
          <w:p w14:paraId="081D8163" w14:textId="77777777" w:rsidR="00E0295E" w:rsidRPr="00FF681B" w:rsidRDefault="00E0295E" w:rsidP="00DE5008">
            <w:pPr>
              <w:rPr>
                <w:rFonts w:ascii="Times New Roman" w:hAnsi="Times New Roman" w:cs="Times New Roman"/>
              </w:rPr>
            </w:pPr>
          </w:p>
        </w:tc>
        <w:tc>
          <w:tcPr>
            <w:tcW w:w="498" w:type="dxa"/>
          </w:tcPr>
          <w:p w14:paraId="6EF96AB5" w14:textId="77777777" w:rsidR="00E0295E" w:rsidRPr="00FF681B" w:rsidRDefault="00E0295E" w:rsidP="00DE5008">
            <w:pPr>
              <w:rPr>
                <w:rFonts w:ascii="Times New Roman" w:hAnsi="Times New Roman" w:cs="Times New Roman"/>
              </w:rPr>
            </w:pPr>
          </w:p>
        </w:tc>
      </w:tr>
      <w:tr w:rsidR="00E0295E" w:rsidRPr="00FF681B" w14:paraId="19686608" w14:textId="77777777" w:rsidTr="005A1DB2">
        <w:trPr>
          <w:trHeight w:val="38"/>
          <w:jc w:val="center"/>
        </w:trPr>
        <w:tc>
          <w:tcPr>
            <w:tcW w:w="900" w:type="dxa"/>
          </w:tcPr>
          <w:p w14:paraId="4943FC70"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SFF18</w:t>
            </w:r>
          </w:p>
        </w:tc>
        <w:tc>
          <w:tcPr>
            <w:tcW w:w="6472" w:type="dxa"/>
          </w:tcPr>
          <w:p w14:paraId="50383F4F"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Ability to protect personal data and information privacy.</w:t>
            </w:r>
          </w:p>
        </w:tc>
        <w:tc>
          <w:tcPr>
            <w:tcW w:w="450" w:type="dxa"/>
          </w:tcPr>
          <w:p w14:paraId="18E1A5C0" w14:textId="77777777" w:rsidR="00E0295E" w:rsidRPr="00FF681B" w:rsidRDefault="00E0295E" w:rsidP="00DE5008">
            <w:pPr>
              <w:rPr>
                <w:rFonts w:ascii="Times New Roman" w:hAnsi="Times New Roman" w:cs="Times New Roman"/>
              </w:rPr>
            </w:pPr>
          </w:p>
        </w:tc>
        <w:tc>
          <w:tcPr>
            <w:tcW w:w="450" w:type="dxa"/>
          </w:tcPr>
          <w:p w14:paraId="23A06761" w14:textId="77777777" w:rsidR="00E0295E" w:rsidRPr="00FF681B" w:rsidRDefault="00E0295E" w:rsidP="00DE5008">
            <w:pPr>
              <w:rPr>
                <w:rFonts w:ascii="Times New Roman" w:hAnsi="Times New Roman" w:cs="Times New Roman"/>
              </w:rPr>
            </w:pPr>
          </w:p>
        </w:tc>
        <w:tc>
          <w:tcPr>
            <w:tcW w:w="450" w:type="dxa"/>
          </w:tcPr>
          <w:p w14:paraId="5BAAC9A8" w14:textId="77777777" w:rsidR="00E0295E" w:rsidRPr="00FF681B" w:rsidRDefault="00E0295E" w:rsidP="00DE5008">
            <w:pPr>
              <w:rPr>
                <w:rFonts w:ascii="Times New Roman" w:hAnsi="Times New Roman" w:cs="Times New Roman"/>
              </w:rPr>
            </w:pPr>
          </w:p>
        </w:tc>
        <w:tc>
          <w:tcPr>
            <w:tcW w:w="563" w:type="dxa"/>
          </w:tcPr>
          <w:p w14:paraId="42070E91" w14:textId="77777777" w:rsidR="00E0295E" w:rsidRPr="00FF681B" w:rsidRDefault="00E0295E" w:rsidP="00DE5008">
            <w:pPr>
              <w:rPr>
                <w:rFonts w:ascii="Times New Roman" w:hAnsi="Times New Roman" w:cs="Times New Roman"/>
              </w:rPr>
            </w:pPr>
          </w:p>
        </w:tc>
        <w:tc>
          <w:tcPr>
            <w:tcW w:w="498" w:type="dxa"/>
          </w:tcPr>
          <w:p w14:paraId="23C6B708" w14:textId="77777777" w:rsidR="00E0295E" w:rsidRPr="00FF681B" w:rsidRDefault="00E0295E" w:rsidP="00DE5008">
            <w:pPr>
              <w:rPr>
                <w:rFonts w:ascii="Times New Roman" w:hAnsi="Times New Roman" w:cs="Times New Roman"/>
              </w:rPr>
            </w:pPr>
          </w:p>
        </w:tc>
      </w:tr>
      <w:tr w:rsidR="00E0295E" w:rsidRPr="00FF681B" w14:paraId="1A6C5AAD" w14:textId="77777777" w:rsidTr="005A1DB2">
        <w:trPr>
          <w:trHeight w:val="240"/>
          <w:jc w:val="center"/>
        </w:trPr>
        <w:tc>
          <w:tcPr>
            <w:tcW w:w="900" w:type="dxa"/>
          </w:tcPr>
          <w:p w14:paraId="551EF641"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SFF19</w:t>
            </w:r>
          </w:p>
        </w:tc>
        <w:tc>
          <w:tcPr>
            <w:tcW w:w="6472" w:type="dxa"/>
          </w:tcPr>
          <w:p w14:paraId="1FDA020B"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 xml:space="preserve">Ability to provide </w:t>
            </w:r>
            <w:r>
              <w:rPr>
                <w:rFonts w:ascii="Times New Roman" w:hAnsi="Times New Roman" w:cs="Times New Roman"/>
                <w:sz w:val="24"/>
                <w:szCs w:val="24"/>
              </w:rPr>
              <w:t xml:space="preserve">a </w:t>
            </w:r>
            <w:r w:rsidRPr="00F24E94">
              <w:rPr>
                <w:rFonts w:ascii="Times New Roman" w:hAnsi="Times New Roman" w:cs="Times New Roman"/>
                <w:sz w:val="24"/>
                <w:szCs w:val="24"/>
              </w:rPr>
              <w:t>convenient and reliable system to achieve user</w:t>
            </w:r>
            <w:r>
              <w:rPr>
                <w:rFonts w:ascii="Times New Roman" w:hAnsi="Times New Roman" w:cs="Times New Roman"/>
                <w:sz w:val="24"/>
                <w:szCs w:val="24"/>
              </w:rPr>
              <w:t>s’</w:t>
            </w:r>
            <w:r w:rsidRPr="00F24E94">
              <w:rPr>
                <w:rFonts w:ascii="Times New Roman" w:hAnsi="Times New Roman" w:cs="Times New Roman"/>
                <w:sz w:val="24"/>
                <w:szCs w:val="24"/>
              </w:rPr>
              <w:t xml:space="preserve"> goal</w:t>
            </w:r>
            <w:r>
              <w:rPr>
                <w:rFonts w:ascii="Times New Roman" w:hAnsi="Times New Roman" w:cs="Times New Roman"/>
                <w:sz w:val="24"/>
                <w:szCs w:val="24"/>
              </w:rPr>
              <w:t>s</w:t>
            </w:r>
            <w:r w:rsidRPr="00F24E94">
              <w:rPr>
                <w:rFonts w:ascii="Times New Roman" w:hAnsi="Times New Roman" w:cs="Times New Roman"/>
                <w:sz w:val="24"/>
                <w:szCs w:val="24"/>
              </w:rPr>
              <w:t xml:space="preserve"> of wellbeing and productivity.</w:t>
            </w:r>
          </w:p>
        </w:tc>
        <w:tc>
          <w:tcPr>
            <w:tcW w:w="450" w:type="dxa"/>
          </w:tcPr>
          <w:p w14:paraId="098D1F17" w14:textId="77777777" w:rsidR="00E0295E" w:rsidRPr="00FF681B" w:rsidRDefault="00E0295E" w:rsidP="00DE5008">
            <w:pPr>
              <w:rPr>
                <w:rFonts w:ascii="Times New Roman" w:hAnsi="Times New Roman" w:cs="Times New Roman"/>
              </w:rPr>
            </w:pPr>
          </w:p>
        </w:tc>
        <w:tc>
          <w:tcPr>
            <w:tcW w:w="450" w:type="dxa"/>
          </w:tcPr>
          <w:p w14:paraId="05EE6696" w14:textId="77777777" w:rsidR="00E0295E" w:rsidRPr="00FF681B" w:rsidRDefault="00E0295E" w:rsidP="00DE5008">
            <w:pPr>
              <w:rPr>
                <w:rFonts w:ascii="Times New Roman" w:hAnsi="Times New Roman" w:cs="Times New Roman"/>
              </w:rPr>
            </w:pPr>
          </w:p>
        </w:tc>
        <w:tc>
          <w:tcPr>
            <w:tcW w:w="450" w:type="dxa"/>
          </w:tcPr>
          <w:p w14:paraId="25E248EF" w14:textId="77777777" w:rsidR="00E0295E" w:rsidRPr="00FF681B" w:rsidRDefault="00E0295E" w:rsidP="00DE5008">
            <w:pPr>
              <w:rPr>
                <w:rFonts w:ascii="Times New Roman" w:hAnsi="Times New Roman" w:cs="Times New Roman"/>
              </w:rPr>
            </w:pPr>
          </w:p>
        </w:tc>
        <w:tc>
          <w:tcPr>
            <w:tcW w:w="563" w:type="dxa"/>
          </w:tcPr>
          <w:p w14:paraId="7514B464" w14:textId="77777777" w:rsidR="00E0295E" w:rsidRPr="00FF681B" w:rsidRDefault="00E0295E" w:rsidP="00DE5008">
            <w:pPr>
              <w:rPr>
                <w:rFonts w:ascii="Times New Roman" w:hAnsi="Times New Roman" w:cs="Times New Roman"/>
              </w:rPr>
            </w:pPr>
          </w:p>
        </w:tc>
        <w:tc>
          <w:tcPr>
            <w:tcW w:w="498" w:type="dxa"/>
          </w:tcPr>
          <w:p w14:paraId="365949AE" w14:textId="77777777" w:rsidR="00E0295E" w:rsidRPr="00FF681B" w:rsidRDefault="00E0295E" w:rsidP="00DE5008">
            <w:pPr>
              <w:rPr>
                <w:rFonts w:ascii="Times New Roman" w:hAnsi="Times New Roman" w:cs="Times New Roman"/>
              </w:rPr>
            </w:pPr>
          </w:p>
        </w:tc>
      </w:tr>
      <w:tr w:rsidR="00E0295E" w:rsidRPr="00FF681B" w14:paraId="14C665AE" w14:textId="77777777" w:rsidTr="005A1DB2">
        <w:trPr>
          <w:trHeight w:val="240"/>
          <w:jc w:val="center"/>
        </w:trPr>
        <w:tc>
          <w:tcPr>
            <w:tcW w:w="900" w:type="dxa"/>
          </w:tcPr>
          <w:p w14:paraId="49DF56BE"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SFF20</w:t>
            </w:r>
          </w:p>
        </w:tc>
        <w:tc>
          <w:tcPr>
            <w:tcW w:w="6472" w:type="dxa"/>
          </w:tcPr>
          <w:p w14:paraId="180FA432"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Capability to provide flexible automation system in its operation without complexity.</w:t>
            </w:r>
          </w:p>
        </w:tc>
        <w:tc>
          <w:tcPr>
            <w:tcW w:w="450" w:type="dxa"/>
          </w:tcPr>
          <w:p w14:paraId="2B1ADE98" w14:textId="77777777" w:rsidR="00E0295E" w:rsidRPr="00FF681B" w:rsidRDefault="00E0295E" w:rsidP="00DE5008">
            <w:pPr>
              <w:rPr>
                <w:rFonts w:ascii="Times New Roman" w:hAnsi="Times New Roman" w:cs="Times New Roman"/>
              </w:rPr>
            </w:pPr>
          </w:p>
        </w:tc>
        <w:tc>
          <w:tcPr>
            <w:tcW w:w="450" w:type="dxa"/>
          </w:tcPr>
          <w:p w14:paraId="40DA2B2F" w14:textId="77777777" w:rsidR="00E0295E" w:rsidRPr="00FF681B" w:rsidRDefault="00E0295E" w:rsidP="00DE5008">
            <w:pPr>
              <w:rPr>
                <w:rFonts w:ascii="Times New Roman" w:hAnsi="Times New Roman" w:cs="Times New Roman"/>
              </w:rPr>
            </w:pPr>
          </w:p>
        </w:tc>
        <w:tc>
          <w:tcPr>
            <w:tcW w:w="450" w:type="dxa"/>
          </w:tcPr>
          <w:p w14:paraId="0CB78C3C" w14:textId="77777777" w:rsidR="00E0295E" w:rsidRPr="00FF681B" w:rsidRDefault="00E0295E" w:rsidP="00DE5008">
            <w:pPr>
              <w:rPr>
                <w:rFonts w:ascii="Times New Roman" w:hAnsi="Times New Roman" w:cs="Times New Roman"/>
              </w:rPr>
            </w:pPr>
          </w:p>
        </w:tc>
        <w:tc>
          <w:tcPr>
            <w:tcW w:w="563" w:type="dxa"/>
          </w:tcPr>
          <w:p w14:paraId="788B8B52" w14:textId="77777777" w:rsidR="00E0295E" w:rsidRPr="00FF681B" w:rsidRDefault="00E0295E" w:rsidP="00DE5008">
            <w:pPr>
              <w:rPr>
                <w:rFonts w:ascii="Times New Roman" w:hAnsi="Times New Roman" w:cs="Times New Roman"/>
              </w:rPr>
            </w:pPr>
          </w:p>
        </w:tc>
        <w:tc>
          <w:tcPr>
            <w:tcW w:w="498" w:type="dxa"/>
          </w:tcPr>
          <w:p w14:paraId="1C6CCB77" w14:textId="77777777" w:rsidR="00E0295E" w:rsidRPr="00FF681B" w:rsidRDefault="00E0295E" w:rsidP="00DE5008">
            <w:pPr>
              <w:rPr>
                <w:rFonts w:ascii="Times New Roman" w:hAnsi="Times New Roman" w:cs="Times New Roman"/>
              </w:rPr>
            </w:pPr>
          </w:p>
        </w:tc>
      </w:tr>
      <w:tr w:rsidR="00E0295E" w:rsidRPr="00FF681B" w14:paraId="370BE08A" w14:textId="77777777" w:rsidTr="005A1DB2">
        <w:trPr>
          <w:trHeight w:val="38"/>
          <w:jc w:val="center"/>
        </w:trPr>
        <w:tc>
          <w:tcPr>
            <w:tcW w:w="900" w:type="dxa"/>
          </w:tcPr>
          <w:p w14:paraId="1A3788B3" w14:textId="77777777" w:rsidR="00E0295E" w:rsidRPr="00324DEE" w:rsidRDefault="00E0295E" w:rsidP="00DE5008">
            <w:pPr>
              <w:rPr>
                <w:rFonts w:ascii="Times New Roman" w:hAnsi="Times New Roman" w:cs="Times New Roman"/>
              </w:rPr>
            </w:pPr>
            <w:r w:rsidRPr="00324DEE">
              <w:rPr>
                <w:rFonts w:ascii="Times New Roman" w:hAnsi="Times New Roman" w:cs="Times New Roman"/>
              </w:rPr>
              <w:t>SFF21</w:t>
            </w:r>
          </w:p>
        </w:tc>
        <w:tc>
          <w:tcPr>
            <w:tcW w:w="6472" w:type="dxa"/>
          </w:tcPr>
          <w:p w14:paraId="5F83EF40" w14:textId="77777777" w:rsidR="00E0295E" w:rsidRPr="00324DEE" w:rsidRDefault="00E0295E" w:rsidP="00DE5008">
            <w:pPr>
              <w:rPr>
                <w:rFonts w:ascii="Times New Roman" w:hAnsi="Times New Roman" w:cs="Times New Roman"/>
              </w:rPr>
            </w:pPr>
            <w:r w:rsidRPr="00F24E94">
              <w:rPr>
                <w:rFonts w:ascii="Times New Roman" w:hAnsi="Times New Roman" w:cs="Times New Roman"/>
                <w:sz w:val="24"/>
                <w:szCs w:val="24"/>
              </w:rPr>
              <w:t>Predict to achieve proper maintenanc</w:t>
            </w:r>
            <w:r>
              <w:rPr>
                <w:rFonts w:ascii="Times New Roman" w:hAnsi="Times New Roman" w:cs="Times New Roman"/>
                <w:sz w:val="24"/>
                <w:szCs w:val="24"/>
              </w:rPr>
              <w:t>e</w:t>
            </w:r>
            <w:r w:rsidRPr="00F24E94">
              <w:rPr>
                <w:rFonts w:ascii="Times New Roman" w:hAnsi="Times New Roman" w:cs="Times New Roman"/>
                <w:sz w:val="24"/>
                <w:szCs w:val="24"/>
              </w:rPr>
              <w:t xml:space="preserve"> of heating, ventilation, and air conditioning (HVAC) systems</w:t>
            </w:r>
            <w:r>
              <w:rPr>
                <w:rFonts w:ascii="Times New Roman" w:hAnsi="Times New Roman" w:cs="Times New Roman"/>
                <w:sz w:val="24"/>
                <w:szCs w:val="24"/>
              </w:rPr>
              <w:t>.</w:t>
            </w:r>
          </w:p>
        </w:tc>
        <w:tc>
          <w:tcPr>
            <w:tcW w:w="450" w:type="dxa"/>
          </w:tcPr>
          <w:p w14:paraId="637E5B3D" w14:textId="77777777" w:rsidR="00E0295E" w:rsidRPr="00FF681B" w:rsidRDefault="00E0295E" w:rsidP="00DE5008">
            <w:pPr>
              <w:rPr>
                <w:rFonts w:ascii="Times New Roman" w:hAnsi="Times New Roman" w:cs="Times New Roman"/>
              </w:rPr>
            </w:pPr>
          </w:p>
        </w:tc>
        <w:tc>
          <w:tcPr>
            <w:tcW w:w="450" w:type="dxa"/>
          </w:tcPr>
          <w:p w14:paraId="017F3012" w14:textId="77777777" w:rsidR="00E0295E" w:rsidRPr="00FF681B" w:rsidRDefault="00E0295E" w:rsidP="00DE5008">
            <w:pPr>
              <w:rPr>
                <w:rFonts w:ascii="Times New Roman" w:hAnsi="Times New Roman" w:cs="Times New Roman"/>
              </w:rPr>
            </w:pPr>
          </w:p>
        </w:tc>
        <w:tc>
          <w:tcPr>
            <w:tcW w:w="450" w:type="dxa"/>
          </w:tcPr>
          <w:p w14:paraId="0763CE27" w14:textId="77777777" w:rsidR="00E0295E" w:rsidRPr="00FF681B" w:rsidRDefault="00E0295E" w:rsidP="00DE5008">
            <w:pPr>
              <w:rPr>
                <w:rFonts w:ascii="Times New Roman" w:hAnsi="Times New Roman" w:cs="Times New Roman"/>
              </w:rPr>
            </w:pPr>
          </w:p>
        </w:tc>
        <w:tc>
          <w:tcPr>
            <w:tcW w:w="563" w:type="dxa"/>
          </w:tcPr>
          <w:p w14:paraId="1AE856B5" w14:textId="77777777" w:rsidR="00E0295E" w:rsidRPr="00FF681B" w:rsidRDefault="00E0295E" w:rsidP="00DE5008">
            <w:pPr>
              <w:rPr>
                <w:rFonts w:ascii="Times New Roman" w:hAnsi="Times New Roman" w:cs="Times New Roman"/>
              </w:rPr>
            </w:pPr>
          </w:p>
        </w:tc>
        <w:tc>
          <w:tcPr>
            <w:tcW w:w="498" w:type="dxa"/>
          </w:tcPr>
          <w:p w14:paraId="5E5326FF" w14:textId="77777777" w:rsidR="00E0295E" w:rsidRPr="00FF681B" w:rsidRDefault="00E0295E" w:rsidP="00DE5008">
            <w:pPr>
              <w:rPr>
                <w:rFonts w:ascii="Times New Roman" w:hAnsi="Times New Roman" w:cs="Times New Roman"/>
              </w:rPr>
            </w:pPr>
          </w:p>
        </w:tc>
      </w:tr>
      <w:tr w:rsidR="00E0295E" w:rsidRPr="00FF681B" w14:paraId="3225250E" w14:textId="77777777" w:rsidTr="005A1DB2">
        <w:trPr>
          <w:trHeight w:val="91"/>
          <w:jc w:val="center"/>
        </w:trPr>
        <w:tc>
          <w:tcPr>
            <w:tcW w:w="900" w:type="dxa"/>
          </w:tcPr>
          <w:p w14:paraId="5DB1CC79"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22</w:t>
            </w:r>
          </w:p>
        </w:tc>
        <w:tc>
          <w:tcPr>
            <w:tcW w:w="6472" w:type="dxa"/>
          </w:tcPr>
          <w:p w14:paraId="08FE1C98"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Effectively measure environmental conditions such as temperature, humidity, and indoor air quality.</w:t>
            </w:r>
          </w:p>
        </w:tc>
        <w:tc>
          <w:tcPr>
            <w:tcW w:w="450" w:type="dxa"/>
          </w:tcPr>
          <w:p w14:paraId="179BB682" w14:textId="77777777" w:rsidR="00E0295E" w:rsidRPr="00FF681B" w:rsidRDefault="00E0295E" w:rsidP="00DE5008">
            <w:pPr>
              <w:rPr>
                <w:rFonts w:ascii="Times New Roman" w:hAnsi="Times New Roman" w:cs="Times New Roman"/>
              </w:rPr>
            </w:pPr>
          </w:p>
        </w:tc>
        <w:tc>
          <w:tcPr>
            <w:tcW w:w="450" w:type="dxa"/>
          </w:tcPr>
          <w:p w14:paraId="4BB5510C" w14:textId="77777777" w:rsidR="00E0295E" w:rsidRPr="00FF681B" w:rsidRDefault="00E0295E" w:rsidP="00DE5008">
            <w:pPr>
              <w:rPr>
                <w:rFonts w:ascii="Times New Roman" w:hAnsi="Times New Roman" w:cs="Times New Roman"/>
              </w:rPr>
            </w:pPr>
          </w:p>
        </w:tc>
        <w:tc>
          <w:tcPr>
            <w:tcW w:w="450" w:type="dxa"/>
          </w:tcPr>
          <w:p w14:paraId="05F31F91" w14:textId="77777777" w:rsidR="00E0295E" w:rsidRPr="00FF681B" w:rsidRDefault="00E0295E" w:rsidP="00DE5008">
            <w:pPr>
              <w:rPr>
                <w:rFonts w:ascii="Times New Roman" w:hAnsi="Times New Roman" w:cs="Times New Roman"/>
              </w:rPr>
            </w:pPr>
          </w:p>
        </w:tc>
        <w:tc>
          <w:tcPr>
            <w:tcW w:w="563" w:type="dxa"/>
          </w:tcPr>
          <w:p w14:paraId="5B0EA7DC" w14:textId="77777777" w:rsidR="00E0295E" w:rsidRPr="00FF681B" w:rsidRDefault="00E0295E" w:rsidP="00DE5008">
            <w:pPr>
              <w:rPr>
                <w:rFonts w:ascii="Times New Roman" w:hAnsi="Times New Roman" w:cs="Times New Roman"/>
              </w:rPr>
            </w:pPr>
          </w:p>
        </w:tc>
        <w:tc>
          <w:tcPr>
            <w:tcW w:w="498" w:type="dxa"/>
          </w:tcPr>
          <w:p w14:paraId="5C4A86E0" w14:textId="77777777" w:rsidR="00E0295E" w:rsidRPr="00FF681B" w:rsidRDefault="00E0295E" w:rsidP="00DE5008">
            <w:pPr>
              <w:rPr>
                <w:rFonts w:ascii="Times New Roman" w:hAnsi="Times New Roman" w:cs="Times New Roman"/>
              </w:rPr>
            </w:pPr>
          </w:p>
        </w:tc>
      </w:tr>
      <w:tr w:rsidR="00E0295E" w:rsidRPr="00FF681B" w14:paraId="3B1ADC12" w14:textId="77777777" w:rsidTr="005A1DB2">
        <w:trPr>
          <w:trHeight w:val="192"/>
          <w:jc w:val="center"/>
        </w:trPr>
        <w:tc>
          <w:tcPr>
            <w:tcW w:w="900" w:type="dxa"/>
          </w:tcPr>
          <w:p w14:paraId="560B5038"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23</w:t>
            </w:r>
          </w:p>
        </w:tc>
        <w:tc>
          <w:tcPr>
            <w:tcW w:w="6472" w:type="dxa"/>
          </w:tcPr>
          <w:p w14:paraId="0B114EC9"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Remember previous interactions in a process and return suitable information.</w:t>
            </w:r>
          </w:p>
        </w:tc>
        <w:tc>
          <w:tcPr>
            <w:tcW w:w="450" w:type="dxa"/>
          </w:tcPr>
          <w:p w14:paraId="320831B6" w14:textId="77777777" w:rsidR="00E0295E" w:rsidRPr="00FF681B" w:rsidRDefault="00E0295E" w:rsidP="00DE5008">
            <w:pPr>
              <w:rPr>
                <w:rFonts w:ascii="Times New Roman" w:hAnsi="Times New Roman" w:cs="Times New Roman"/>
              </w:rPr>
            </w:pPr>
          </w:p>
        </w:tc>
        <w:tc>
          <w:tcPr>
            <w:tcW w:w="450" w:type="dxa"/>
          </w:tcPr>
          <w:p w14:paraId="7F67F1E6" w14:textId="77777777" w:rsidR="00E0295E" w:rsidRPr="00FF681B" w:rsidRDefault="00E0295E" w:rsidP="00DE5008">
            <w:pPr>
              <w:rPr>
                <w:rFonts w:ascii="Times New Roman" w:hAnsi="Times New Roman" w:cs="Times New Roman"/>
              </w:rPr>
            </w:pPr>
          </w:p>
        </w:tc>
        <w:tc>
          <w:tcPr>
            <w:tcW w:w="450" w:type="dxa"/>
          </w:tcPr>
          <w:p w14:paraId="51B7FC24" w14:textId="77777777" w:rsidR="00E0295E" w:rsidRPr="00FF681B" w:rsidRDefault="00E0295E" w:rsidP="00DE5008">
            <w:pPr>
              <w:rPr>
                <w:rFonts w:ascii="Times New Roman" w:hAnsi="Times New Roman" w:cs="Times New Roman"/>
              </w:rPr>
            </w:pPr>
          </w:p>
        </w:tc>
        <w:tc>
          <w:tcPr>
            <w:tcW w:w="563" w:type="dxa"/>
          </w:tcPr>
          <w:p w14:paraId="1A50C706" w14:textId="77777777" w:rsidR="00E0295E" w:rsidRPr="00FF681B" w:rsidRDefault="00E0295E" w:rsidP="00DE5008">
            <w:pPr>
              <w:rPr>
                <w:rFonts w:ascii="Times New Roman" w:hAnsi="Times New Roman" w:cs="Times New Roman"/>
              </w:rPr>
            </w:pPr>
          </w:p>
        </w:tc>
        <w:tc>
          <w:tcPr>
            <w:tcW w:w="498" w:type="dxa"/>
          </w:tcPr>
          <w:p w14:paraId="27EFF1C5" w14:textId="77777777" w:rsidR="00E0295E" w:rsidRPr="00FF681B" w:rsidRDefault="00E0295E" w:rsidP="00DE5008">
            <w:pPr>
              <w:rPr>
                <w:rFonts w:ascii="Times New Roman" w:hAnsi="Times New Roman" w:cs="Times New Roman"/>
              </w:rPr>
            </w:pPr>
          </w:p>
        </w:tc>
      </w:tr>
      <w:tr w:rsidR="00E0295E" w:rsidRPr="00FF681B" w14:paraId="5DC9D21B" w14:textId="77777777" w:rsidTr="005A1DB2">
        <w:trPr>
          <w:trHeight w:val="114"/>
          <w:jc w:val="center"/>
        </w:trPr>
        <w:tc>
          <w:tcPr>
            <w:tcW w:w="900" w:type="dxa"/>
          </w:tcPr>
          <w:p w14:paraId="10797FA6" w14:textId="77777777" w:rsidR="00E0295E" w:rsidRPr="00FF681B" w:rsidRDefault="00E0295E" w:rsidP="00DE5008">
            <w:pPr>
              <w:rPr>
                <w:rFonts w:ascii="Times New Roman" w:hAnsi="Times New Roman" w:cs="Times New Roman"/>
              </w:rPr>
            </w:pPr>
            <w:r>
              <w:rPr>
                <w:rFonts w:ascii="Times New Roman" w:hAnsi="Times New Roman" w:cs="Times New Roman"/>
              </w:rPr>
              <w:t>S</w:t>
            </w:r>
            <w:r w:rsidRPr="00FF681B">
              <w:rPr>
                <w:rFonts w:ascii="Times New Roman" w:hAnsi="Times New Roman" w:cs="Times New Roman"/>
              </w:rPr>
              <w:t>FF</w:t>
            </w:r>
            <w:r>
              <w:rPr>
                <w:rFonts w:ascii="Times New Roman" w:hAnsi="Times New Roman" w:cs="Times New Roman"/>
              </w:rPr>
              <w:t>24</w:t>
            </w:r>
          </w:p>
        </w:tc>
        <w:tc>
          <w:tcPr>
            <w:tcW w:w="6472" w:type="dxa"/>
          </w:tcPr>
          <w:p w14:paraId="2022C65E"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Make effective autonomous decisions for the user.</w:t>
            </w:r>
          </w:p>
        </w:tc>
        <w:tc>
          <w:tcPr>
            <w:tcW w:w="450" w:type="dxa"/>
          </w:tcPr>
          <w:p w14:paraId="7120CD6D" w14:textId="77777777" w:rsidR="00E0295E" w:rsidRPr="00FF681B" w:rsidRDefault="00E0295E" w:rsidP="00DE5008">
            <w:pPr>
              <w:rPr>
                <w:rFonts w:ascii="Times New Roman" w:hAnsi="Times New Roman" w:cs="Times New Roman"/>
              </w:rPr>
            </w:pPr>
          </w:p>
        </w:tc>
        <w:tc>
          <w:tcPr>
            <w:tcW w:w="450" w:type="dxa"/>
          </w:tcPr>
          <w:p w14:paraId="1275C12B" w14:textId="77777777" w:rsidR="00E0295E" w:rsidRPr="00FF681B" w:rsidRDefault="00E0295E" w:rsidP="00DE5008">
            <w:pPr>
              <w:rPr>
                <w:rFonts w:ascii="Times New Roman" w:hAnsi="Times New Roman" w:cs="Times New Roman"/>
              </w:rPr>
            </w:pPr>
          </w:p>
        </w:tc>
        <w:tc>
          <w:tcPr>
            <w:tcW w:w="450" w:type="dxa"/>
          </w:tcPr>
          <w:p w14:paraId="4A8037C2" w14:textId="77777777" w:rsidR="00E0295E" w:rsidRPr="00FF681B" w:rsidRDefault="00E0295E" w:rsidP="00DE5008">
            <w:pPr>
              <w:rPr>
                <w:rFonts w:ascii="Times New Roman" w:hAnsi="Times New Roman" w:cs="Times New Roman"/>
              </w:rPr>
            </w:pPr>
          </w:p>
        </w:tc>
        <w:tc>
          <w:tcPr>
            <w:tcW w:w="563" w:type="dxa"/>
          </w:tcPr>
          <w:p w14:paraId="33E7DC9A" w14:textId="77777777" w:rsidR="00E0295E" w:rsidRPr="00FF681B" w:rsidRDefault="00E0295E" w:rsidP="00DE5008">
            <w:pPr>
              <w:rPr>
                <w:rFonts w:ascii="Times New Roman" w:hAnsi="Times New Roman" w:cs="Times New Roman"/>
              </w:rPr>
            </w:pPr>
          </w:p>
        </w:tc>
        <w:tc>
          <w:tcPr>
            <w:tcW w:w="498" w:type="dxa"/>
          </w:tcPr>
          <w:p w14:paraId="6106D297" w14:textId="77777777" w:rsidR="00E0295E" w:rsidRPr="00FF681B" w:rsidRDefault="00E0295E" w:rsidP="00DE5008">
            <w:pPr>
              <w:rPr>
                <w:rFonts w:ascii="Times New Roman" w:hAnsi="Times New Roman" w:cs="Times New Roman"/>
              </w:rPr>
            </w:pPr>
          </w:p>
        </w:tc>
      </w:tr>
      <w:tr w:rsidR="00E0295E" w:rsidRPr="00FF681B" w14:paraId="20BC562F" w14:textId="77777777" w:rsidTr="005A1DB2">
        <w:trPr>
          <w:trHeight w:val="201"/>
          <w:jc w:val="center"/>
        </w:trPr>
        <w:tc>
          <w:tcPr>
            <w:tcW w:w="900" w:type="dxa"/>
          </w:tcPr>
          <w:p w14:paraId="228E3B30" w14:textId="77777777" w:rsidR="00E0295E" w:rsidRPr="00FF681B" w:rsidRDefault="00E0295E" w:rsidP="00DE5008">
            <w:pPr>
              <w:rPr>
                <w:rFonts w:ascii="Times New Roman" w:hAnsi="Times New Roman" w:cs="Times New Roman"/>
              </w:rPr>
            </w:pPr>
            <w:r w:rsidRPr="00FF681B">
              <w:rPr>
                <w:rFonts w:ascii="Times New Roman" w:hAnsi="Times New Roman" w:cs="Times New Roman"/>
              </w:rPr>
              <w:t>SFF</w:t>
            </w:r>
            <w:r>
              <w:rPr>
                <w:rFonts w:ascii="Times New Roman" w:hAnsi="Times New Roman" w:cs="Times New Roman"/>
              </w:rPr>
              <w:t>25</w:t>
            </w:r>
          </w:p>
        </w:tc>
        <w:tc>
          <w:tcPr>
            <w:tcW w:w="6472" w:type="dxa"/>
          </w:tcPr>
          <w:p w14:paraId="4581710F" w14:textId="77777777" w:rsidR="00E0295E" w:rsidRPr="00FF681B" w:rsidRDefault="00E0295E" w:rsidP="00DE5008">
            <w:pPr>
              <w:rPr>
                <w:rFonts w:ascii="Times New Roman" w:hAnsi="Times New Roman" w:cs="Times New Roman"/>
              </w:rPr>
            </w:pPr>
            <w:r w:rsidRPr="00F24E94">
              <w:rPr>
                <w:rFonts w:ascii="Times New Roman" w:hAnsi="Times New Roman" w:cs="Times New Roman"/>
                <w:sz w:val="24"/>
                <w:szCs w:val="24"/>
              </w:rPr>
              <w:t>Ability to provide efficient feedback to ensure effective space optimi</w:t>
            </w:r>
            <w:r>
              <w:rPr>
                <w:rFonts w:ascii="Times New Roman" w:hAnsi="Times New Roman" w:cs="Times New Roman"/>
                <w:sz w:val="24"/>
                <w:szCs w:val="24"/>
              </w:rPr>
              <w:t>s</w:t>
            </w:r>
            <w:r w:rsidRPr="00F24E94">
              <w:rPr>
                <w:rFonts w:ascii="Times New Roman" w:hAnsi="Times New Roman" w:cs="Times New Roman"/>
                <w:sz w:val="24"/>
                <w:szCs w:val="24"/>
              </w:rPr>
              <w:t>ation.</w:t>
            </w:r>
          </w:p>
        </w:tc>
        <w:tc>
          <w:tcPr>
            <w:tcW w:w="450" w:type="dxa"/>
          </w:tcPr>
          <w:p w14:paraId="11DB3760" w14:textId="77777777" w:rsidR="00E0295E" w:rsidRPr="00FF681B" w:rsidRDefault="00E0295E" w:rsidP="00DE5008">
            <w:pPr>
              <w:rPr>
                <w:rFonts w:ascii="Times New Roman" w:hAnsi="Times New Roman" w:cs="Times New Roman"/>
              </w:rPr>
            </w:pPr>
          </w:p>
        </w:tc>
        <w:tc>
          <w:tcPr>
            <w:tcW w:w="450" w:type="dxa"/>
          </w:tcPr>
          <w:p w14:paraId="21E81912" w14:textId="77777777" w:rsidR="00E0295E" w:rsidRPr="00FF681B" w:rsidRDefault="00E0295E" w:rsidP="00DE5008">
            <w:pPr>
              <w:rPr>
                <w:rFonts w:ascii="Times New Roman" w:hAnsi="Times New Roman" w:cs="Times New Roman"/>
              </w:rPr>
            </w:pPr>
          </w:p>
        </w:tc>
        <w:tc>
          <w:tcPr>
            <w:tcW w:w="450" w:type="dxa"/>
          </w:tcPr>
          <w:p w14:paraId="60168E0C" w14:textId="77777777" w:rsidR="00E0295E" w:rsidRPr="00FF681B" w:rsidRDefault="00E0295E" w:rsidP="00DE5008">
            <w:pPr>
              <w:rPr>
                <w:rFonts w:ascii="Times New Roman" w:hAnsi="Times New Roman" w:cs="Times New Roman"/>
              </w:rPr>
            </w:pPr>
          </w:p>
        </w:tc>
        <w:tc>
          <w:tcPr>
            <w:tcW w:w="563" w:type="dxa"/>
          </w:tcPr>
          <w:p w14:paraId="5C543946" w14:textId="77777777" w:rsidR="00E0295E" w:rsidRPr="00FF681B" w:rsidRDefault="00E0295E" w:rsidP="00DE5008">
            <w:pPr>
              <w:rPr>
                <w:rFonts w:ascii="Times New Roman" w:hAnsi="Times New Roman" w:cs="Times New Roman"/>
              </w:rPr>
            </w:pPr>
          </w:p>
        </w:tc>
        <w:tc>
          <w:tcPr>
            <w:tcW w:w="498" w:type="dxa"/>
          </w:tcPr>
          <w:p w14:paraId="2626273F" w14:textId="77777777" w:rsidR="00E0295E" w:rsidRPr="00FF681B" w:rsidRDefault="00E0295E" w:rsidP="00DE5008">
            <w:pPr>
              <w:rPr>
                <w:rFonts w:ascii="Times New Roman" w:hAnsi="Times New Roman" w:cs="Times New Roman"/>
              </w:rPr>
            </w:pPr>
          </w:p>
        </w:tc>
      </w:tr>
      <w:tr w:rsidR="00E0295E" w:rsidRPr="00FF681B" w14:paraId="6AC9D596" w14:textId="77777777" w:rsidTr="005A1DB2">
        <w:trPr>
          <w:trHeight w:val="57"/>
          <w:jc w:val="center"/>
        </w:trPr>
        <w:tc>
          <w:tcPr>
            <w:tcW w:w="900" w:type="dxa"/>
          </w:tcPr>
          <w:p w14:paraId="744308AF" w14:textId="77777777" w:rsidR="00E0295E" w:rsidRPr="00FF681B" w:rsidRDefault="00E0295E" w:rsidP="00DE5008">
            <w:pPr>
              <w:rPr>
                <w:rFonts w:ascii="Times New Roman" w:hAnsi="Times New Roman" w:cs="Times New Roman"/>
              </w:rPr>
            </w:pPr>
            <w:r>
              <w:rPr>
                <w:rFonts w:ascii="Times New Roman" w:hAnsi="Times New Roman" w:cs="Times New Roman"/>
              </w:rPr>
              <w:t>SFF26</w:t>
            </w:r>
          </w:p>
        </w:tc>
        <w:tc>
          <w:tcPr>
            <w:tcW w:w="6472" w:type="dxa"/>
          </w:tcPr>
          <w:p w14:paraId="4AB129F2" w14:textId="77777777" w:rsidR="00E0295E" w:rsidRDefault="00E0295E" w:rsidP="00DE5008">
            <w:pPr>
              <w:rPr>
                <w:rFonts w:ascii="Times New Roman" w:hAnsi="Times New Roman" w:cs="Times New Roman"/>
              </w:rPr>
            </w:pPr>
            <w:r w:rsidRPr="00F24E94">
              <w:rPr>
                <w:rFonts w:ascii="Times New Roman" w:hAnsi="Times New Roman" w:cs="Times New Roman"/>
                <w:sz w:val="24"/>
                <w:szCs w:val="24"/>
              </w:rPr>
              <w:t>Ability to ensure effective schedule management and provide daily life information such as weather.</w:t>
            </w:r>
          </w:p>
        </w:tc>
        <w:tc>
          <w:tcPr>
            <w:tcW w:w="450" w:type="dxa"/>
          </w:tcPr>
          <w:p w14:paraId="09A2F2DF" w14:textId="77777777" w:rsidR="00E0295E" w:rsidRPr="00FF681B" w:rsidRDefault="00E0295E" w:rsidP="00DE5008">
            <w:pPr>
              <w:rPr>
                <w:rFonts w:ascii="Times New Roman" w:hAnsi="Times New Roman" w:cs="Times New Roman"/>
                <w:b/>
              </w:rPr>
            </w:pPr>
          </w:p>
        </w:tc>
        <w:tc>
          <w:tcPr>
            <w:tcW w:w="450" w:type="dxa"/>
          </w:tcPr>
          <w:p w14:paraId="4B4C1334" w14:textId="77777777" w:rsidR="00E0295E" w:rsidRPr="00FF681B" w:rsidRDefault="00E0295E" w:rsidP="00DE5008">
            <w:pPr>
              <w:rPr>
                <w:rFonts w:ascii="Times New Roman" w:hAnsi="Times New Roman" w:cs="Times New Roman"/>
                <w:b/>
              </w:rPr>
            </w:pPr>
          </w:p>
        </w:tc>
        <w:tc>
          <w:tcPr>
            <w:tcW w:w="450" w:type="dxa"/>
          </w:tcPr>
          <w:p w14:paraId="40898297" w14:textId="77777777" w:rsidR="00E0295E" w:rsidRPr="00FF681B" w:rsidRDefault="00E0295E" w:rsidP="00DE5008">
            <w:pPr>
              <w:rPr>
                <w:rFonts w:ascii="Times New Roman" w:hAnsi="Times New Roman" w:cs="Times New Roman"/>
                <w:b/>
              </w:rPr>
            </w:pPr>
          </w:p>
        </w:tc>
        <w:tc>
          <w:tcPr>
            <w:tcW w:w="563" w:type="dxa"/>
          </w:tcPr>
          <w:p w14:paraId="7663A661" w14:textId="77777777" w:rsidR="00E0295E" w:rsidRPr="00FF681B" w:rsidRDefault="00E0295E" w:rsidP="00DE5008">
            <w:pPr>
              <w:rPr>
                <w:rFonts w:ascii="Times New Roman" w:hAnsi="Times New Roman" w:cs="Times New Roman"/>
                <w:b/>
              </w:rPr>
            </w:pPr>
          </w:p>
        </w:tc>
        <w:tc>
          <w:tcPr>
            <w:tcW w:w="498" w:type="dxa"/>
          </w:tcPr>
          <w:p w14:paraId="67F2DB09" w14:textId="77777777" w:rsidR="00E0295E" w:rsidRPr="00FF681B" w:rsidRDefault="00E0295E" w:rsidP="00DE5008">
            <w:pPr>
              <w:rPr>
                <w:rFonts w:ascii="Times New Roman" w:hAnsi="Times New Roman" w:cs="Times New Roman"/>
                <w:b/>
              </w:rPr>
            </w:pPr>
          </w:p>
        </w:tc>
      </w:tr>
      <w:tr w:rsidR="00E0295E" w:rsidRPr="00FF681B" w14:paraId="213AC2B6" w14:textId="77777777" w:rsidTr="005A1DB2">
        <w:trPr>
          <w:trHeight w:val="57"/>
          <w:jc w:val="center"/>
        </w:trPr>
        <w:tc>
          <w:tcPr>
            <w:tcW w:w="900" w:type="dxa"/>
          </w:tcPr>
          <w:p w14:paraId="5C13DC38" w14:textId="77777777" w:rsidR="00E0295E" w:rsidRPr="00FF681B" w:rsidRDefault="00E0295E" w:rsidP="00DE5008">
            <w:pPr>
              <w:rPr>
                <w:rFonts w:ascii="Times New Roman" w:hAnsi="Times New Roman" w:cs="Times New Roman"/>
              </w:rPr>
            </w:pPr>
          </w:p>
        </w:tc>
        <w:tc>
          <w:tcPr>
            <w:tcW w:w="6472" w:type="dxa"/>
          </w:tcPr>
          <w:p w14:paraId="00F42C96" w14:textId="77777777" w:rsidR="00E0295E" w:rsidRPr="006B29E9" w:rsidRDefault="00E0295E" w:rsidP="00DE5008">
            <w:pPr>
              <w:jc w:val="center"/>
              <w:rPr>
                <w:rFonts w:ascii="Times New Roman" w:hAnsi="Times New Roman" w:cs="Times New Roman"/>
                <w:b/>
              </w:rPr>
            </w:pPr>
            <w:r w:rsidRPr="006B29E9">
              <w:rPr>
                <w:rFonts w:ascii="Times New Roman" w:hAnsi="Times New Roman" w:cs="Times New Roman"/>
                <w:b/>
              </w:rPr>
              <w:t>Others, please specify</w:t>
            </w:r>
            <w:r>
              <w:rPr>
                <w:rFonts w:ascii="Times New Roman" w:hAnsi="Times New Roman" w:cs="Times New Roman"/>
                <w:b/>
              </w:rPr>
              <w:t xml:space="preserve"> and rank appropriately </w:t>
            </w:r>
          </w:p>
        </w:tc>
        <w:tc>
          <w:tcPr>
            <w:tcW w:w="450" w:type="dxa"/>
          </w:tcPr>
          <w:p w14:paraId="325F1A9C" w14:textId="77777777" w:rsidR="00E0295E" w:rsidRPr="00FF681B" w:rsidRDefault="00E0295E" w:rsidP="00DE5008">
            <w:pPr>
              <w:rPr>
                <w:rFonts w:ascii="Times New Roman" w:hAnsi="Times New Roman" w:cs="Times New Roman"/>
                <w:b/>
              </w:rPr>
            </w:pPr>
          </w:p>
        </w:tc>
        <w:tc>
          <w:tcPr>
            <w:tcW w:w="450" w:type="dxa"/>
          </w:tcPr>
          <w:p w14:paraId="058C9B48" w14:textId="77777777" w:rsidR="00E0295E" w:rsidRPr="00FF681B" w:rsidRDefault="00E0295E" w:rsidP="00DE5008">
            <w:pPr>
              <w:rPr>
                <w:rFonts w:ascii="Times New Roman" w:hAnsi="Times New Roman" w:cs="Times New Roman"/>
                <w:b/>
              </w:rPr>
            </w:pPr>
          </w:p>
        </w:tc>
        <w:tc>
          <w:tcPr>
            <w:tcW w:w="450" w:type="dxa"/>
          </w:tcPr>
          <w:p w14:paraId="7E2DD881" w14:textId="77777777" w:rsidR="00E0295E" w:rsidRPr="00FF681B" w:rsidRDefault="00E0295E" w:rsidP="00DE5008">
            <w:pPr>
              <w:rPr>
                <w:rFonts w:ascii="Times New Roman" w:hAnsi="Times New Roman" w:cs="Times New Roman"/>
                <w:b/>
              </w:rPr>
            </w:pPr>
          </w:p>
        </w:tc>
        <w:tc>
          <w:tcPr>
            <w:tcW w:w="563" w:type="dxa"/>
          </w:tcPr>
          <w:p w14:paraId="3FD7D007" w14:textId="77777777" w:rsidR="00E0295E" w:rsidRPr="00FF681B" w:rsidRDefault="00E0295E" w:rsidP="00DE5008">
            <w:pPr>
              <w:rPr>
                <w:rFonts w:ascii="Times New Roman" w:hAnsi="Times New Roman" w:cs="Times New Roman"/>
                <w:b/>
              </w:rPr>
            </w:pPr>
          </w:p>
        </w:tc>
        <w:tc>
          <w:tcPr>
            <w:tcW w:w="498" w:type="dxa"/>
          </w:tcPr>
          <w:p w14:paraId="555461DA" w14:textId="77777777" w:rsidR="00E0295E" w:rsidRPr="00FF681B" w:rsidRDefault="00E0295E" w:rsidP="00DE5008">
            <w:pPr>
              <w:rPr>
                <w:rFonts w:ascii="Times New Roman" w:hAnsi="Times New Roman" w:cs="Times New Roman"/>
                <w:b/>
              </w:rPr>
            </w:pPr>
          </w:p>
        </w:tc>
      </w:tr>
      <w:tr w:rsidR="00E0295E" w:rsidRPr="00FF681B" w14:paraId="4F213815" w14:textId="77777777" w:rsidTr="005A1DB2">
        <w:trPr>
          <w:trHeight w:val="57"/>
          <w:jc w:val="center"/>
        </w:trPr>
        <w:tc>
          <w:tcPr>
            <w:tcW w:w="900" w:type="dxa"/>
          </w:tcPr>
          <w:p w14:paraId="664C83C7" w14:textId="77777777" w:rsidR="00E0295E" w:rsidRPr="00FF681B" w:rsidRDefault="00E0295E" w:rsidP="00DE5008">
            <w:pPr>
              <w:rPr>
                <w:rFonts w:ascii="Times New Roman" w:hAnsi="Times New Roman" w:cs="Times New Roman"/>
              </w:rPr>
            </w:pPr>
          </w:p>
        </w:tc>
        <w:tc>
          <w:tcPr>
            <w:tcW w:w="6472" w:type="dxa"/>
          </w:tcPr>
          <w:p w14:paraId="206843F5" w14:textId="77777777" w:rsidR="00E0295E" w:rsidRPr="00FF681B" w:rsidRDefault="00E0295E" w:rsidP="00DE5008">
            <w:pPr>
              <w:rPr>
                <w:rFonts w:ascii="Times New Roman" w:hAnsi="Times New Roman" w:cs="Times New Roman"/>
              </w:rPr>
            </w:pPr>
          </w:p>
        </w:tc>
        <w:tc>
          <w:tcPr>
            <w:tcW w:w="450" w:type="dxa"/>
          </w:tcPr>
          <w:p w14:paraId="5B03DF99" w14:textId="77777777" w:rsidR="00E0295E" w:rsidRPr="00FF681B" w:rsidRDefault="00E0295E" w:rsidP="00DE5008">
            <w:pPr>
              <w:rPr>
                <w:rFonts w:ascii="Times New Roman" w:hAnsi="Times New Roman" w:cs="Times New Roman"/>
                <w:b/>
              </w:rPr>
            </w:pPr>
          </w:p>
        </w:tc>
        <w:tc>
          <w:tcPr>
            <w:tcW w:w="450" w:type="dxa"/>
          </w:tcPr>
          <w:p w14:paraId="3EA5E95E" w14:textId="77777777" w:rsidR="00E0295E" w:rsidRPr="00FF681B" w:rsidRDefault="00E0295E" w:rsidP="00DE5008">
            <w:pPr>
              <w:rPr>
                <w:rFonts w:ascii="Times New Roman" w:hAnsi="Times New Roman" w:cs="Times New Roman"/>
                <w:b/>
              </w:rPr>
            </w:pPr>
          </w:p>
        </w:tc>
        <w:tc>
          <w:tcPr>
            <w:tcW w:w="450" w:type="dxa"/>
          </w:tcPr>
          <w:p w14:paraId="7DF68D7E" w14:textId="77777777" w:rsidR="00E0295E" w:rsidRPr="00FF681B" w:rsidRDefault="00E0295E" w:rsidP="00DE5008">
            <w:pPr>
              <w:rPr>
                <w:rFonts w:ascii="Times New Roman" w:hAnsi="Times New Roman" w:cs="Times New Roman"/>
                <w:b/>
              </w:rPr>
            </w:pPr>
          </w:p>
        </w:tc>
        <w:tc>
          <w:tcPr>
            <w:tcW w:w="563" w:type="dxa"/>
          </w:tcPr>
          <w:p w14:paraId="769F0C83" w14:textId="77777777" w:rsidR="00E0295E" w:rsidRPr="00FF681B" w:rsidRDefault="00E0295E" w:rsidP="00DE5008">
            <w:pPr>
              <w:rPr>
                <w:rFonts w:ascii="Times New Roman" w:hAnsi="Times New Roman" w:cs="Times New Roman"/>
                <w:b/>
              </w:rPr>
            </w:pPr>
          </w:p>
        </w:tc>
        <w:tc>
          <w:tcPr>
            <w:tcW w:w="498" w:type="dxa"/>
          </w:tcPr>
          <w:p w14:paraId="4EAFF39A" w14:textId="77777777" w:rsidR="00E0295E" w:rsidRPr="00FF681B" w:rsidRDefault="00E0295E" w:rsidP="00DE5008">
            <w:pPr>
              <w:rPr>
                <w:rFonts w:ascii="Times New Roman" w:hAnsi="Times New Roman" w:cs="Times New Roman"/>
                <w:b/>
              </w:rPr>
            </w:pPr>
          </w:p>
        </w:tc>
      </w:tr>
      <w:tr w:rsidR="00E0295E" w:rsidRPr="00FF681B" w14:paraId="174F0DF1" w14:textId="77777777" w:rsidTr="005A1DB2">
        <w:trPr>
          <w:trHeight w:val="57"/>
          <w:jc w:val="center"/>
        </w:trPr>
        <w:tc>
          <w:tcPr>
            <w:tcW w:w="900" w:type="dxa"/>
          </w:tcPr>
          <w:p w14:paraId="48714F00" w14:textId="77777777" w:rsidR="00E0295E" w:rsidRPr="00FF681B" w:rsidRDefault="00E0295E" w:rsidP="00DE5008">
            <w:pPr>
              <w:rPr>
                <w:rFonts w:ascii="Times New Roman" w:hAnsi="Times New Roman" w:cs="Times New Roman"/>
              </w:rPr>
            </w:pPr>
          </w:p>
        </w:tc>
        <w:tc>
          <w:tcPr>
            <w:tcW w:w="6472" w:type="dxa"/>
          </w:tcPr>
          <w:p w14:paraId="3DF096E1" w14:textId="77777777" w:rsidR="00E0295E" w:rsidRPr="00FF681B" w:rsidRDefault="00E0295E" w:rsidP="00DE5008">
            <w:pPr>
              <w:rPr>
                <w:rFonts w:ascii="Times New Roman" w:hAnsi="Times New Roman" w:cs="Times New Roman"/>
              </w:rPr>
            </w:pPr>
          </w:p>
        </w:tc>
        <w:tc>
          <w:tcPr>
            <w:tcW w:w="450" w:type="dxa"/>
          </w:tcPr>
          <w:p w14:paraId="51D91472" w14:textId="77777777" w:rsidR="00E0295E" w:rsidRPr="00FF681B" w:rsidRDefault="00E0295E" w:rsidP="00DE5008">
            <w:pPr>
              <w:rPr>
                <w:rFonts w:ascii="Times New Roman" w:hAnsi="Times New Roman" w:cs="Times New Roman"/>
                <w:b/>
              </w:rPr>
            </w:pPr>
          </w:p>
        </w:tc>
        <w:tc>
          <w:tcPr>
            <w:tcW w:w="450" w:type="dxa"/>
          </w:tcPr>
          <w:p w14:paraId="0FF24A09" w14:textId="77777777" w:rsidR="00E0295E" w:rsidRPr="00FF681B" w:rsidRDefault="00E0295E" w:rsidP="00DE5008">
            <w:pPr>
              <w:rPr>
                <w:rFonts w:ascii="Times New Roman" w:hAnsi="Times New Roman" w:cs="Times New Roman"/>
                <w:b/>
              </w:rPr>
            </w:pPr>
          </w:p>
        </w:tc>
        <w:tc>
          <w:tcPr>
            <w:tcW w:w="450" w:type="dxa"/>
          </w:tcPr>
          <w:p w14:paraId="5D0EEEF8" w14:textId="77777777" w:rsidR="00E0295E" w:rsidRPr="00FF681B" w:rsidRDefault="00E0295E" w:rsidP="00DE5008">
            <w:pPr>
              <w:rPr>
                <w:rFonts w:ascii="Times New Roman" w:hAnsi="Times New Roman" w:cs="Times New Roman"/>
                <w:b/>
              </w:rPr>
            </w:pPr>
          </w:p>
        </w:tc>
        <w:tc>
          <w:tcPr>
            <w:tcW w:w="563" w:type="dxa"/>
          </w:tcPr>
          <w:p w14:paraId="20F286AC" w14:textId="77777777" w:rsidR="00E0295E" w:rsidRPr="00FF681B" w:rsidRDefault="00E0295E" w:rsidP="00DE5008">
            <w:pPr>
              <w:rPr>
                <w:rFonts w:ascii="Times New Roman" w:hAnsi="Times New Roman" w:cs="Times New Roman"/>
                <w:b/>
              </w:rPr>
            </w:pPr>
          </w:p>
        </w:tc>
        <w:tc>
          <w:tcPr>
            <w:tcW w:w="498" w:type="dxa"/>
          </w:tcPr>
          <w:p w14:paraId="13254184" w14:textId="77777777" w:rsidR="00E0295E" w:rsidRPr="00FF681B" w:rsidRDefault="00E0295E" w:rsidP="00DE5008">
            <w:pPr>
              <w:rPr>
                <w:rFonts w:ascii="Times New Roman" w:hAnsi="Times New Roman" w:cs="Times New Roman"/>
                <w:b/>
              </w:rPr>
            </w:pPr>
          </w:p>
        </w:tc>
      </w:tr>
      <w:tr w:rsidR="00E0295E" w:rsidRPr="00FF681B" w14:paraId="2D65F990" w14:textId="77777777" w:rsidTr="005A1DB2">
        <w:trPr>
          <w:trHeight w:val="57"/>
          <w:jc w:val="center"/>
        </w:trPr>
        <w:tc>
          <w:tcPr>
            <w:tcW w:w="900" w:type="dxa"/>
          </w:tcPr>
          <w:p w14:paraId="4ED697BD" w14:textId="77777777" w:rsidR="00E0295E" w:rsidRPr="00FF681B" w:rsidRDefault="00E0295E" w:rsidP="00DE5008">
            <w:pPr>
              <w:rPr>
                <w:rFonts w:ascii="Times New Roman" w:hAnsi="Times New Roman" w:cs="Times New Roman"/>
              </w:rPr>
            </w:pPr>
          </w:p>
        </w:tc>
        <w:tc>
          <w:tcPr>
            <w:tcW w:w="6472" w:type="dxa"/>
          </w:tcPr>
          <w:p w14:paraId="1988088D" w14:textId="77777777" w:rsidR="00E0295E" w:rsidRPr="00FF681B" w:rsidRDefault="00E0295E" w:rsidP="00DE5008">
            <w:pPr>
              <w:rPr>
                <w:rFonts w:ascii="Times New Roman" w:hAnsi="Times New Roman" w:cs="Times New Roman"/>
              </w:rPr>
            </w:pPr>
          </w:p>
        </w:tc>
        <w:tc>
          <w:tcPr>
            <w:tcW w:w="450" w:type="dxa"/>
          </w:tcPr>
          <w:p w14:paraId="12BCC95D" w14:textId="77777777" w:rsidR="00E0295E" w:rsidRPr="00FF681B" w:rsidRDefault="00E0295E" w:rsidP="00DE5008">
            <w:pPr>
              <w:rPr>
                <w:rFonts w:ascii="Times New Roman" w:hAnsi="Times New Roman" w:cs="Times New Roman"/>
                <w:b/>
              </w:rPr>
            </w:pPr>
          </w:p>
        </w:tc>
        <w:tc>
          <w:tcPr>
            <w:tcW w:w="450" w:type="dxa"/>
          </w:tcPr>
          <w:p w14:paraId="6F85BAD7" w14:textId="77777777" w:rsidR="00E0295E" w:rsidRPr="00FF681B" w:rsidRDefault="00E0295E" w:rsidP="00DE5008">
            <w:pPr>
              <w:rPr>
                <w:rFonts w:ascii="Times New Roman" w:hAnsi="Times New Roman" w:cs="Times New Roman"/>
                <w:b/>
              </w:rPr>
            </w:pPr>
          </w:p>
        </w:tc>
        <w:tc>
          <w:tcPr>
            <w:tcW w:w="450" w:type="dxa"/>
          </w:tcPr>
          <w:p w14:paraId="785DC3F0" w14:textId="77777777" w:rsidR="00E0295E" w:rsidRPr="00FF681B" w:rsidRDefault="00E0295E" w:rsidP="00DE5008">
            <w:pPr>
              <w:rPr>
                <w:rFonts w:ascii="Times New Roman" w:hAnsi="Times New Roman" w:cs="Times New Roman"/>
                <w:b/>
              </w:rPr>
            </w:pPr>
          </w:p>
        </w:tc>
        <w:tc>
          <w:tcPr>
            <w:tcW w:w="563" w:type="dxa"/>
          </w:tcPr>
          <w:p w14:paraId="4032B584" w14:textId="77777777" w:rsidR="00E0295E" w:rsidRPr="00FF681B" w:rsidRDefault="00E0295E" w:rsidP="00DE5008">
            <w:pPr>
              <w:rPr>
                <w:rFonts w:ascii="Times New Roman" w:hAnsi="Times New Roman" w:cs="Times New Roman"/>
                <w:b/>
              </w:rPr>
            </w:pPr>
          </w:p>
        </w:tc>
        <w:tc>
          <w:tcPr>
            <w:tcW w:w="498" w:type="dxa"/>
          </w:tcPr>
          <w:p w14:paraId="746A4F02" w14:textId="77777777" w:rsidR="00E0295E" w:rsidRPr="00FF681B" w:rsidRDefault="00E0295E" w:rsidP="00DE5008">
            <w:pPr>
              <w:rPr>
                <w:rFonts w:ascii="Times New Roman" w:hAnsi="Times New Roman" w:cs="Times New Roman"/>
                <w:b/>
              </w:rPr>
            </w:pPr>
          </w:p>
        </w:tc>
      </w:tr>
      <w:tr w:rsidR="00E0295E" w:rsidRPr="00FF681B" w14:paraId="56269622" w14:textId="77777777" w:rsidTr="005A1DB2">
        <w:trPr>
          <w:trHeight w:val="57"/>
          <w:jc w:val="center"/>
        </w:trPr>
        <w:tc>
          <w:tcPr>
            <w:tcW w:w="900" w:type="dxa"/>
          </w:tcPr>
          <w:p w14:paraId="3C23CA47" w14:textId="77777777" w:rsidR="00E0295E" w:rsidRPr="00FF681B" w:rsidRDefault="00E0295E" w:rsidP="00DE5008">
            <w:pPr>
              <w:rPr>
                <w:rFonts w:ascii="Times New Roman" w:hAnsi="Times New Roman" w:cs="Times New Roman"/>
              </w:rPr>
            </w:pPr>
          </w:p>
        </w:tc>
        <w:tc>
          <w:tcPr>
            <w:tcW w:w="6472" w:type="dxa"/>
          </w:tcPr>
          <w:p w14:paraId="4413CBC7" w14:textId="77777777" w:rsidR="00E0295E" w:rsidRPr="00FF681B" w:rsidRDefault="00E0295E" w:rsidP="00DE5008">
            <w:pPr>
              <w:rPr>
                <w:rFonts w:ascii="Times New Roman" w:hAnsi="Times New Roman" w:cs="Times New Roman"/>
              </w:rPr>
            </w:pPr>
          </w:p>
        </w:tc>
        <w:tc>
          <w:tcPr>
            <w:tcW w:w="450" w:type="dxa"/>
          </w:tcPr>
          <w:p w14:paraId="467D5DCB" w14:textId="77777777" w:rsidR="00E0295E" w:rsidRPr="00FF681B" w:rsidRDefault="00E0295E" w:rsidP="00DE5008">
            <w:pPr>
              <w:rPr>
                <w:rFonts w:ascii="Times New Roman" w:hAnsi="Times New Roman" w:cs="Times New Roman"/>
                <w:b/>
              </w:rPr>
            </w:pPr>
          </w:p>
        </w:tc>
        <w:tc>
          <w:tcPr>
            <w:tcW w:w="450" w:type="dxa"/>
          </w:tcPr>
          <w:p w14:paraId="5284200B" w14:textId="77777777" w:rsidR="00E0295E" w:rsidRPr="00FF681B" w:rsidRDefault="00E0295E" w:rsidP="00DE5008">
            <w:pPr>
              <w:rPr>
                <w:rFonts w:ascii="Times New Roman" w:hAnsi="Times New Roman" w:cs="Times New Roman"/>
                <w:b/>
              </w:rPr>
            </w:pPr>
          </w:p>
        </w:tc>
        <w:tc>
          <w:tcPr>
            <w:tcW w:w="450" w:type="dxa"/>
          </w:tcPr>
          <w:p w14:paraId="31CE2408" w14:textId="77777777" w:rsidR="00E0295E" w:rsidRPr="00FF681B" w:rsidRDefault="00E0295E" w:rsidP="00DE5008">
            <w:pPr>
              <w:rPr>
                <w:rFonts w:ascii="Times New Roman" w:hAnsi="Times New Roman" w:cs="Times New Roman"/>
                <w:b/>
              </w:rPr>
            </w:pPr>
          </w:p>
        </w:tc>
        <w:tc>
          <w:tcPr>
            <w:tcW w:w="563" w:type="dxa"/>
          </w:tcPr>
          <w:p w14:paraId="4C491F2C" w14:textId="77777777" w:rsidR="00E0295E" w:rsidRPr="00FF681B" w:rsidRDefault="00E0295E" w:rsidP="00DE5008">
            <w:pPr>
              <w:rPr>
                <w:rFonts w:ascii="Times New Roman" w:hAnsi="Times New Roman" w:cs="Times New Roman"/>
                <w:b/>
              </w:rPr>
            </w:pPr>
          </w:p>
        </w:tc>
        <w:tc>
          <w:tcPr>
            <w:tcW w:w="498" w:type="dxa"/>
          </w:tcPr>
          <w:p w14:paraId="2C3DB3C7" w14:textId="77777777" w:rsidR="00E0295E" w:rsidRPr="00FF681B" w:rsidRDefault="00E0295E" w:rsidP="00DE5008">
            <w:pPr>
              <w:rPr>
                <w:rFonts w:ascii="Times New Roman" w:hAnsi="Times New Roman" w:cs="Times New Roman"/>
                <w:b/>
              </w:rPr>
            </w:pPr>
          </w:p>
        </w:tc>
      </w:tr>
      <w:tr w:rsidR="00E0295E" w:rsidRPr="00FF681B" w14:paraId="7322A732" w14:textId="77777777" w:rsidTr="005A1DB2">
        <w:trPr>
          <w:trHeight w:val="57"/>
          <w:jc w:val="center"/>
        </w:trPr>
        <w:tc>
          <w:tcPr>
            <w:tcW w:w="900" w:type="dxa"/>
          </w:tcPr>
          <w:p w14:paraId="215A8313" w14:textId="77777777" w:rsidR="00E0295E" w:rsidRPr="00FF681B" w:rsidRDefault="00E0295E" w:rsidP="00DE5008">
            <w:pPr>
              <w:rPr>
                <w:rFonts w:ascii="Times New Roman" w:hAnsi="Times New Roman" w:cs="Times New Roman"/>
              </w:rPr>
            </w:pPr>
          </w:p>
        </w:tc>
        <w:tc>
          <w:tcPr>
            <w:tcW w:w="6472" w:type="dxa"/>
          </w:tcPr>
          <w:p w14:paraId="286338E2" w14:textId="77777777" w:rsidR="00E0295E" w:rsidRPr="00FF681B" w:rsidRDefault="00E0295E" w:rsidP="00DE5008">
            <w:pPr>
              <w:rPr>
                <w:rFonts w:ascii="Times New Roman" w:hAnsi="Times New Roman" w:cs="Times New Roman"/>
              </w:rPr>
            </w:pPr>
          </w:p>
        </w:tc>
        <w:tc>
          <w:tcPr>
            <w:tcW w:w="450" w:type="dxa"/>
          </w:tcPr>
          <w:p w14:paraId="018A0CCC" w14:textId="77777777" w:rsidR="00E0295E" w:rsidRPr="00FF681B" w:rsidRDefault="00E0295E" w:rsidP="00DE5008">
            <w:pPr>
              <w:rPr>
                <w:rFonts w:ascii="Times New Roman" w:hAnsi="Times New Roman" w:cs="Times New Roman"/>
                <w:b/>
              </w:rPr>
            </w:pPr>
          </w:p>
        </w:tc>
        <w:tc>
          <w:tcPr>
            <w:tcW w:w="450" w:type="dxa"/>
          </w:tcPr>
          <w:p w14:paraId="2819A7A8" w14:textId="77777777" w:rsidR="00E0295E" w:rsidRPr="00FF681B" w:rsidRDefault="00E0295E" w:rsidP="00DE5008">
            <w:pPr>
              <w:rPr>
                <w:rFonts w:ascii="Times New Roman" w:hAnsi="Times New Roman" w:cs="Times New Roman"/>
                <w:b/>
              </w:rPr>
            </w:pPr>
          </w:p>
        </w:tc>
        <w:tc>
          <w:tcPr>
            <w:tcW w:w="450" w:type="dxa"/>
          </w:tcPr>
          <w:p w14:paraId="7B419EB0" w14:textId="77777777" w:rsidR="00E0295E" w:rsidRPr="00FF681B" w:rsidRDefault="00E0295E" w:rsidP="00DE5008">
            <w:pPr>
              <w:rPr>
                <w:rFonts w:ascii="Times New Roman" w:hAnsi="Times New Roman" w:cs="Times New Roman"/>
                <w:b/>
              </w:rPr>
            </w:pPr>
          </w:p>
        </w:tc>
        <w:tc>
          <w:tcPr>
            <w:tcW w:w="563" w:type="dxa"/>
          </w:tcPr>
          <w:p w14:paraId="1F71B64B" w14:textId="77777777" w:rsidR="00E0295E" w:rsidRPr="00FF681B" w:rsidRDefault="00E0295E" w:rsidP="00DE5008">
            <w:pPr>
              <w:rPr>
                <w:rFonts w:ascii="Times New Roman" w:hAnsi="Times New Roman" w:cs="Times New Roman"/>
                <w:b/>
              </w:rPr>
            </w:pPr>
          </w:p>
        </w:tc>
        <w:tc>
          <w:tcPr>
            <w:tcW w:w="498" w:type="dxa"/>
          </w:tcPr>
          <w:p w14:paraId="686B3023" w14:textId="77777777" w:rsidR="00E0295E" w:rsidRPr="00FF681B" w:rsidRDefault="00E0295E" w:rsidP="00DE5008">
            <w:pPr>
              <w:rPr>
                <w:rFonts w:ascii="Times New Roman" w:hAnsi="Times New Roman" w:cs="Times New Roman"/>
                <w:b/>
              </w:rPr>
            </w:pPr>
          </w:p>
        </w:tc>
      </w:tr>
    </w:tbl>
    <w:p w14:paraId="45AE1172" w14:textId="4AB80019" w:rsidR="0067768F" w:rsidRDefault="0067768F" w:rsidP="00E0295E">
      <w:pPr>
        <w:tabs>
          <w:tab w:val="left" w:pos="870"/>
        </w:tabs>
        <w:rPr>
          <w:rFonts w:ascii="Times New Roman" w:hAnsi="Times New Roman" w:cs="Times New Roman"/>
          <w:sz w:val="24"/>
          <w:szCs w:val="24"/>
        </w:rPr>
      </w:pPr>
    </w:p>
    <w:p w14:paraId="4F7A6655" w14:textId="77777777" w:rsidR="0067768F" w:rsidRDefault="0067768F" w:rsidP="00E0295E">
      <w:pPr>
        <w:tabs>
          <w:tab w:val="left" w:pos="870"/>
        </w:tabs>
        <w:rPr>
          <w:rFonts w:ascii="Times New Roman" w:hAnsi="Times New Roman" w:cs="Times New Roman"/>
          <w:sz w:val="24"/>
          <w:szCs w:val="24"/>
        </w:rPr>
      </w:pPr>
    </w:p>
    <w:p w14:paraId="25B4BB33" w14:textId="77777777" w:rsidR="0067768F" w:rsidRDefault="0067768F" w:rsidP="00E0295E">
      <w:pPr>
        <w:tabs>
          <w:tab w:val="left" w:pos="870"/>
        </w:tabs>
        <w:rPr>
          <w:rFonts w:ascii="Times New Roman" w:hAnsi="Times New Roman" w:cs="Times New Roman"/>
          <w:sz w:val="24"/>
          <w:szCs w:val="24"/>
        </w:rPr>
        <w:sectPr w:rsidR="0067768F" w:rsidSect="00E0295E">
          <w:pgSz w:w="11906" w:h="16838"/>
          <w:pgMar w:top="1440" w:right="1440" w:bottom="1440" w:left="1440" w:header="708" w:footer="708" w:gutter="0"/>
          <w:cols w:space="708"/>
          <w:docGrid w:linePitch="360"/>
        </w:sectPr>
      </w:pPr>
    </w:p>
    <w:p w14:paraId="38A2E01E" w14:textId="77777777" w:rsidR="0067768F" w:rsidRPr="008A392B" w:rsidRDefault="0067768F" w:rsidP="0067768F">
      <w:pPr>
        <w:spacing w:after="0"/>
        <w:rPr>
          <w:rFonts w:ascii="Times New Roman" w:hAnsi="Times New Roman" w:cs="Times New Roman"/>
          <w:b/>
          <w:bCs/>
          <w:sz w:val="24"/>
          <w:szCs w:val="24"/>
        </w:rPr>
      </w:pPr>
      <w:r w:rsidRPr="008A392B">
        <w:rPr>
          <w:rFonts w:ascii="Times New Roman" w:hAnsi="Times New Roman" w:cs="Times New Roman"/>
          <w:b/>
          <w:bCs/>
          <w:sz w:val="24"/>
          <w:szCs w:val="24"/>
        </w:rPr>
        <w:lastRenderedPageBreak/>
        <w:t>S4: Exploratory factor analysis result</w:t>
      </w:r>
    </w:p>
    <w:tbl>
      <w:tblPr>
        <w:tblStyle w:val="TableGrid"/>
        <w:tblW w:w="15113" w:type="dxa"/>
        <w:jc w:val="cente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810"/>
        <w:gridCol w:w="9181"/>
        <w:gridCol w:w="843"/>
        <w:gridCol w:w="864"/>
        <w:gridCol w:w="853"/>
        <w:gridCol w:w="853"/>
        <w:gridCol w:w="853"/>
        <w:gridCol w:w="856"/>
      </w:tblGrid>
      <w:tr w:rsidR="0067768F" w:rsidRPr="00045DC3" w14:paraId="5D2F7CC4" w14:textId="77777777" w:rsidTr="00DE5008">
        <w:trPr>
          <w:trHeight w:val="170"/>
          <w:jc w:val="center"/>
        </w:trPr>
        <w:tc>
          <w:tcPr>
            <w:tcW w:w="810" w:type="dxa"/>
            <w:vMerge w:val="restart"/>
          </w:tcPr>
          <w:p w14:paraId="5B7CAF25" w14:textId="77777777" w:rsidR="0067768F" w:rsidRPr="00045DC3" w:rsidRDefault="0067768F" w:rsidP="00DE5008">
            <w:pPr>
              <w:tabs>
                <w:tab w:val="center" w:pos="3172"/>
              </w:tabs>
              <w:rPr>
                <w:rFonts w:ascii="Times New Roman" w:hAnsi="Times New Roman" w:cs="Times New Roman"/>
                <w:b/>
                <w:sz w:val="16"/>
                <w:szCs w:val="16"/>
              </w:rPr>
            </w:pPr>
            <w:bookmarkStart w:id="6" w:name="_Hlk100231414"/>
            <w:r w:rsidRPr="00045DC3">
              <w:rPr>
                <w:rFonts w:ascii="Times New Roman" w:hAnsi="Times New Roman" w:cs="Times New Roman"/>
                <w:b/>
                <w:sz w:val="16"/>
                <w:szCs w:val="16"/>
              </w:rPr>
              <w:t>Code</w:t>
            </w:r>
          </w:p>
        </w:tc>
        <w:tc>
          <w:tcPr>
            <w:tcW w:w="9181" w:type="dxa"/>
            <w:vMerge w:val="restart"/>
            <w:tcBorders>
              <w:right w:val="single" w:sz="4" w:space="0" w:color="auto"/>
            </w:tcBorders>
          </w:tcPr>
          <w:p w14:paraId="59580CE2"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Potential Dimensions</w:t>
            </w:r>
          </w:p>
        </w:tc>
        <w:tc>
          <w:tcPr>
            <w:tcW w:w="843" w:type="dxa"/>
            <w:vMerge w:val="restart"/>
            <w:tcBorders>
              <w:left w:val="single" w:sz="4" w:space="0" w:color="auto"/>
            </w:tcBorders>
          </w:tcPr>
          <w:p w14:paraId="21F33044"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CA</w:t>
            </w:r>
          </w:p>
        </w:tc>
        <w:tc>
          <w:tcPr>
            <w:tcW w:w="4279" w:type="dxa"/>
            <w:gridSpan w:val="5"/>
          </w:tcPr>
          <w:p w14:paraId="098F6557" w14:textId="77777777" w:rsidR="0067768F" w:rsidRPr="00045DC3" w:rsidRDefault="0067768F" w:rsidP="00DE5008">
            <w:pPr>
              <w:tabs>
                <w:tab w:val="center" w:pos="3172"/>
              </w:tabs>
              <w:jc w:val="center"/>
              <w:rPr>
                <w:rFonts w:ascii="Times New Roman" w:hAnsi="Times New Roman" w:cs="Times New Roman"/>
                <w:b/>
                <w:sz w:val="16"/>
                <w:szCs w:val="16"/>
              </w:rPr>
            </w:pPr>
            <w:r w:rsidRPr="00045DC3">
              <w:rPr>
                <w:rFonts w:ascii="Times New Roman" w:hAnsi="Times New Roman" w:cs="Times New Roman"/>
                <w:b/>
                <w:sz w:val="16"/>
                <w:szCs w:val="16"/>
              </w:rPr>
              <w:t>Factor Loadings</w:t>
            </w:r>
          </w:p>
        </w:tc>
      </w:tr>
      <w:tr w:rsidR="0067768F" w:rsidRPr="00045DC3" w14:paraId="653C70A9" w14:textId="77777777" w:rsidTr="00DE5008">
        <w:trPr>
          <w:trHeight w:val="203"/>
          <w:jc w:val="center"/>
        </w:trPr>
        <w:tc>
          <w:tcPr>
            <w:tcW w:w="810" w:type="dxa"/>
            <w:vMerge/>
            <w:tcBorders>
              <w:bottom w:val="single" w:sz="6" w:space="0" w:color="auto"/>
            </w:tcBorders>
          </w:tcPr>
          <w:p w14:paraId="01D253F5" w14:textId="77777777" w:rsidR="0067768F" w:rsidRPr="00045DC3" w:rsidRDefault="0067768F" w:rsidP="00DE5008">
            <w:pPr>
              <w:tabs>
                <w:tab w:val="center" w:pos="3172"/>
              </w:tabs>
              <w:rPr>
                <w:rFonts w:ascii="Times New Roman" w:hAnsi="Times New Roman" w:cs="Times New Roman"/>
                <w:b/>
                <w:sz w:val="16"/>
                <w:szCs w:val="16"/>
              </w:rPr>
            </w:pPr>
          </w:p>
        </w:tc>
        <w:tc>
          <w:tcPr>
            <w:tcW w:w="9181" w:type="dxa"/>
            <w:vMerge/>
            <w:tcBorders>
              <w:bottom w:val="single" w:sz="6" w:space="0" w:color="auto"/>
              <w:right w:val="single" w:sz="4" w:space="0" w:color="auto"/>
            </w:tcBorders>
          </w:tcPr>
          <w:p w14:paraId="7CEB8EEE" w14:textId="77777777" w:rsidR="0067768F" w:rsidRPr="00045DC3" w:rsidRDefault="0067768F" w:rsidP="00DE5008">
            <w:pPr>
              <w:tabs>
                <w:tab w:val="center" w:pos="3172"/>
              </w:tabs>
              <w:rPr>
                <w:rFonts w:ascii="Times New Roman" w:hAnsi="Times New Roman" w:cs="Times New Roman"/>
                <w:b/>
                <w:sz w:val="16"/>
                <w:szCs w:val="16"/>
              </w:rPr>
            </w:pPr>
          </w:p>
        </w:tc>
        <w:tc>
          <w:tcPr>
            <w:tcW w:w="843" w:type="dxa"/>
            <w:vMerge/>
            <w:tcBorders>
              <w:left w:val="single" w:sz="4" w:space="0" w:color="auto"/>
              <w:bottom w:val="single" w:sz="6" w:space="0" w:color="auto"/>
            </w:tcBorders>
          </w:tcPr>
          <w:p w14:paraId="73D731C1" w14:textId="77777777" w:rsidR="0067768F" w:rsidRPr="00045DC3" w:rsidRDefault="0067768F" w:rsidP="00DE5008">
            <w:pPr>
              <w:tabs>
                <w:tab w:val="center" w:pos="3172"/>
              </w:tabs>
              <w:rPr>
                <w:rFonts w:ascii="Times New Roman" w:hAnsi="Times New Roman" w:cs="Times New Roman"/>
                <w:b/>
                <w:sz w:val="16"/>
                <w:szCs w:val="16"/>
              </w:rPr>
            </w:pPr>
          </w:p>
        </w:tc>
        <w:tc>
          <w:tcPr>
            <w:tcW w:w="864" w:type="dxa"/>
            <w:tcBorders>
              <w:bottom w:val="single" w:sz="6" w:space="0" w:color="auto"/>
            </w:tcBorders>
          </w:tcPr>
          <w:p w14:paraId="219C9C3F"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1</w:t>
            </w:r>
          </w:p>
        </w:tc>
        <w:tc>
          <w:tcPr>
            <w:tcW w:w="853" w:type="dxa"/>
            <w:tcBorders>
              <w:bottom w:val="single" w:sz="6" w:space="0" w:color="auto"/>
            </w:tcBorders>
          </w:tcPr>
          <w:p w14:paraId="1022DC5B"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2</w:t>
            </w:r>
          </w:p>
        </w:tc>
        <w:tc>
          <w:tcPr>
            <w:tcW w:w="853" w:type="dxa"/>
            <w:tcBorders>
              <w:bottom w:val="single" w:sz="6" w:space="0" w:color="auto"/>
            </w:tcBorders>
          </w:tcPr>
          <w:p w14:paraId="246C3CC4"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3</w:t>
            </w:r>
          </w:p>
        </w:tc>
        <w:tc>
          <w:tcPr>
            <w:tcW w:w="853" w:type="dxa"/>
            <w:tcBorders>
              <w:bottom w:val="single" w:sz="6" w:space="0" w:color="auto"/>
            </w:tcBorders>
          </w:tcPr>
          <w:p w14:paraId="6763FD66"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4</w:t>
            </w:r>
          </w:p>
        </w:tc>
        <w:tc>
          <w:tcPr>
            <w:tcW w:w="856" w:type="dxa"/>
            <w:tcBorders>
              <w:bottom w:val="single" w:sz="6" w:space="0" w:color="auto"/>
            </w:tcBorders>
          </w:tcPr>
          <w:p w14:paraId="01FD15DD" w14:textId="77777777" w:rsidR="0067768F" w:rsidRPr="00045DC3" w:rsidRDefault="0067768F" w:rsidP="00DE5008">
            <w:pPr>
              <w:tabs>
                <w:tab w:val="center" w:pos="3172"/>
              </w:tabs>
              <w:rPr>
                <w:rFonts w:ascii="Times New Roman" w:hAnsi="Times New Roman" w:cs="Times New Roman"/>
                <w:b/>
                <w:sz w:val="16"/>
                <w:szCs w:val="16"/>
              </w:rPr>
            </w:pPr>
            <w:r w:rsidRPr="00045DC3">
              <w:rPr>
                <w:rFonts w:ascii="Times New Roman" w:hAnsi="Times New Roman" w:cs="Times New Roman"/>
                <w:b/>
                <w:sz w:val="16"/>
                <w:szCs w:val="16"/>
              </w:rPr>
              <w:t>5</w:t>
            </w:r>
          </w:p>
        </w:tc>
      </w:tr>
      <w:tr w:rsidR="0067768F" w:rsidRPr="00045DC3" w14:paraId="1300668C" w14:textId="77777777" w:rsidTr="00DE5008">
        <w:trPr>
          <w:trHeight w:val="198"/>
          <w:jc w:val="center"/>
        </w:trPr>
        <w:tc>
          <w:tcPr>
            <w:tcW w:w="9991" w:type="dxa"/>
            <w:gridSpan w:val="2"/>
            <w:tcBorders>
              <w:bottom w:val="single" w:sz="6" w:space="0" w:color="auto"/>
              <w:right w:val="single" w:sz="4" w:space="0" w:color="auto"/>
            </w:tcBorders>
          </w:tcPr>
          <w:p w14:paraId="5ABAF822" w14:textId="77777777" w:rsidR="0067768F" w:rsidRPr="00045DC3" w:rsidRDefault="0067768F" w:rsidP="00DE5008">
            <w:pPr>
              <w:pStyle w:val="ListParagraph"/>
              <w:numPr>
                <w:ilvl w:val="0"/>
                <w:numId w:val="1"/>
              </w:numPr>
              <w:rPr>
                <w:rFonts w:ascii="Times New Roman" w:hAnsi="Times New Roman" w:cs="Times New Roman"/>
                <w:b/>
                <w:sz w:val="16"/>
                <w:szCs w:val="16"/>
              </w:rPr>
            </w:pPr>
            <w:r w:rsidRPr="00045DC3">
              <w:rPr>
                <w:rFonts w:ascii="Times New Roman" w:hAnsi="Times New Roman" w:cs="Times New Roman"/>
                <w:b/>
                <w:sz w:val="16"/>
                <w:szCs w:val="16"/>
              </w:rPr>
              <w:t>System-to-User Conditions (SUC)</w:t>
            </w:r>
          </w:p>
        </w:tc>
        <w:tc>
          <w:tcPr>
            <w:tcW w:w="843" w:type="dxa"/>
            <w:vMerge w:val="restart"/>
            <w:tcBorders>
              <w:left w:val="single" w:sz="4" w:space="0" w:color="auto"/>
            </w:tcBorders>
          </w:tcPr>
          <w:p w14:paraId="51CE210B" w14:textId="77777777" w:rsidR="0067768F" w:rsidRPr="00045DC3" w:rsidRDefault="0067768F" w:rsidP="00DE5008">
            <w:pPr>
              <w:rPr>
                <w:rFonts w:ascii="Times New Roman" w:hAnsi="Times New Roman" w:cs="Times New Roman"/>
                <w:b/>
                <w:sz w:val="16"/>
                <w:szCs w:val="16"/>
              </w:rPr>
            </w:pPr>
            <w:r w:rsidRPr="00045DC3">
              <w:rPr>
                <w:rFonts w:ascii="Times New Roman" w:hAnsi="Times New Roman" w:cs="Times New Roman"/>
                <w:b/>
                <w:sz w:val="16"/>
                <w:szCs w:val="16"/>
              </w:rPr>
              <w:t>0.886</w:t>
            </w:r>
          </w:p>
        </w:tc>
        <w:tc>
          <w:tcPr>
            <w:tcW w:w="864" w:type="dxa"/>
            <w:tcBorders>
              <w:bottom w:val="nil"/>
            </w:tcBorders>
          </w:tcPr>
          <w:p w14:paraId="6BD68407" w14:textId="77777777" w:rsidR="0067768F" w:rsidRPr="00045DC3" w:rsidRDefault="0067768F" w:rsidP="00DE5008">
            <w:pPr>
              <w:pStyle w:val="ListParagraph"/>
              <w:rPr>
                <w:rFonts w:ascii="Times New Roman" w:hAnsi="Times New Roman" w:cs="Times New Roman"/>
                <w:sz w:val="16"/>
                <w:szCs w:val="16"/>
              </w:rPr>
            </w:pPr>
          </w:p>
        </w:tc>
        <w:tc>
          <w:tcPr>
            <w:tcW w:w="853" w:type="dxa"/>
            <w:tcBorders>
              <w:bottom w:val="nil"/>
            </w:tcBorders>
          </w:tcPr>
          <w:p w14:paraId="1F93E300"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0778448E"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2BEAAEFD" w14:textId="77777777" w:rsidR="0067768F" w:rsidRPr="00045DC3" w:rsidRDefault="0067768F" w:rsidP="00DE5008">
            <w:pPr>
              <w:rPr>
                <w:rFonts w:ascii="Times New Roman" w:hAnsi="Times New Roman" w:cs="Times New Roman"/>
                <w:sz w:val="16"/>
                <w:szCs w:val="16"/>
              </w:rPr>
            </w:pPr>
          </w:p>
        </w:tc>
        <w:tc>
          <w:tcPr>
            <w:tcW w:w="856" w:type="dxa"/>
            <w:tcBorders>
              <w:bottom w:val="nil"/>
            </w:tcBorders>
          </w:tcPr>
          <w:p w14:paraId="6547EA9D" w14:textId="77777777" w:rsidR="0067768F" w:rsidRPr="00045DC3" w:rsidRDefault="0067768F" w:rsidP="00DE5008">
            <w:pPr>
              <w:rPr>
                <w:rFonts w:ascii="Times New Roman" w:hAnsi="Times New Roman" w:cs="Times New Roman"/>
                <w:sz w:val="16"/>
                <w:szCs w:val="16"/>
              </w:rPr>
            </w:pPr>
          </w:p>
        </w:tc>
      </w:tr>
      <w:tr w:rsidR="0067768F" w:rsidRPr="00045DC3" w14:paraId="54B5BF58" w14:textId="77777777" w:rsidTr="00DE5008">
        <w:trPr>
          <w:trHeight w:val="198"/>
          <w:jc w:val="center"/>
        </w:trPr>
        <w:tc>
          <w:tcPr>
            <w:tcW w:w="810" w:type="dxa"/>
            <w:tcBorders>
              <w:bottom w:val="single" w:sz="6" w:space="0" w:color="auto"/>
            </w:tcBorders>
          </w:tcPr>
          <w:p w14:paraId="116AD6B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w:t>
            </w:r>
          </w:p>
        </w:tc>
        <w:tc>
          <w:tcPr>
            <w:tcW w:w="9181" w:type="dxa"/>
            <w:tcBorders>
              <w:bottom w:val="single" w:sz="6" w:space="0" w:color="auto"/>
              <w:right w:val="single" w:sz="4" w:space="0" w:color="auto"/>
            </w:tcBorders>
          </w:tcPr>
          <w:p w14:paraId="4ABBD36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interact with user and environment effectively.</w:t>
            </w:r>
          </w:p>
        </w:tc>
        <w:tc>
          <w:tcPr>
            <w:tcW w:w="843" w:type="dxa"/>
            <w:vMerge/>
            <w:tcBorders>
              <w:left w:val="single" w:sz="4" w:space="0" w:color="auto"/>
            </w:tcBorders>
          </w:tcPr>
          <w:p w14:paraId="22A983EA" w14:textId="77777777" w:rsidR="0067768F" w:rsidRPr="00045DC3" w:rsidRDefault="0067768F" w:rsidP="00DE5008">
            <w:pPr>
              <w:rPr>
                <w:rFonts w:ascii="Times New Roman" w:hAnsi="Times New Roman" w:cs="Times New Roman"/>
                <w:sz w:val="16"/>
                <w:szCs w:val="16"/>
              </w:rPr>
            </w:pPr>
          </w:p>
        </w:tc>
        <w:tc>
          <w:tcPr>
            <w:tcW w:w="864" w:type="dxa"/>
            <w:tcBorders>
              <w:bottom w:val="nil"/>
            </w:tcBorders>
          </w:tcPr>
          <w:p w14:paraId="5C3660A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0.536</w:t>
            </w:r>
          </w:p>
        </w:tc>
        <w:tc>
          <w:tcPr>
            <w:tcW w:w="853" w:type="dxa"/>
            <w:tcBorders>
              <w:bottom w:val="nil"/>
            </w:tcBorders>
          </w:tcPr>
          <w:p w14:paraId="2D26CCCC"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448B77B0"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357B8304" w14:textId="77777777" w:rsidR="0067768F" w:rsidRPr="00045DC3" w:rsidRDefault="0067768F" w:rsidP="00DE5008">
            <w:pPr>
              <w:rPr>
                <w:rFonts w:ascii="Times New Roman" w:hAnsi="Times New Roman" w:cs="Times New Roman"/>
                <w:sz w:val="16"/>
                <w:szCs w:val="16"/>
              </w:rPr>
            </w:pPr>
          </w:p>
        </w:tc>
        <w:tc>
          <w:tcPr>
            <w:tcW w:w="856" w:type="dxa"/>
            <w:tcBorders>
              <w:bottom w:val="nil"/>
            </w:tcBorders>
          </w:tcPr>
          <w:p w14:paraId="5E5DEF64" w14:textId="77777777" w:rsidR="0067768F" w:rsidRPr="00045DC3" w:rsidRDefault="0067768F" w:rsidP="00DE5008">
            <w:pPr>
              <w:rPr>
                <w:rFonts w:ascii="Times New Roman" w:hAnsi="Times New Roman" w:cs="Times New Roman"/>
                <w:sz w:val="16"/>
                <w:szCs w:val="16"/>
              </w:rPr>
            </w:pPr>
          </w:p>
        </w:tc>
      </w:tr>
      <w:tr w:rsidR="0067768F" w:rsidRPr="00045DC3" w14:paraId="1580FA66" w14:textId="77777777" w:rsidTr="00DE5008">
        <w:trPr>
          <w:trHeight w:val="185"/>
          <w:jc w:val="center"/>
        </w:trPr>
        <w:tc>
          <w:tcPr>
            <w:tcW w:w="810" w:type="dxa"/>
            <w:tcBorders>
              <w:top w:val="single" w:sz="6" w:space="0" w:color="auto"/>
              <w:bottom w:val="single" w:sz="6" w:space="0" w:color="auto"/>
            </w:tcBorders>
          </w:tcPr>
          <w:p w14:paraId="5B7A8203"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w:t>
            </w:r>
          </w:p>
        </w:tc>
        <w:tc>
          <w:tcPr>
            <w:tcW w:w="9181" w:type="dxa"/>
            <w:tcBorders>
              <w:top w:val="single" w:sz="6" w:space="0" w:color="auto"/>
              <w:bottom w:val="single" w:sz="6" w:space="0" w:color="auto"/>
              <w:right w:val="single" w:sz="4" w:space="0" w:color="auto"/>
            </w:tcBorders>
          </w:tcPr>
          <w:p w14:paraId="05DA8E4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effectively collect, transmit and exchange building services data.</w:t>
            </w:r>
          </w:p>
        </w:tc>
        <w:tc>
          <w:tcPr>
            <w:tcW w:w="843" w:type="dxa"/>
            <w:vMerge/>
            <w:tcBorders>
              <w:left w:val="single" w:sz="4" w:space="0" w:color="auto"/>
            </w:tcBorders>
          </w:tcPr>
          <w:p w14:paraId="2C90DD76"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4C8CBD0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0.657</w:t>
            </w:r>
          </w:p>
        </w:tc>
        <w:tc>
          <w:tcPr>
            <w:tcW w:w="853" w:type="dxa"/>
            <w:tcBorders>
              <w:top w:val="nil"/>
              <w:bottom w:val="nil"/>
            </w:tcBorders>
          </w:tcPr>
          <w:p w14:paraId="4E3C821F"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0258AB2B"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EAB442D"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2B6324A1" w14:textId="77777777" w:rsidR="0067768F" w:rsidRPr="00045DC3" w:rsidRDefault="0067768F" w:rsidP="00DE5008">
            <w:pPr>
              <w:rPr>
                <w:rFonts w:ascii="Times New Roman" w:hAnsi="Times New Roman" w:cs="Times New Roman"/>
                <w:sz w:val="16"/>
                <w:szCs w:val="16"/>
              </w:rPr>
            </w:pPr>
          </w:p>
        </w:tc>
      </w:tr>
      <w:tr w:rsidR="0067768F" w:rsidRPr="00045DC3" w14:paraId="1CDDBD3C" w14:textId="77777777" w:rsidTr="00DE5008">
        <w:trPr>
          <w:trHeight w:val="237"/>
          <w:jc w:val="center"/>
        </w:trPr>
        <w:tc>
          <w:tcPr>
            <w:tcW w:w="810" w:type="dxa"/>
            <w:tcBorders>
              <w:top w:val="single" w:sz="6" w:space="0" w:color="auto"/>
              <w:bottom w:val="single" w:sz="6" w:space="0" w:color="auto"/>
            </w:tcBorders>
          </w:tcPr>
          <w:p w14:paraId="1012E09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SL4</w:t>
            </w:r>
          </w:p>
        </w:tc>
        <w:tc>
          <w:tcPr>
            <w:tcW w:w="9181" w:type="dxa"/>
            <w:tcBorders>
              <w:top w:val="single" w:sz="6" w:space="0" w:color="auto"/>
              <w:bottom w:val="single" w:sz="6" w:space="0" w:color="auto"/>
              <w:right w:val="single" w:sz="4" w:space="0" w:color="auto"/>
            </w:tcBorders>
          </w:tcPr>
          <w:p w14:paraId="3F3EC9E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 xml:space="preserve">Capability to adapt in real-time </w:t>
            </w:r>
            <w:r>
              <w:rPr>
                <w:rFonts w:ascii="Times New Roman" w:hAnsi="Times New Roman" w:cs="Times New Roman"/>
                <w:sz w:val="16"/>
                <w:szCs w:val="16"/>
              </w:rPr>
              <w:t>to</w:t>
            </w:r>
            <w:r w:rsidRPr="00045DC3">
              <w:rPr>
                <w:rFonts w:ascii="Times New Roman" w:hAnsi="Times New Roman" w:cs="Times New Roman"/>
                <w:sz w:val="16"/>
                <w:szCs w:val="16"/>
              </w:rPr>
              <w:t xml:space="preserve"> changing environment interaction.</w:t>
            </w:r>
          </w:p>
        </w:tc>
        <w:tc>
          <w:tcPr>
            <w:tcW w:w="843" w:type="dxa"/>
            <w:vMerge/>
            <w:tcBorders>
              <w:left w:val="single" w:sz="4" w:space="0" w:color="auto"/>
            </w:tcBorders>
          </w:tcPr>
          <w:p w14:paraId="66D4CD4E"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0CD50520"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0.705</w:t>
            </w:r>
          </w:p>
        </w:tc>
        <w:tc>
          <w:tcPr>
            <w:tcW w:w="853" w:type="dxa"/>
            <w:tcBorders>
              <w:top w:val="nil"/>
              <w:bottom w:val="nil"/>
            </w:tcBorders>
          </w:tcPr>
          <w:p w14:paraId="633263A8"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F26055E"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0A898C1"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2EF8E108" w14:textId="77777777" w:rsidR="0067768F" w:rsidRPr="00045DC3" w:rsidRDefault="0067768F" w:rsidP="00DE5008">
            <w:pPr>
              <w:rPr>
                <w:rFonts w:ascii="Times New Roman" w:hAnsi="Times New Roman" w:cs="Times New Roman"/>
                <w:sz w:val="16"/>
                <w:szCs w:val="16"/>
              </w:rPr>
            </w:pPr>
          </w:p>
        </w:tc>
      </w:tr>
      <w:tr w:rsidR="0067768F" w:rsidRPr="00045DC3" w14:paraId="65E817D2" w14:textId="77777777" w:rsidTr="00DE5008">
        <w:trPr>
          <w:trHeight w:val="170"/>
          <w:jc w:val="center"/>
        </w:trPr>
        <w:tc>
          <w:tcPr>
            <w:tcW w:w="810" w:type="dxa"/>
            <w:tcBorders>
              <w:top w:val="single" w:sz="6" w:space="0" w:color="auto"/>
              <w:bottom w:val="single" w:sz="6" w:space="0" w:color="auto"/>
            </w:tcBorders>
          </w:tcPr>
          <w:p w14:paraId="01B16BA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SL5</w:t>
            </w:r>
          </w:p>
        </w:tc>
        <w:tc>
          <w:tcPr>
            <w:tcW w:w="9181" w:type="dxa"/>
            <w:tcBorders>
              <w:top w:val="single" w:sz="6" w:space="0" w:color="auto"/>
              <w:bottom w:val="single" w:sz="6" w:space="0" w:color="auto"/>
              <w:right w:val="single" w:sz="4" w:space="0" w:color="auto"/>
            </w:tcBorders>
          </w:tcPr>
          <w:p w14:paraId="0E7BE31A"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 xml:space="preserve">Ability to be responsive to </w:t>
            </w:r>
            <w:r>
              <w:rPr>
                <w:rFonts w:ascii="Times New Roman" w:hAnsi="Times New Roman" w:cs="Times New Roman"/>
                <w:sz w:val="16"/>
                <w:szCs w:val="16"/>
              </w:rPr>
              <w:t>users’</w:t>
            </w:r>
            <w:r w:rsidRPr="00045DC3">
              <w:rPr>
                <w:rFonts w:ascii="Times New Roman" w:hAnsi="Times New Roman" w:cs="Times New Roman"/>
                <w:sz w:val="16"/>
                <w:szCs w:val="16"/>
              </w:rPr>
              <w:t xml:space="preserve"> needs.</w:t>
            </w:r>
          </w:p>
        </w:tc>
        <w:tc>
          <w:tcPr>
            <w:tcW w:w="843" w:type="dxa"/>
            <w:vMerge/>
            <w:tcBorders>
              <w:left w:val="single" w:sz="4" w:space="0" w:color="auto"/>
            </w:tcBorders>
          </w:tcPr>
          <w:p w14:paraId="41C41279"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1A05750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0.594</w:t>
            </w:r>
          </w:p>
        </w:tc>
        <w:tc>
          <w:tcPr>
            <w:tcW w:w="853" w:type="dxa"/>
            <w:tcBorders>
              <w:top w:val="nil"/>
              <w:bottom w:val="nil"/>
            </w:tcBorders>
          </w:tcPr>
          <w:p w14:paraId="5E66D1C0"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29898E8A"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D2E0B2B"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0A6F2B98" w14:textId="77777777" w:rsidR="0067768F" w:rsidRPr="00045DC3" w:rsidRDefault="0067768F" w:rsidP="00DE5008">
            <w:pPr>
              <w:rPr>
                <w:rFonts w:ascii="Times New Roman" w:hAnsi="Times New Roman" w:cs="Times New Roman"/>
                <w:sz w:val="16"/>
                <w:szCs w:val="16"/>
              </w:rPr>
            </w:pPr>
          </w:p>
        </w:tc>
      </w:tr>
      <w:tr w:rsidR="0067768F" w:rsidRPr="00045DC3" w14:paraId="416398B4" w14:textId="77777777" w:rsidTr="00DE5008">
        <w:trPr>
          <w:trHeight w:val="170"/>
          <w:jc w:val="center"/>
        </w:trPr>
        <w:tc>
          <w:tcPr>
            <w:tcW w:w="810" w:type="dxa"/>
            <w:tcBorders>
              <w:top w:val="single" w:sz="6" w:space="0" w:color="auto"/>
              <w:bottom w:val="single" w:sz="6" w:space="0" w:color="auto"/>
            </w:tcBorders>
          </w:tcPr>
          <w:p w14:paraId="13E6B692"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SL6</w:t>
            </w:r>
          </w:p>
        </w:tc>
        <w:tc>
          <w:tcPr>
            <w:tcW w:w="9181" w:type="dxa"/>
            <w:tcBorders>
              <w:top w:val="single" w:sz="6" w:space="0" w:color="auto"/>
              <w:bottom w:val="single" w:sz="6" w:space="0" w:color="auto"/>
              <w:right w:val="single" w:sz="4" w:space="0" w:color="auto"/>
            </w:tcBorders>
          </w:tcPr>
          <w:p w14:paraId="14F6CC5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Detect and analy</w:t>
            </w:r>
            <w:r>
              <w:rPr>
                <w:rFonts w:ascii="Times New Roman" w:hAnsi="Times New Roman" w:cs="Times New Roman"/>
                <w:sz w:val="16"/>
                <w:szCs w:val="16"/>
              </w:rPr>
              <w:t>s</w:t>
            </w:r>
            <w:r w:rsidRPr="00045DC3">
              <w:rPr>
                <w:rFonts w:ascii="Times New Roman" w:hAnsi="Times New Roman" w:cs="Times New Roman"/>
                <w:sz w:val="16"/>
                <w:szCs w:val="16"/>
              </w:rPr>
              <w:t>e users</w:t>
            </w:r>
            <w:r>
              <w:rPr>
                <w:rFonts w:ascii="Times New Roman" w:hAnsi="Times New Roman" w:cs="Times New Roman"/>
                <w:sz w:val="16"/>
                <w:szCs w:val="16"/>
              </w:rPr>
              <w:t>’</w:t>
            </w:r>
            <w:r w:rsidRPr="00045DC3">
              <w:rPr>
                <w:rFonts w:ascii="Times New Roman" w:hAnsi="Times New Roman" w:cs="Times New Roman"/>
                <w:sz w:val="16"/>
                <w:szCs w:val="16"/>
              </w:rPr>
              <w:t xml:space="preserve"> behaviour pattern</w:t>
            </w:r>
            <w:r>
              <w:rPr>
                <w:rFonts w:ascii="Times New Roman" w:hAnsi="Times New Roman" w:cs="Times New Roman"/>
                <w:sz w:val="16"/>
                <w:szCs w:val="16"/>
              </w:rPr>
              <w:t>s</w:t>
            </w:r>
            <w:r w:rsidRPr="00045DC3">
              <w:rPr>
                <w:rFonts w:ascii="Times New Roman" w:hAnsi="Times New Roman" w:cs="Times New Roman"/>
                <w:sz w:val="16"/>
                <w:szCs w:val="16"/>
              </w:rPr>
              <w:t xml:space="preserve"> to space utili</w:t>
            </w:r>
            <w:r>
              <w:rPr>
                <w:rFonts w:ascii="Times New Roman" w:hAnsi="Times New Roman" w:cs="Times New Roman"/>
                <w:sz w:val="16"/>
                <w:szCs w:val="16"/>
              </w:rPr>
              <w:t>s</w:t>
            </w:r>
            <w:r w:rsidRPr="00045DC3">
              <w:rPr>
                <w:rFonts w:ascii="Times New Roman" w:hAnsi="Times New Roman" w:cs="Times New Roman"/>
                <w:sz w:val="16"/>
                <w:szCs w:val="16"/>
              </w:rPr>
              <w:t>ation.</w:t>
            </w:r>
          </w:p>
        </w:tc>
        <w:tc>
          <w:tcPr>
            <w:tcW w:w="843" w:type="dxa"/>
            <w:vMerge/>
            <w:tcBorders>
              <w:left w:val="single" w:sz="4" w:space="0" w:color="auto"/>
            </w:tcBorders>
          </w:tcPr>
          <w:p w14:paraId="5B0AF702"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4EB2DECB"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0.725</w:t>
            </w:r>
          </w:p>
        </w:tc>
        <w:tc>
          <w:tcPr>
            <w:tcW w:w="853" w:type="dxa"/>
            <w:tcBorders>
              <w:top w:val="nil"/>
              <w:bottom w:val="nil"/>
            </w:tcBorders>
          </w:tcPr>
          <w:p w14:paraId="3F19EE22"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60D166C4"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C6053EE"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7680AC6C" w14:textId="77777777" w:rsidR="0067768F" w:rsidRPr="00045DC3" w:rsidRDefault="0067768F" w:rsidP="00DE5008">
            <w:pPr>
              <w:rPr>
                <w:rFonts w:ascii="Times New Roman" w:hAnsi="Times New Roman" w:cs="Times New Roman"/>
                <w:sz w:val="16"/>
                <w:szCs w:val="16"/>
              </w:rPr>
            </w:pPr>
          </w:p>
        </w:tc>
      </w:tr>
      <w:tr w:rsidR="0067768F" w:rsidRPr="00045DC3" w14:paraId="3F1DA12E" w14:textId="77777777" w:rsidTr="00DE5008">
        <w:trPr>
          <w:trHeight w:val="170"/>
          <w:jc w:val="center"/>
        </w:trPr>
        <w:tc>
          <w:tcPr>
            <w:tcW w:w="810" w:type="dxa"/>
            <w:tcBorders>
              <w:top w:val="single" w:sz="6" w:space="0" w:color="auto"/>
              <w:bottom w:val="single" w:sz="6" w:space="0" w:color="auto"/>
            </w:tcBorders>
          </w:tcPr>
          <w:p w14:paraId="24E619C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SL11</w:t>
            </w:r>
          </w:p>
        </w:tc>
        <w:tc>
          <w:tcPr>
            <w:tcW w:w="9181" w:type="dxa"/>
            <w:tcBorders>
              <w:top w:val="single" w:sz="6" w:space="0" w:color="auto"/>
              <w:bottom w:val="single" w:sz="6" w:space="0" w:color="auto"/>
              <w:right w:val="single" w:sz="4" w:space="0" w:color="auto"/>
            </w:tcBorders>
          </w:tcPr>
          <w:p w14:paraId="2A774F0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Track, predict, monitor, and control the behaviour of users, state of building components, and defects in buildings in real-time.</w:t>
            </w:r>
          </w:p>
        </w:tc>
        <w:tc>
          <w:tcPr>
            <w:tcW w:w="843" w:type="dxa"/>
            <w:vMerge/>
            <w:tcBorders>
              <w:left w:val="single" w:sz="4" w:space="0" w:color="auto"/>
            </w:tcBorders>
          </w:tcPr>
          <w:p w14:paraId="3E1F2BFD"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4CE7531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0.485</w:t>
            </w:r>
          </w:p>
        </w:tc>
        <w:tc>
          <w:tcPr>
            <w:tcW w:w="853" w:type="dxa"/>
            <w:tcBorders>
              <w:top w:val="nil"/>
              <w:bottom w:val="nil"/>
            </w:tcBorders>
          </w:tcPr>
          <w:p w14:paraId="616B6C73"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712C627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4ECAAEF9"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50A75967" w14:textId="77777777" w:rsidR="0067768F" w:rsidRPr="00045DC3" w:rsidRDefault="0067768F" w:rsidP="00DE5008">
            <w:pPr>
              <w:rPr>
                <w:rFonts w:ascii="Times New Roman" w:hAnsi="Times New Roman" w:cs="Times New Roman"/>
                <w:sz w:val="16"/>
                <w:szCs w:val="16"/>
              </w:rPr>
            </w:pPr>
          </w:p>
        </w:tc>
      </w:tr>
      <w:tr w:rsidR="0067768F" w:rsidRPr="00045DC3" w14:paraId="04C4345B" w14:textId="77777777" w:rsidTr="00DE5008">
        <w:trPr>
          <w:trHeight w:val="170"/>
          <w:jc w:val="center"/>
        </w:trPr>
        <w:tc>
          <w:tcPr>
            <w:tcW w:w="810" w:type="dxa"/>
            <w:tcBorders>
              <w:top w:val="single" w:sz="6" w:space="0" w:color="auto"/>
              <w:bottom w:val="single" w:sz="6" w:space="0" w:color="auto"/>
            </w:tcBorders>
          </w:tcPr>
          <w:p w14:paraId="6EBD369A"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SL23</w:t>
            </w:r>
          </w:p>
        </w:tc>
        <w:tc>
          <w:tcPr>
            <w:tcW w:w="9181" w:type="dxa"/>
            <w:tcBorders>
              <w:top w:val="single" w:sz="6" w:space="0" w:color="auto"/>
              <w:bottom w:val="single" w:sz="6" w:space="0" w:color="auto"/>
              <w:right w:val="single" w:sz="4" w:space="0" w:color="auto"/>
            </w:tcBorders>
          </w:tcPr>
          <w:p w14:paraId="6BE4AA6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Remember previous interactions in a process and return suitable information.</w:t>
            </w:r>
          </w:p>
        </w:tc>
        <w:tc>
          <w:tcPr>
            <w:tcW w:w="843" w:type="dxa"/>
            <w:vMerge/>
            <w:tcBorders>
              <w:left w:val="single" w:sz="4" w:space="0" w:color="auto"/>
            </w:tcBorders>
          </w:tcPr>
          <w:p w14:paraId="3E6B1ACC"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2DEFE00C"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0.617</w:t>
            </w:r>
          </w:p>
        </w:tc>
        <w:tc>
          <w:tcPr>
            <w:tcW w:w="853" w:type="dxa"/>
            <w:tcBorders>
              <w:top w:val="nil"/>
              <w:bottom w:val="nil"/>
            </w:tcBorders>
          </w:tcPr>
          <w:p w14:paraId="66730153"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6506CC9A"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0E42F06"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5CECD56A" w14:textId="77777777" w:rsidR="0067768F" w:rsidRPr="00045DC3" w:rsidRDefault="0067768F" w:rsidP="00DE5008">
            <w:pPr>
              <w:rPr>
                <w:rFonts w:ascii="Times New Roman" w:hAnsi="Times New Roman" w:cs="Times New Roman"/>
                <w:sz w:val="16"/>
                <w:szCs w:val="16"/>
              </w:rPr>
            </w:pPr>
          </w:p>
        </w:tc>
      </w:tr>
      <w:tr w:rsidR="0067768F" w:rsidRPr="00045DC3" w14:paraId="17B865D3" w14:textId="77777777" w:rsidTr="00DE5008">
        <w:trPr>
          <w:trHeight w:val="170"/>
          <w:jc w:val="center"/>
        </w:trPr>
        <w:tc>
          <w:tcPr>
            <w:tcW w:w="810" w:type="dxa"/>
            <w:tcBorders>
              <w:top w:val="single" w:sz="6" w:space="0" w:color="auto"/>
              <w:bottom w:val="single" w:sz="6" w:space="0" w:color="auto"/>
            </w:tcBorders>
          </w:tcPr>
          <w:p w14:paraId="7619294C"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SL24</w:t>
            </w:r>
          </w:p>
        </w:tc>
        <w:tc>
          <w:tcPr>
            <w:tcW w:w="9181" w:type="dxa"/>
            <w:tcBorders>
              <w:top w:val="single" w:sz="6" w:space="0" w:color="auto"/>
              <w:bottom w:val="single" w:sz="6" w:space="0" w:color="auto"/>
              <w:right w:val="single" w:sz="4" w:space="0" w:color="auto"/>
            </w:tcBorders>
          </w:tcPr>
          <w:p w14:paraId="3E524930"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Make effective autonomous decisions for the user.</w:t>
            </w:r>
          </w:p>
        </w:tc>
        <w:tc>
          <w:tcPr>
            <w:tcW w:w="843" w:type="dxa"/>
            <w:vMerge/>
            <w:tcBorders>
              <w:left w:val="single" w:sz="4" w:space="0" w:color="auto"/>
            </w:tcBorders>
          </w:tcPr>
          <w:p w14:paraId="75CE8496"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0EC159A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0.759</w:t>
            </w:r>
          </w:p>
        </w:tc>
        <w:tc>
          <w:tcPr>
            <w:tcW w:w="853" w:type="dxa"/>
            <w:tcBorders>
              <w:top w:val="nil"/>
              <w:bottom w:val="nil"/>
            </w:tcBorders>
          </w:tcPr>
          <w:p w14:paraId="2A98B8D4"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3FF7651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0EE3FE2"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1F1585BD" w14:textId="77777777" w:rsidR="0067768F" w:rsidRPr="00045DC3" w:rsidRDefault="0067768F" w:rsidP="00DE5008">
            <w:pPr>
              <w:rPr>
                <w:rFonts w:ascii="Times New Roman" w:hAnsi="Times New Roman" w:cs="Times New Roman"/>
                <w:sz w:val="16"/>
                <w:szCs w:val="16"/>
              </w:rPr>
            </w:pPr>
          </w:p>
        </w:tc>
      </w:tr>
      <w:tr w:rsidR="0067768F" w:rsidRPr="00045DC3" w14:paraId="157FD65B" w14:textId="77777777" w:rsidTr="00DE5008">
        <w:trPr>
          <w:trHeight w:val="170"/>
          <w:jc w:val="center"/>
        </w:trPr>
        <w:tc>
          <w:tcPr>
            <w:tcW w:w="810" w:type="dxa"/>
            <w:tcBorders>
              <w:top w:val="single" w:sz="6" w:space="0" w:color="auto"/>
              <w:bottom w:val="single" w:sz="6" w:space="0" w:color="auto"/>
            </w:tcBorders>
          </w:tcPr>
          <w:p w14:paraId="1827120B"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SL25</w:t>
            </w:r>
          </w:p>
        </w:tc>
        <w:tc>
          <w:tcPr>
            <w:tcW w:w="9181" w:type="dxa"/>
            <w:tcBorders>
              <w:top w:val="single" w:sz="6" w:space="0" w:color="auto"/>
              <w:bottom w:val="single" w:sz="6" w:space="0" w:color="auto"/>
              <w:right w:val="single" w:sz="4" w:space="0" w:color="auto"/>
            </w:tcBorders>
          </w:tcPr>
          <w:p w14:paraId="2DEBE0E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provide efficient feedback to ensure effective space optimi</w:t>
            </w:r>
            <w:r>
              <w:rPr>
                <w:rFonts w:ascii="Times New Roman" w:hAnsi="Times New Roman" w:cs="Times New Roman"/>
                <w:sz w:val="16"/>
                <w:szCs w:val="16"/>
              </w:rPr>
              <w:t>s</w:t>
            </w:r>
            <w:r w:rsidRPr="00045DC3">
              <w:rPr>
                <w:rFonts w:ascii="Times New Roman" w:hAnsi="Times New Roman" w:cs="Times New Roman"/>
                <w:sz w:val="16"/>
                <w:szCs w:val="16"/>
              </w:rPr>
              <w:t>ation.</w:t>
            </w:r>
          </w:p>
        </w:tc>
        <w:tc>
          <w:tcPr>
            <w:tcW w:w="843" w:type="dxa"/>
            <w:vMerge/>
            <w:tcBorders>
              <w:left w:val="single" w:sz="4" w:space="0" w:color="auto"/>
            </w:tcBorders>
          </w:tcPr>
          <w:p w14:paraId="4D20AF07"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79E76B98"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0.548</w:t>
            </w:r>
          </w:p>
        </w:tc>
        <w:tc>
          <w:tcPr>
            <w:tcW w:w="853" w:type="dxa"/>
            <w:tcBorders>
              <w:top w:val="nil"/>
              <w:bottom w:val="nil"/>
            </w:tcBorders>
          </w:tcPr>
          <w:p w14:paraId="3E178E12"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28B21917"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37944F2"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6E56DD97" w14:textId="77777777" w:rsidR="0067768F" w:rsidRPr="00045DC3" w:rsidRDefault="0067768F" w:rsidP="00DE5008">
            <w:pPr>
              <w:rPr>
                <w:rFonts w:ascii="Times New Roman" w:hAnsi="Times New Roman" w:cs="Times New Roman"/>
                <w:sz w:val="16"/>
                <w:szCs w:val="16"/>
              </w:rPr>
            </w:pPr>
          </w:p>
        </w:tc>
      </w:tr>
      <w:tr w:rsidR="0067768F" w:rsidRPr="00045DC3" w14:paraId="3AA274F8" w14:textId="77777777" w:rsidTr="00DE5008">
        <w:trPr>
          <w:trHeight w:val="170"/>
          <w:jc w:val="center"/>
        </w:trPr>
        <w:tc>
          <w:tcPr>
            <w:tcW w:w="810" w:type="dxa"/>
            <w:tcBorders>
              <w:top w:val="single" w:sz="6" w:space="0" w:color="auto"/>
              <w:bottom w:val="single" w:sz="6" w:space="0" w:color="auto"/>
            </w:tcBorders>
          </w:tcPr>
          <w:p w14:paraId="644F1522"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SL26</w:t>
            </w:r>
          </w:p>
        </w:tc>
        <w:tc>
          <w:tcPr>
            <w:tcW w:w="9181" w:type="dxa"/>
            <w:tcBorders>
              <w:top w:val="single" w:sz="6" w:space="0" w:color="auto"/>
              <w:bottom w:val="single" w:sz="6" w:space="0" w:color="auto"/>
              <w:right w:val="single" w:sz="4" w:space="0" w:color="auto"/>
            </w:tcBorders>
          </w:tcPr>
          <w:p w14:paraId="48EA9C68"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ensure effective schedule management and provide daily life information such as weather.</w:t>
            </w:r>
          </w:p>
        </w:tc>
        <w:tc>
          <w:tcPr>
            <w:tcW w:w="843" w:type="dxa"/>
            <w:vMerge/>
            <w:tcBorders>
              <w:left w:val="single" w:sz="4" w:space="0" w:color="auto"/>
              <w:bottom w:val="single" w:sz="6" w:space="0" w:color="auto"/>
            </w:tcBorders>
          </w:tcPr>
          <w:p w14:paraId="6B7F2090" w14:textId="77777777" w:rsidR="0067768F" w:rsidRPr="00045DC3" w:rsidRDefault="0067768F" w:rsidP="00DE5008">
            <w:pPr>
              <w:rPr>
                <w:rFonts w:ascii="Times New Roman" w:hAnsi="Times New Roman" w:cs="Times New Roman"/>
                <w:sz w:val="16"/>
                <w:szCs w:val="16"/>
              </w:rPr>
            </w:pPr>
          </w:p>
        </w:tc>
        <w:tc>
          <w:tcPr>
            <w:tcW w:w="864" w:type="dxa"/>
            <w:tcBorders>
              <w:top w:val="nil"/>
              <w:bottom w:val="single" w:sz="6" w:space="0" w:color="auto"/>
            </w:tcBorders>
          </w:tcPr>
          <w:p w14:paraId="07112BE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0.409</w:t>
            </w:r>
          </w:p>
        </w:tc>
        <w:tc>
          <w:tcPr>
            <w:tcW w:w="853" w:type="dxa"/>
            <w:tcBorders>
              <w:top w:val="nil"/>
              <w:bottom w:val="single" w:sz="6" w:space="0" w:color="auto"/>
            </w:tcBorders>
          </w:tcPr>
          <w:p w14:paraId="38CDEC80"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4EF6AB16"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680E5ADC"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09C08B08" w14:textId="77777777" w:rsidR="0067768F" w:rsidRPr="00045DC3" w:rsidRDefault="0067768F" w:rsidP="00DE5008">
            <w:pPr>
              <w:rPr>
                <w:rFonts w:ascii="Times New Roman" w:hAnsi="Times New Roman" w:cs="Times New Roman"/>
                <w:sz w:val="16"/>
                <w:szCs w:val="16"/>
              </w:rPr>
            </w:pPr>
          </w:p>
        </w:tc>
      </w:tr>
      <w:tr w:rsidR="0067768F" w:rsidRPr="00045DC3" w14:paraId="3C43ED02" w14:textId="77777777" w:rsidTr="00DE5008">
        <w:trPr>
          <w:trHeight w:val="170"/>
          <w:jc w:val="center"/>
        </w:trPr>
        <w:tc>
          <w:tcPr>
            <w:tcW w:w="9991" w:type="dxa"/>
            <w:gridSpan w:val="2"/>
            <w:tcBorders>
              <w:top w:val="single" w:sz="6" w:space="0" w:color="auto"/>
              <w:bottom w:val="single" w:sz="6" w:space="0" w:color="auto"/>
              <w:right w:val="single" w:sz="4" w:space="0" w:color="auto"/>
            </w:tcBorders>
          </w:tcPr>
          <w:p w14:paraId="056E1761" w14:textId="77777777" w:rsidR="0067768F" w:rsidRPr="00045DC3" w:rsidRDefault="0067768F" w:rsidP="00DE5008">
            <w:pPr>
              <w:pStyle w:val="ListParagraph"/>
              <w:numPr>
                <w:ilvl w:val="0"/>
                <w:numId w:val="1"/>
              </w:numPr>
              <w:rPr>
                <w:rFonts w:ascii="Times New Roman" w:hAnsi="Times New Roman" w:cs="Times New Roman"/>
                <w:b/>
                <w:sz w:val="16"/>
                <w:szCs w:val="16"/>
              </w:rPr>
            </w:pPr>
            <w:r w:rsidRPr="00045DC3">
              <w:rPr>
                <w:rFonts w:ascii="Times New Roman" w:hAnsi="Times New Roman" w:cs="Times New Roman"/>
                <w:b/>
                <w:sz w:val="16"/>
                <w:szCs w:val="16"/>
              </w:rPr>
              <w:t>System-to-System Conformity Conditions (SCC)</w:t>
            </w:r>
          </w:p>
        </w:tc>
        <w:tc>
          <w:tcPr>
            <w:tcW w:w="843" w:type="dxa"/>
            <w:vMerge w:val="restart"/>
            <w:tcBorders>
              <w:top w:val="nil"/>
              <w:left w:val="single" w:sz="4" w:space="0" w:color="auto"/>
            </w:tcBorders>
          </w:tcPr>
          <w:p w14:paraId="6B838A13" w14:textId="77777777" w:rsidR="0067768F" w:rsidRPr="00045DC3" w:rsidRDefault="0067768F" w:rsidP="00DE5008">
            <w:pPr>
              <w:rPr>
                <w:rFonts w:ascii="Times New Roman" w:hAnsi="Times New Roman" w:cs="Times New Roman"/>
                <w:b/>
                <w:sz w:val="16"/>
                <w:szCs w:val="16"/>
              </w:rPr>
            </w:pPr>
            <w:r w:rsidRPr="00045DC3">
              <w:rPr>
                <w:rFonts w:ascii="Times New Roman" w:hAnsi="Times New Roman" w:cs="Times New Roman"/>
                <w:b/>
                <w:sz w:val="16"/>
                <w:szCs w:val="16"/>
              </w:rPr>
              <w:t>0.860</w:t>
            </w:r>
          </w:p>
        </w:tc>
        <w:tc>
          <w:tcPr>
            <w:tcW w:w="864" w:type="dxa"/>
            <w:tcBorders>
              <w:top w:val="nil"/>
              <w:bottom w:val="single" w:sz="6" w:space="0" w:color="auto"/>
            </w:tcBorders>
          </w:tcPr>
          <w:p w14:paraId="3054F0B1" w14:textId="77777777" w:rsidR="0067768F" w:rsidRPr="00045DC3" w:rsidRDefault="0067768F" w:rsidP="00DE5008">
            <w:pPr>
              <w:pStyle w:val="ListParagraph"/>
              <w:rPr>
                <w:rFonts w:ascii="Times New Roman" w:hAnsi="Times New Roman" w:cs="Times New Roman"/>
                <w:sz w:val="16"/>
                <w:szCs w:val="16"/>
              </w:rPr>
            </w:pPr>
          </w:p>
        </w:tc>
        <w:tc>
          <w:tcPr>
            <w:tcW w:w="853" w:type="dxa"/>
            <w:tcBorders>
              <w:top w:val="nil"/>
              <w:bottom w:val="single" w:sz="6" w:space="0" w:color="auto"/>
            </w:tcBorders>
          </w:tcPr>
          <w:p w14:paraId="45A27E75"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05DA2546"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1CD4AEF2"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26483C74" w14:textId="77777777" w:rsidR="0067768F" w:rsidRPr="00045DC3" w:rsidRDefault="0067768F" w:rsidP="00DE5008">
            <w:pPr>
              <w:rPr>
                <w:rFonts w:ascii="Times New Roman" w:hAnsi="Times New Roman" w:cs="Times New Roman"/>
                <w:sz w:val="16"/>
                <w:szCs w:val="16"/>
              </w:rPr>
            </w:pPr>
          </w:p>
        </w:tc>
      </w:tr>
      <w:tr w:rsidR="0067768F" w:rsidRPr="00045DC3" w14:paraId="384B20FA" w14:textId="77777777" w:rsidTr="00DE5008">
        <w:trPr>
          <w:trHeight w:val="170"/>
          <w:jc w:val="center"/>
        </w:trPr>
        <w:tc>
          <w:tcPr>
            <w:tcW w:w="810" w:type="dxa"/>
            <w:tcBorders>
              <w:bottom w:val="single" w:sz="6" w:space="0" w:color="auto"/>
            </w:tcBorders>
          </w:tcPr>
          <w:p w14:paraId="14E8286A"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SL3</w:t>
            </w:r>
          </w:p>
        </w:tc>
        <w:tc>
          <w:tcPr>
            <w:tcW w:w="9181" w:type="dxa"/>
            <w:tcBorders>
              <w:bottom w:val="single" w:sz="6" w:space="0" w:color="auto"/>
              <w:right w:val="single" w:sz="4" w:space="0" w:color="auto"/>
            </w:tcBorders>
          </w:tcPr>
          <w:p w14:paraId="29633750"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Capacity to effectively interact with all elements in the system (processor, devices, and cloud services).</w:t>
            </w:r>
          </w:p>
        </w:tc>
        <w:tc>
          <w:tcPr>
            <w:tcW w:w="843" w:type="dxa"/>
            <w:vMerge/>
            <w:tcBorders>
              <w:left w:val="single" w:sz="4" w:space="0" w:color="auto"/>
            </w:tcBorders>
          </w:tcPr>
          <w:p w14:paraId="5E4DB281" w14:textId="77777777" w:rsidR="0067768F" w:rsidRPr="00045DC3" w:rsidRDefault="0067768F" w:rsidP="00DE5008">
            <w:pPr>
              <w:rPr>
                <w:rFonts w:ascii="Times New Roman" w:hAnsi="Times New Roman" w:cs="Times New Roman"/>
                <w:sz w:val="16"/>
                <w:szCs w:val="16"/>
              </w:rPr>
            </w:pPr>
          </w:p>
        </w:tc>
        <w:tc>
          <w:tcPr>
            <w:tcW w:w="864" w:type="dxa"/>
            <w:tcBorders>
              <w:bottom w:val="nil"/>
            </w:tcBorders>
          </w:tcPr>
          <w:p w14:paraId="65C5F2C6"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75FF960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0.495</w:t>
            </w:r>
          </w:p>
        </w:tc>
        <w:tc>
          <w:tcPr>
            <w:tcW w:w="853" w:type="dxa"/>
            <w:tcBorders>
              <w:bottom w:val="nil"/>
            </w:tcBorders>
          </w:tcPr>
          <w:p w14:paraId="692C8827"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6C701DC0" w14:textId="77777777" w:rsidR="0067768F" w:rsidRPr="00045DC3" w:rsidRDefault="0067768F" w:rsidP="00DE5008">
            <w:pPr>
              <w:rPr>
                <w:rFonts w:ascii="Times New Roman" w:hAnsi="Times New Roman" w:cs="Times New Roman"/>
                <w:sz w:val="16"/>
                <w:szCs w:val="16"/>
              </w:rPr>
            </w:pPr>
          </w:p>
        </w:tc>
        <w:tc>
          <w:tcPr>
            <w:tcW w:w="856" w:type="dxa"/>
            <w:tcBorders>
              <w:bottom w:val="nil"/>
            </w:tcBorders>
          </w:tcPr>
          <w:p w14:paraId="243249EF" w14:textId="77777777" w:rsidR="0067768F" w:rsidRPr="00045DC3" w:rsidRDefault="0067768F" w:rsidP="00DE5008">
            <w:pPr>
              <w:rPr>
                <w:rFonts w:ascii="Times New Roman" w:hAnsi="Times New Roman" w:cs="Times New Roman"/>
                <w:sz w:val="16"/>
                <w:szCs w:val="16"/>
              </w:rPr>
            </w:pPr>
          </w:p>
        </w:tc>
      </w:tr>
      <w:tr w:rsidR="0067768F" w:rsidRPr="00045DC3" w14:paraId="073F9DEA" w14:textId="77777777" w:rsidTr="00DE5008">
        <w:trPr>
          <w:trHeight w:val="201"/>
          <w:jc w:val="center"/>
        </w:trPr>
        <w:tc>
          <w:tcPr>
            <w:tcW w:w="810" w:type="dxa"/>
            <w:tcBorders>
              <w:top w:val="single" w:sz="6" w:space="0" w:color="auto"/>
              <w:bottom w:val="single" w:sz="6" w:space="0" w:color="auto"/>
            </w:tcBorders>
          </w:tcPr>
          <w:p w14:paraId="353CF7C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SL7</w:t>
            </w:r>
          </w:p>
        </w:tc>
        <w:tc>
          <w:tcPr>
            <w:tcW w:w="9181" w:type="dxa"/>
            <w:tcBorders>
              <w:top w:val="single" w:sz="6" w:space="0" w:color="auto"/>
              <w:bottom w:val="single" w:sz="6" w:space="0" w:color="auto"/>
              <w:right w:val="single" w:sz="4" w:space="0" w:color="auto"/>
            </w:tcBorders>
          </w:tcPr>
          <w:p w14:paraId="7EFA68C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identify and check user</w:t>
            </w:r>
            <w:r>
              <w:rPr>
                <w:rFonts w:ascii="Times New Roman" w:hAnsi="Times New Roman" w:cs="Times New Roman"/>
                <w:sz w:val="16"/>
                <w:szCs w:val="16"/>
              </w:rPr>
              <w:t>s’</w:t>
            </w:r>
            <w:r w:rsidRPr="00045DC3">
              <w:rPr>
                <w:rFonts w:ascii="Times New Roman" w:hAnsi="Times New Roman" w:cs="Times New Roman"/>
                <w:sz w:val="16"/>
                <w:szCs w:val="16"/>
              </w:rPr>
              <w:t xml:space="preserve"> identit</w:t>
            </w:r>
            <w:r>
              <w:rPr>
                <w:rFonts w:ascii="Times New Roman" w:hAnsi="Times New Roman" w:cs="Times New Roman"/>
                <w:sz w:val="16"/>
                <w:szCs w:val="16"/>
              </w:rPr>
              <w:t>ies</w:t>
            </w:r>
            <w:r w:rsidRPr="00045DC3">
              <w:rPr>
                <w:rFonts w:ascii="Times New Roman" w:hAnsi="Times New Roman" w:cs="Times New Roman"/>
                <w:sz w:val="16"/>
                <w:szCs w:val="16"/>
              </w:rPr>
              <w:t xml:space="preserve"> in just a few seconds based on collected historical data.</w:t>
            </w:r>
          </w:p>
        </w:tc>
        <w:tc>
          <w:tcPr>
            <w:tcW w:w="843" w:type="dxa"/>
            <w:vMerge/>
            <w:tcBorders>
              <w:left w:val="single" w:sz="4" w:space="0" w:color="auto"/>
            </w:tcBorders>
          </w:tcPr>
          <w:p w14:paraId="6792922D"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7CFEBA2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338B3B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0.575</w:t>
            </w:r>
          </w:p>
        </w:tc>
        <w:tc>
          <w:tcPr>
            <w:tcW w:w="853" w:type="dxa"/>
            <w:tcBorders>
              <w:top w:val="nil"/>
              <w:bottom w:val="nil"/>
            </w:tcBorders>
          </w:tcPr>
          <w:p w14:paraId="4153B1B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42D5E72A"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231211BF" w14:textId="77777777" w:rsidR="0067768F" w:rsidRPr="00045DC3" w:rsidRDefault="0067768F" w:rsidP="00DE5008">
            <w:pPr>
              <w:rPr>
                <w:rFonts w:ascii="Times New Roman" w:hAnsi="Times New Roman" w:cs="Times New Roman"/>
                <w:sz w:val="16"/>
                <w:szCs w:val="16"/>
              </w:rPr>
            </w:pPr>
          </w:p>
        </w:tc>
      </w:tr>
      <w:tr w:rsidR="0067768F" w:rsidRPr="00045DC3" w14:paraId="0F6EEB8A" w14:textId="77777777" w:rsidTr="00DE5008">
        <w:trPr>
          <w:trHeight w:val="166"/>
          <w:jc w:val="center"/>
        </w:trPr>
        <w:tc>
          <w:tcPr>
            <w:tcW w:w="810" w:type="dxa"/>
            <w:tcBorders>
              <w:top w:val="single" w:sz="6" w:space="0" w:color="auto"/>
              <w:bottom w:val="single" w:sz="6" w:space="0" w:color="auto"/>
            </w:tcBorders>
          </w:tcPr>
          <w:p w14:paraId="2E99BF19" w14:textId="77777777" w:rsidR="0067768F" w:rsidRPr="00045DC3" w:rsidRDefault="0067768F" w:rsidP="00DE5008">
            <w:pPr>
              <w:rPr>
                <w:rFonts w:ascii="Times New Roman" w:hAnsi="Times New Roman" w:cs="Times New Roman"/>
                <w:sz w:val="16"/>
                <w:szCs w:val="16"/>
                <w:highlight w:val="yellow"/>
              </w:rPr>
            </w:pPr>
            <w:r w:rsidRPr="00045DC3">
              <w:rPr>
                <w:rFonts w:ascii="Times New Roman" w:hAnsi="Times New Roman" w:cs="Times New Roman"/>
                <w:sz w:val="16"/>
                <w:szCs w:val="16"/>
              </w:rPr>
              <w:t>SL8</w:t>
            </w:r>
          </w:p>
        </w:tc>
        <w:tc>
          <w:tcPr>
            <w:tcW w:w="9181" w:type="dxa"/>
            <w:tcBorders>
              <w:top w:val="single" w:sz="6" w:space="0" w:color="auto"/>
              <w:bottom w:val="single" w:sz="6" w:space="0" w:color="auto"/>
              <w:right w:val="single" w:sz="4" w:space="0" w:color="auto"/>
            </w:tcBorders>
          </w:tcPr>
          <w:p w14:paraId="5B44F88C" w14:textId="77777777" w:rsidR="0067768F" w:rsidRPr="00045DC3" w:rsidRDefault="0067768F" w:rsidP="00DE5008">
            <w:pPr>
              <w:rPr>
                <w:rFonts w:ascii="Times New Roman" w:hAnsi="Times New Roman" w:cs="Times New Roman"/>
                <w:sz w:val="16"/>
                <w:szCs w:val="16"/>
                <w:highlight w:val="yellow"/>
              </w:rPr>
            </w:pPr>
            <w:r w:rsidRPr="00045DC3">
              <w:rPr>
                <w:rFonts w:ascii="Times New Roman" w:hAnsi="Times New Roman" w:cs="Times New Roman"/>
                <w:sz w:val="16"/>
                <w:szCs w:val="16"/>
              </w:rPr>
              <w:t>Apply and utili</w:t>
            </w:r>
            <w:r>
              <w:rPr>
                <w:rFonts w:ascii="Times New Roman" w:hAnsi="Times New Roman" w:cs="Times New Roman"/>
                <w:sz w:val="16"/>
                <w:szCs w:val="16"/>
              </w:rPr>
              <w:t>s</w:t>
            </w:r>
            <w:r w:rsidRPr="00045DC3">
              <w:rPr>
                <w:rFonts w:ascii="Times New Roman" w:hAnsi="Times New Roman" w:cs="Times New Roman"/>
                <w:sz w:val="16"/>
                <w:szCs w:val="16"/>
              </w:rPr>
              <w:t>e all accessible information and understand how it impacts user wellbeing and productivity.</w:t>
            </w:r>
          </w:p>
        </w:tc>
        <w:tc>
          <w:tcPr>
            <w:tcW w:w="843" w:type="dxa"/>
            <w:vMerge/>
            <w:tcBorders>
              <w:left w:val="single" w:sz="4" w:space="0" w:color="auto"/>
            </w:tcBorders>
          </w:tcPr>
          <w:p w14:paraId="0000043B" w14:textId="77777777" w:rsidR="0067768F" w:rsidRPr="00045DC3" w:rsidRDefault="0067768F" w:rsidP="00DE5008">
            <w:pPr>
              <w:rPr>
                <w:rFonts w:ascii="Times New Roman" w:hAnsi="Times New Roman" w:cs="Times New Roman"/>
                <w:sz w:val="16"/>
                <w:szCs w:val="16"/>
                <w:highlight w:val="yellow"/>
              </w:rPr>
            </w:pPr>
          </w:p>
        </w:tc>
        <w:tc>
          <w:tcPr>
            <w:tcW w:w="864" w:type="dxa"/>
            <w:tcBorders>
              <w:top w:val="nil"/>
              <w:bottom w:val="nil"/>
            </w:tcBorders>
          </w:tcPr>
          <w:p w14:paraId="1BAEF818" w14:textId="77777777" w:rsidR="0067768F" w:rsidRPr="00045DC3" w:rsidRDefault="0067768F" w:rsidP="00DE5008">
            <w:pPr>
              <w:rPr>
                <w:rFonts w:ascii="Times New Roman" w:hAnsi="Times New Roman" w:cs="Times New Roman"/>
                <w:sz w:val="16"/>
                <w:szCs w:val="16"/>
                <w:highlight w:val="yellow"/>
              </w:rPr>
            </w:pPr>
          </w:p>
        </w:tc>
        <w:tc>
          <w:tcPr>
            <w:tcW w:w="853" w:type="dxa"/>
            <w:tcBorders>
              <w:top w:val="nil"/>
              <w:bottom w:val="nil"/>
            </w:tcBorders>
          </w:tcPr>
          <w:p w14:paraId="22706E1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0.694</w:t>
            </w:r>
          </w:p>
        </w:tc>
        <w:tc>
          <w:tcPr>
            <w:tcW w:w="853" w:type="dxa"/>
            <w:tcBorders>
              <w:top w:val="nil"/>
              <w:bottom w:val="nil"/>
            </w:tcBorders>
          </w:tcPr>
          <w:p w14:paraId="4E3C208D"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73B9A3E6"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33D1B73A" w14:textId="77777777" w:rsidR="0067768F" w:rsidRPr="00045DC3" w:rsidRDefault="0067768F" w:rsidP="00DE5008">
            <w:pPr>
              <w:rPr>
                <w:rFonts w:ascii="Times New Roman" w:hAnsi="Times New Roman" w:cs="Times New Roman"/>
                <w:sz w:val="16"/>
                <w:szCs w:val="16"/>
              </w:rPr>
            </w:pPr>
          </w:p>
        </w:tc>
      </w:tr>
      <w:tr w:rsidR="0067768F" w:rsidRPr="00045DC3" w14:paraId="6560682C" w14:textId="77777777" w:rsidTr="00DE5008">
        <w:trPr>
          <w:trHeight w:val="170"/>
          <w:jc w:val="center"/>
        </w:trPr>
        <w:tc>
          <w:tcPr>
            <w:tcW w:w="810" w:type="dxa"/>
            <w:tcBorders>
              <w:top w:val="single" w:sz="6" w:space="0" w:color="auto"/>
              <w:bottom w:val="single" w:sz="6" w:space="0" w:color="auto"/>
            </w:tcBorders>
          </w:tcPr>
          <w:p w14:paraId="2D4EBAD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SL9</w:t>
            </w:r>
          </w:p>
        </w:tc>
        <w:tc>
          <w:tcPr>
            <w:tcW w:w="9181" w:type="dxa"/>
            <w:tcBorders>
              <w:top w:val="single" w:sz="6" w:space="0" w:color="auto"/>
              <w:bottom w:val="single" w:sz="6" w:space="0" w:color="auto"/>
              <w:right w:val="single" w:sz="4" w:space="0" w:color="auto"/>
            </w:tcBorders>
          </w:tcPr>
          <w:p w14:paraId="40629C4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identify contextual elements such as meaning, syntax, time, location, and user</w:t>
            </w:r>
            <w:r>
              <w:rPr>
                <w:rFonts w:ascii="Times New Roman" w:hAnsi="Times New Roman" w:cs="Times New Roman"/>
                <w:sz w:val="16"/>
                <w:szCs w:val="16"/>
              </w:rPr>
              <w:t>’</w:t>
            </w:r>
            <w:r w:rsidRPr="00045DC3">
              <w:rPr>
                <w:rFonts w:ascii="Times New Roman" w:hAnsi="Times New Roman" w:cs="Times New Roman"/>
                <w:sz w:val="16"/>
                <w:szCs w:val="16"/>
              </w:rPr>
              <w:t>s profile.</w:t>
            </w:r>
          </w:p>
        </w:tc>
        <w:tc>
          <w:tcPr>
            <w:tcW w:w="843" w:type="dxa"/>
            <w:vMerge/>
            <w:tcBorders>
              <w:left w:val="single" w:sz="4" w:space="0" w:color="auto"/>
            </w:tcBorders>
          </w:tcPr>
          <w:p w14:paraId="221319C7"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51D0BF0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03D8AA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0.779</w:t>
            </w:r>
          </w:p>
        </w:tc>
        <w:tc>
          <w:tcPr>
            <w:tcW w:w="853" w:type="dxa"/>
            <w:tcBorders>
              <w:top w:val="nil"/>
              <w:bottom w:val="nil"/>
            </w:tcBorders>
          </w:tcPr>
          <w:p w14:paraId="63FCB5A1"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70D0CB96"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151F1B20" w14:textId="77777777" w:rsidR="0067768F" w:rsidRPr="00045DC3" w:rsidRDefault="0067768F" w:rsidP="00DE5008">
            <w:pPr>
              <w:rPr>
                <w:rFonts w:ascii="Times New Roman" w:hAnsi="Times New Roman" w:cs="Times New Roman"/>
                <w:sz w:val="16"/>
                <w:szCs w:val="16"/>
              </w:rPr>
            </w:pPr>
          </w:p>
        </w:tc>
      </w:tr>
      <w:tr w:rsidR="0067768F" w:rsidRPr="00045DC3" w14:paraId="53EBDCD0" w14:textId="77777777" w:rsidTr="00DE5008">
        <w:trPr>
          <w:trHeight w:val="170"/>
          <w:jc w:val="center"/>
        </w:trPr>
        <w:tc>
          <w:tcPr>
            <w:tcW w:w="810" w:type="dxa"/>
            <w:tcBorders>
              <w:top w:val="single" w:sz="6" w:space="0" w:color="auto"/>
              <w:bottom w:val="single" w:sz="6" w:space="0" w:color="auto"/>
            </w:tcBorders>
          </w:tcPr>
          <w:p w14:paraId="3E89601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SL16</w:t>
            </w:r>
          </w:p>
        </w:tc>
        <w:tc>
          <w:tcPr>
            <w:tcW w:w="9181" w:type="dxa"/>
            <w:tcBorders>
              <w:top w:val="single" w:sz="6" w:space="0" w:color="auto"/>
              <w:bottom w:val="single" w:sz="6" w:space="0" w:color="auto"/>
              <w:right w:val="single" w:sz="4" w:space="0" w:color="auto"/>
            </w:tcBorders>
          </w:tcPr>
          <w:p w14:paraId="3739033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ensure smart door</w:t>
            </w:r>
            <w:r>
              <w:rPr>
                <w:rFonts w:ascii="Times New Roman" w:hAnsi="Times New Roman" w:cs="Times New Roman"/>
                <w:sz w:val="16"/>
                <w:szCs w:val="16"/>
              </w:rPr>
              <w:t>’</w:t>
            </w:r>
            <w:r w:rsidRPr="00045DC3">
              <w:rPr>
                <w:rFonts w:ascii="Times New Roman" w:hAnsi="Times New Roman" w:cs="Times New Roman"/>
                <w:sz w:val="16"/>
                <w:szCs w:val="16"/>
              </w:rPr>
              <w:t xml:space="preserve"> opening and locking</w:t>
            </w:r>
            <w:r>
              <w:rPr>
                <w:rFonts w:ascii="Times New Roman" w:hAnsi="Times New Roman" w:cs="Times New Roman"/>
                <w:sz w:val="16"/>
                <w:szCs w:val="16"/>
              </w:rPr>
              <w:t>’</w:t>
            </w:r>
            <w:r w:rsidRPr="00045DC3">
              <w:rPr>
                <w:rFonts w:ascii="Times New Roman" w:hAnsi="Times New Roman" w:cs="Times New Roman"/>
                <w:sz w:val="16"/>
                <w:szCs w:val="16"/>
              </w:rPr>
              <w:t xml:space="preserve"> and active emergency response service.</w:t>
            </w:r>
          </w:p>
        </w:tc>
        <w:tc>
          <w:tcPr>
            <w:tcW w:w="843" w:type="dxa"/>
            <w:vMerge/>
            <w:tcBorders>
              <w:left w:val="single" w:sz="4" w:space="0" w:color="auto"/>
            </w:tcBorders>
          </w:tcPr>
          <w:p w14:paraId="213E18AC"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66454C55"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0B8E4E8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0.719</w:t>
            </w:r>
          </w:p>
        </w:tc>
        <w:tc>
          <w:tcPr>
            <w:tcW w:w="853" w:type="dxa"/>
            <w:tcBorders>
              <w:top w:val="nil"/>
              <w:bottom w:val="nil"/>
            </w:tcBorders>
          </w:tcPr>
          <w:p w14:paraId="6D66FE89"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233FACC8"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5CD4346B" w14:textId="77777777" w:rsidR="0067768F" w:rsidRPr="00045DC3" w:rsidRDefault="0067768F" w:rsidP="00DE5008">
            <w:pPr>
              <w:rPr>
                <w:rFonts w:ascii="Times New Roman" w:hAnsi="Times New Roman" w:cs="Times New Roman"/>
                <w:sz w:val="16"/>
                <w:szCs w:val="16"/>
              </w:rPr>
            </w:pPr>
          </w:p>
        </w:tc>
      </w:tr>
      <w:tr w:rsidR="0067768F" w:rsidRPr="00045DC3" w14:paraId="10D50BF1" w14:textId="77777777" w:rsidTr="00DE5008">
        <w:trPr>
          <w:trHeight w:val="170"/>
          <w:jc w:val="center"/>
        </w:trPr>
        <w:tc>
          <w:tcPr>
            <w:tcW w:w="810" w:type="dxa"/>
            <w:tcBorders>
              <w:top w:val="single" w:sz="6" w:space="0" w:color="auto"/>
              <w:bottom w:val="single" w:sz="6" w:space="0" w:color="auto"/>
            </w:tcBorders>
          </w:tcPr>
          <w:p w14:paraId="1A82FFA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SL17</w:t>
            </w:r>
          </w:p>
        </w:tc>
        <w:tc>
          <w:tcPr>
            <w:tcW w:w="9181" w:type="dxa"/>
            <w:tcBorders>
              <w:top w:val="single" w:sz="6" w:space="0" w:color="auto"/>
              <w:bottom w:val="single" w:sz="6" w:space="0" w:color="auto"/>
              <w:right w:val="single" w:sz="4" w:space="0" w:color="auto"/>
            </w:tcBorders>
          </w:tcPr>
          <w:p w14:paraId="2E95F58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Effectively manage building service documents.</w:t>
            </w:r>
          </w:p>
        </w:tc>
        <w:tc>
          <w:tcPr>
            <w:tcW w:w="843" w:type="dxa"/>
            <w:vMerge/>
            <w:tcBorders>
              <w:left w:val="single" w:sz="4" w:space="0" w:color="auto"/>
              <w:bottom w:val="single" w:sz="6" w:space="0" w:color="auto"/>
            </w:tcBorders>
          </w:tcPr>
          <w:p w14:paraId="49F8B8F8" w14:textId="77777777" w:rsidR="0067768F" w:rsidRPr="00045DC3" w:rsidRDefault="0067768F" w:rsidP="00DE5008">
            <w:pPr>
              <w:rPr>
                <w:rFonts w:ascii="Times New Roman" w:hAnsi="Times New Roman" w:cs="Times New Roman"/>
                <w:sz w:val="16"/>
                <w:szCs w:val="16"/>
              </w:rPr>
            </w:pPr>
          </w:p>
        </w:tc>
        <w:tc>
          <w:tcPr>
            <w:tcW w:w="864" w:type="dxa"/>
            <w:tcBorders>
              <w:top w:val="nil"/>
              <w:bottom w:val="single" w:sz="6" w:space="0" w:color="auto"/>
            </w:tcBorders>
          </w:tcPr>
          <w:p w14:paraId="65DCF123"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681BACE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0.648</w:t>
            </w:r>
          </w:p>
        </w:tc>
        <w:tc>
          <w:tcPr>
            <w:tcW w:w="853" w:type="dxa"/>
            <w:tcBorders>
              <w:top w:val="nil"/>
              <w:bottom w:val="single" w:sz="6" w:space="0" w:color="auto"/>
            </w:tcBorders>
          </w:tcPr>
          <w:p w14:paraId="08C4BD96"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7EA9E8A6"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574F1B3E" w14:textId="77777777" w:rsidR="0067768F" w:rsidRPr="00045DC3" w:rsidRDefault="0067768F" w:rsidP="00DE5008">
            <w:pPr>
              <w:rPr>
                <w:rFonts w:ascii="Times New Roman" w:hAnsi="Times New Roman" w:cs="Times New Roman"/>
                <w:sz w:val="16"/>
                <w:szCs w:val="16"/>
              </w:rPr>
            </w:pPr>
          </w:p>
        </w:tc>
      </w:tr>
      <w:tr w:rsidR="0067768F" w:rsidRPr="00045DC3" w14:paraId="46A9B79A" w14:textId="77777777" w:rsidTr="00DE5008">
        <w:trPr>
          <w:trHeight w:val="183"/>
          <w:jc w:val="center"/>
        </w:trPr>
        <w:tc>
          <w:tcPr>
            <w:tcW w:w="9991" w:type="dxa"/>
            <w:gridSpan w:val="2"/>
            <w:tcBorders>
              <w:top w:val="single" w:sz="6" w:space="0" w:color="auto"/>
              <w:bottom w:val="single" w:sz="6" w:space="0" w:color="auto"/>
              <w:right w:val="single" w:sz="4" w:space="0" w:color="auto"/>
            </w:tcBorders>
          </w:tcPr>
          <w:p w14:paraId="5837DE09" w14:textId="77777777" w:rsidR="0067768F" w:rsidRPr="00045DC3" w:rsidRDefault="0067768F" w:rsidP="00DE5008">
            <w:pPr>
              <w:pStyle w:val="ListParagraph"/>
              <w:numPr>
                <w:ilvl w:val="0"/>
                <w:numId w:val="1"/>
              </w:numPr>
              <w:rPr>
                <w:rFonts w:ascii="Times New Roman" w:hAnsi="Times New Roman" w:cs="Times New Roman"/>
                <w:b/>
                <w:sz w:val="16"/>
                <w:szCs w:val="16"/>
              </w:rPr>
            </w:pPr>
            <w:r w:rsidRPr="00045DC3">
              <w:rPr>
                <w:rFonts w:ascii="Times New Roman" w:hAnsi="Times New Roman" w:cs="Times New Roman"/>
                <w:b/>
                <w:sz w:val="16"/>
                <w:szCs w:val="16"/>
              </w:rPr>
              <w:t>Safety and Service-related Conditions (SSC)</w:t>
            </w:r>
          </w:p>
        </w:tc>
        <w:tc>
          <w:tcPr>
            <w:tcW w:w="843" w:type="dxa"/>
            <w:vMerge w:val="restart"/>
            <w:tcBorders>
              <w:top w:val="nil"/>
              <w:left w:val="single" w:sz="4" w:space="0" w:color="auto"/>
            </w:tcBorders>
          </w:tcPr>
          <w:p w14:paraId="724DF607" w14:textId="77777777" w:rsidR="0067768F" w:rsidRPr="00045DC3" w:rsidRDefault="0067768F" w:rsidP="00DE5008">
            <w:pPr>
              <w:rPr>
                <w:rFonts w:ascii="Times New Roman" w:hAnsi="Times New Roman" w:cs="Times New Roman"/>
                <w:b/>
                <w:sz w:val="16"/>
                <w:szCs w:val="16"/>
              </w:rPr>
            </w:pPr>
            <w:r w:rsidRPr="00045DC3">
              <w:rPr>
                <w:rFonts w:ascii="Times New Roman" w:hAnsi="Times New Roman" w:cs="Times New Roman"/>
                <w:b/>
                <w:sz w:val="16"/>
                <w:szCs w:val="16"/>
              </w:rPr>
              <w:t>0.778</w:t>
            </w:r>
          </w:p>
        </w:tc>
        <w:tc>
          <w:tcPr>
            <w:tcW w:w="864" w:type="dxa"/>
            <w:tcBorders>
              <w:top w:val="nil"/>
              <w:bottom w:val="single" w:sz="6" w:space="0" w:color="auto"/>
            </w:tcBorders>
          </w:tcPr>
          <w:p w14:paraId="33E466ED" w14:textId="77777777" w:rsidR="0067768F" w:rsidRPr="00045DC3" w:rsidRDefault="0067768F" w:rsidP="00DE5008">
            <w:pPr>
              <w:pStyle w:val="ListParagraph"/>
              <w:rPr>
                <w:rFonts w:ascii="Times New Roman" w:hAnsi="Times New Roman" w:cs="Times New Roman"/>
                <w:sz w:val="16"/>
                <w:szCs w:val="16"/>
              </w:rPr>
            </w:pPr>
          </w:p>
        </w:tc>
        <w:tc>
          <w:tcPr>
            <w:tcW w:w="853" w:type="dxa"/>
            <w:tcBorders>
              <w:top w:val="nil"/>
              <w:bottom w:val="single" w:sz="6" w:space="0" w:color="auto"/>
            </w:tcBorders>
          </w:tcPr>
          <w:p w14:paraId="5C4D59A7"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1E75476B"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14418EFE"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321765D0" w14:textId="77777777" w:rsidR="0067768F" w:rsidRPr="00045DC3" w:rsidRDefault="0067768F" w:rsidP="00DE5008">
            <w:pPr>
              <w:rPr>
                <w:rFonts w:ascii="Times New Roman" w:hAnsi="Times New Roman" w:cs="Times New Roman"/>
                <w:sz w:val="16"/>
                <w:szCs w:val="16"/>
              </w:rPr>
            </w:pPr>
          </w:p>
        </w:tc>
      </w:tr>
      <w:tr w:rsidR="0067768F" w:rsidRPr="00045DC3" w14:paraId="40EF88F6" w14:textId="77777777" w:rsidTr="00DE5008">
        <w:trPr>
          <w:trHeight w:val="170"/>
          <w:jc w:val="center"/>
        </w:trPr>
        <w:tc>
          <w:tcPr>
            <w:tcW w:w="810" w:type="dxa"/>
            <w:tcBorders>
              <w:bottom w:val="single" w:sz="6" w:space="0" w:color="auto"/>
            </w:tcBorders>
          </w:tcPr>
          <w:p w14:paraId="77F55D0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SL15</w:t>
            </w:r>
          </w:p>
        </w:tc>
        <w:tc>
          <w:tcPr>
            <w:tcW w:w="9181" w:type="dxa"/>
            <w:tcBorders>
              <w:bottom w:val="single" w:sz="6" w:space="0" w:color="auto"/>
              <w:right w:val="single" w:sz="4" w:space="0" w:color="auto"/>
            </w:tcBorders>
          </w:tcPr>
          <w:p w14:paraId="1AFE6D00"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Provide real-time safety and security.</w:t>
            </w:r>
          </w:p>
        </w:tc>
        <w:tc>
          <w:tcPr>
            <w:tcW w:w="843" w:type="dxa"/>
            <w:vMerge/>
            <w:tcBorders>
              <w:left w:val="single" w:sz="4" w:space="0" w:color="auto"/>
            </w:tcBorders>
          </w:tcPr>
          <w:p w14:paraId="2DA846EF" w14:textId="77777777" w:rsidR="0067768F" w:rsidRPr="00045DC3" w:rsidRDefault="0067768F" w:rsidP="00DE5008">
            <w:pPr>
              <w:rPr>
                <w:rFonts w:ascii="Times New Roman" w:hAnsi="Times New Roman" w:cs="Times New Roman"/>
                <w:sz w:val="16"/>
                <w:szCs w:val="16"/>
              </w:rPr>
            </w:pPr>
          </w:p>
        </w:tc>
        <w:tc>
          <w:tcPr>
            <w:tcW w:w="864" w:type="dxa"/>
            <w:tcBorders>
              <w:bottom w:val="nil"/>
            </w:tcBorders>
          </w:tcPr>
          <w:p w14:paraId="2BB5FF90"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001A0EC2"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02B4DAFB"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0.681</w:t>
            </w:r>
          </w:p>
        </w:tc>
        <w:tc>
          <w:tcPr>
            <w:tcW w:w="853" w:type="dxa"/>
            <w:tcBorders>
              <w:bottom w:val="nil"/>
            </w:tcBorders>
          </w:tcPr>
          <w:p w14:paraId="6F4192FE" w14:textId="77777777" w:rsidR="0067768F" w:rsidRPr="00045DC3" w:rsidRDefault="0067768F" w:rsidP="00DE5008">
            <w:pPr>
              <w:rPr>
                <w:rFonts w:ascii="Times New Roman" w:hAnsi="Times New Roman" w:cs="Times New Roman"/>
                <w:sz w:val="16"/>
                <w:szCs w:val="16"/>
              </w:rPr>
            </w:pPr>
          </w:p>
        </w:tc>
        <w:tc>
          <w:tcPr>
            <w:tcW w:w="856" w:type="dxa"/>
            <w:tcBorders>
              <w:bottom w:val="nil"/>
            </w:tcBorders>
          </w:tcPr>
          <w:p w14:paraId="41B11140" w14:textId="77777777" w:rsidR="0067768F" w:rsidRPr="00045DC3" w:rsidRDefault="0067768F" w:rsidP="00DE5008">
            <w:pPr>
              <w:rPr>
                <w:rFonts w:ascii="Times New Roman" w:hAnsi="Times New Roman" w:cs="Times New Roman"/>
                <w:sz w:val="16"/>
                <w:szCs w:val="16"/>
              </w:rPr>
            </w:pPr>
          </w:p>
        </w:tc>
      </w:tr>
      <w:tr w:rsidR="0067768F" w:rsidRPr="00045DC3" w14:paraId="126059BC" w14:textId="77777777" w:rsidTr="00DE5008">
        <w:trPr>
          <w:trHeight w:val="170"/>
          <w:jc w:val="center"/>
        </w:trPr>
        <w:tc>
          <w:tcPr>
            <w:tcW w:w="810" w:type="dxa"/>
            <w:tcBorders>
              <w:top w:val="single" w:sz="6" w:space="0" w:color="auto"/>
              <w:bottom w:val="single" w:sz="6" w:space="0" w:color="auto"/>
            </w:tcBorders>
          </w:tcPr>
          <w:p w14:paraId="40660E7F"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SL18</w:t>
            </w:r>
          </w:p>
        </w:tc>
        <w:tc>
          <w:tcPr>
            <w:tcW w:w="9181" w:type="dxa"/>
            <w:tcBorders>
              <w:top w:val="single" w:sz="6" w:space="0" w:color="auto"/>
              <w:bottom w:val="single" w:sz="6" w:space="0" w:color="auto"/>
              <w:right w:val="single" w:sz="4" w:space="0" w:color="auto"/>
            </w:tcBorders>
          </w:tcPr>
          <w:p w14:paraId="264702C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protect personal data and information privacy.</w:t>
            </w:r>
          </w:p>
        </w:tc>
        <w:tc>
          <w:tcPr>
            <w:tcW w:w="843" w:type="dxa"/>
            <w:vMerge/>
            <w:tcBorders>
              <w:left w:val="single" w:sz="4" w:space="0" w:color="auto"/>
            </w:tcBorders>
          </w:tcPr>
          <w:p w14:paraId="0D41F0DF"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35C2626B"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7D4680AE"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4C37CF0"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0.792</w:t>
            </w:r>
          </w:p>
        </w:tc>
        <w:tc>
          <w:tcPr>
            <w:tcW w:w="853" w:type="dxa"/>
            <w:tcBorders>
              <w:top w:val="nil"/>
              <w:bottom w:val="nil"/>
            </w:tcBorders>
          </w:tcPr>
          <w:p w14:paraId="2A9CC20E"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5ACD55C5" w14:textId="77777777" w:rsidR="0067768F" w:rsidRPr="00045DC3" w:rsidRDefault="0067768F" w:rsidP="00DE5008">
            <w:pPr>
              <w:rPr>
                <w:rFonts w:ascii="Times New Roman" w:hAnsi="Times New Roman" w:cs="Times New Roman"/>
                <w:sz w:val="16"/>
                <w:szCs w:val="16"/>
              </w:rPr>
            </w:pPr>
          </w:p>
        </w:tc>
      </w:tr>
      <w:tr w:rsidR="0067768F" w:rsidRPr="00045DC3" w14:paraId="109BD83C" w14:textId="77777777" w:rsidTr="00DE5008">
        <w:trPr>
          <w:trHeight w:val="170"/>
          <w:jc w:val="center"/>
        </w:trPr>
        <w:tc>
          <w:tcPr>
            <w:tcW w:w="810" w:type="dxa"/>
            <w:tcBorders>
              <w:top w:val="single" w:sz="6" w:space="0" w:color="auto"/>
              <w:bottom w:val="single" w:sz="6" w:space="0" w:color="auto"/>
            </w:tcBorders>
          </w:tcPr>
          <w:p w14:paraId="155F3BB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SL19</w:t>
            </w:r>
          </w:p>
        </w:tc>
        <w:tc>
          <w:tcPr>
            <w:tcW w:w="9181" w:type="dxa"/>
            <w:tcBorders>
              <w:top w:val="single" w:sz="6" w:space="0" w:color="auto"/>
              <w:bottom w:val="single" w:sz="6" w:space="0" w:color="auto"/>
              <w:right w:val="single" w:sz="4" w:space="0" w:color="auto"/>
            </w:tcBorders>
          </w:tcPr>
          <w:p w14:paraId="0183B594"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 xml:space="preserve">Ability to provide </w:t>
            </w:r>
            <w:r>
              <w:rPr>
                <w:rFonts w:ascii="Times New Roman" w:hAnsi="Times New Roman" w:cs="Times New Roman"/>
                <w:sz w:val="16"/>
                <w:szCs w:val="16"/>
              </w:rPr>
              <w:t xml:space="preserve">a </w:t>
            </w:r>
            <w:r w:rsidRPr="00045DC3">
              <w:rPr>
                <w:rFonts w:ascii="Times New Roman" w:hAnsi="Times New Roman" w:cs="Times New Roman"/>
                <w:sz w:val="16"/>
                <w:szCs w:val="16"/>
              </w:rPr>
              <w:t>convenient and reliable system to achieve user</w:t>
            </w:r>
            <w:r>
              <w:rPr>
                <w:rFonts w:ascii="Times New Roman" w:hAnsi="Times New Roman" w:cs="Times New Roman"/>
                <w:sz w:val="16"/>
                <w:szCs w:val="16"/>
              </w:rPr>
              <w:t>s’</w:t>
            </w:r>
            <w:r w:rsidRPr="00045DC3">
              <w:rPr>
                <w:rFonts w:ascii="Times New Roman" w:hAnsi="Times New Roman" w:cs="Times New Roman"/>
                <w:sz w:val="16"/>
                <w:szCs w:val="16"/>
              </w:rPr>
              <w:t xml:space="preserve"> </w:t>
            </w:r>
            <w:r>
              <w:rPr>
                <w:rFonts w:ascii="Times New Roman" w:hAnsi="Times New Roman" w:cs="Times New Roman"/>
                <w:sz w:val="16"/>
                <w:szCs w:val="16"/>
              </w:rPr>
              <w:t>goals</w:t>
            </w:r>
            <w:r w:rsidRPr="00045DC3">
              <w:rPr>
                <w:rFonts w:ascii="Times New Roman" w:hAnsi="Times New Roman" w:cs="Times New Roman"/>
                <w:sz w:val="16"/>
                <w:szCs w:val="16"/>
              </w:rPr>
              <w:t xml:space="preserve"> of wellbeing and productivity.</w:t>
            </w:r>
          </w:p>
        </w:tc>
        <w:tc>
          <w:tcPr>
            <w:tcW w:w="843" w:type="dxa"/>
            <w:vMerge/>
            <w:tcBorders>
              <w:left w:val="single" w:sz="4" w:space="0" w:color="auto"/>
              <w:bottom w:val="nil"/>
            </w:tcBorders>
          </w:tcPr>
          <w:p w14:paraId="34D9A22B"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1C2F1654"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578572A"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04B4C2C3"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0.491</w:t>
            </w:r>
          </w:p>
        </w:tc>
        <w:tc>
          <w:tcPr>
            <w:tcW w:w="853" w:type="dxa"/>
            <w:tcBorders>
              <w:top w:val="nil"/>
              <w:bottom w:val="nil"/>
            </w:tcBorders>
          </w:tcPr>
          <w:p w14:paraId="25A05C34"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13FDF48F" w14:textId="77777777" w:rsidR="0067768F" w:rsidRPr="00045DC3" w:rsidRDefault="0067768F" w:rsidP="00DE5008">
            <w:pPr>
              <w:rPr>
                <w:rFonts w:ascii="Times New Roman" w:hAnsi="Times New Roman" w:cs="Times New Roman"/>
                <w:sz w:val="16"/>
                <w:szCs w:val="16"/>
              </w:rPr>
            </w:pPr>
          </w:p>
        </w:tc>
      </w:tr>
      <w:tr w:rsidR="0067768F" w:rsidRPr="00045DC3" w14:paraId="696BEA88" w14:textId="77777777" w:rsidTr="00DE5008">
        <w:trPr>
          <w:trHeight w:val="170"/>
          <w:jc w:val="center"/>
        </w:trPr>
        <w:tc>
          <w:tcPr>
            <w:tcW w:w="810" w:type="dxa"/>
            <w:tcBorders>
              <w:top w:val="single" w:sz="6" w:space="0" w:color="auto"/>
              <w:bottom w:val="single" w:sz="6" w:space="0" w:color="auto"/>
            </w:tcBorders>
          </w:tcPr>
          <w:p w14:paraId="45C337CF"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SL20</w:t>
            </w:r>
          </w:p>
        </w:tc>
        <w:tc>
          <w:tcPr>
            <w:tcW w:w="9181" w:type="dxa"/>
            <w:tcBorders>
              <w:top w:val="single" w:sz="6" w:space="0" w:color="auto"/>
              <w:bottom w:val="single" w:sz="6" w:space="0" w:color="auto"/>
              <w:right w:val="single" w:sz="4" w:space="0" w:color="auto"/>
            </w:tcBorders>
          </w:tcPr>
          <w:p w14:paraId="6D40DB03"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Capability to provide flexible automation system in its operation without complexity.</w:t>
            </w:r>
          </w:p>
        </w:tc>
        <w:tc>
          <w:tcPr>
            <w:tcW w:w="843" w:type="dxa"/>
            <w:vMerge w:val="restart"/>
            <w:tcBorders>
              <w:top w:val="nil"/>
              <w:left w:val="single" w:sz="4" w:space="0" w:color="auto"/>
            </w:tcBorders>
          </w:tcPr>
          <w:p w14:paraId="6C1EE19F" w14:textId="77777777" w:rsidR="0067768F" w:rsidRPr="00045DC3" w:rsidRDefault="0067768F" w:rsidP="00DE5008">
            <w:pPr>
              <w:rPr>
                <w:rFonts w:ascii="Times New Roman" w:hAnsi="Times New Roman" w:cs="Times New Roman"/>
                <w:sz w:val="16"/>
                <w:szCs w:val="16"/>
              </w:rPr>
            </w:pPr>
          </w:p>
          <w:p w14:paraId="77C28160"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7BEA4060"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64B4907E"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7E18281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0.580</w:t>
            </w:r>
          </w:p>
        </w:tc>
        <w:tc>
          <w:tcPr>
            <w:tcW w:w="853" w:type="dxa"/>
            <w:tcBorders>
              <w:top w:val="nil"/>
              <w:bottom w:val="nil"/>
            </w:tcBorders>
          </w:tcPr>
          <w:p w14:paraId="7FC6A68F"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02F0C2C0" w14:textId="77777777" w:rsidR="0067768F" w:rsidRPr="00045DC3" w:rsidRDefault="0067768F" w:rsidP="00DE5008">
            <w:pPr>
              <w:rPr>
                <w:rFonts w:ascii="Times New Roman" w:hAnsi="Times New Roman" w:cs="Times New Roman"/>
                <w:sz w:val="16"/>
                <w:szCs w:val="16"/>
              </w:rPr>
            </w:pPr>
          </w:p>
        </w:tc>
      </w:tr>
      <w:tr w:rsidR="0067768F" w:rsidRPr="00045DC3" w14:paraId="79042E72" w14:textId="77777777" w:rsidTr="00DE5008">
        <w:trPr>
          <w:trHeight w:val="170"/>
          <w:jc w:val="center"/>
        </w:trPr>
        <w:tc>
          <w:tcPr>
            <w:tcW w:w="810" w:type="dxa"/>
            <w:tcBorders>
              <w:top w:val="single" w:sz="6" w:space="0" w:color="auto"/>
              <w:bottom w:val="single" w:sz="6" w:space="0" w:color="auto"/>
            </w:tcBorders>
          </w:tcPr>
          <w:p w14:paraId="6C1158B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SL21</w:t>
            </w:r>
          </w:p>
        </w:tc>
        <w:tc>
          <w:tcPr>
            <w:tcW w:w="9181" w:type="dxa"/>
            <w:tcBorders>
              <w:top w:val="single" w:sz="6" w:space="0" w:color="auto"/>
              <w:bottom w:val="single" w:sz="6" w:space="0" w:color="auto"/>
              <w:right w:val="single" w:sz="4" w:space="0" w:color="auto"/>
            </w:tcBorders>
          </w:tcPr>
          <w:p w14:paraId="7086731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Predict to achieve proper maintenance of</w:t>
            </w:r>
            <w:r>
              <w:t xml:space="preserve"> </w:t>
            </w:r>
            <w:r w:rsidRPr="003E67C8">
              <w:rPr>
                <w:rFonts w:ascii="Times New Roman" w:hAnsi="Times New Roman" w:cs="Times New Roman"/>
                <w:sz w:val="16"/>
                <w:szCs w:val="16"/>
              </w:rPr>
              <w:t>heating, ventilation, and air conditioning (HVAC) systems</w:t>
            </w:r>
            <w:r>
              <w:rPr>
                <w:rFonts w:ascii="Times New Roman" w:hAnsi="Times New Roman" w:cs="Times New Roman"/>
                <w:sz w:val="16"/>
                <w:szCs w:val="16"/>
              </w:rPr>
              <w:t>.</w:t>
            </w:r>
          </w:p>
        </w:tc>
        <w:tc>
          <w:tcPr>
            <w:tcW w:w="843" w:type="dxa"/>
            <w:vMerge/>
            <w:tcBorders>
              <w:left w:val="single" w:sz="4" w:space="0" w:color="auto"/>
            </w:tcBorders>
          </w:tcPr>
          <w:p w14:paraId="70FA6C82"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52219CC1"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6E8776BF"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5DE3670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0.665</w:t>
            </w:r>
          </w:p>
        </w:tc>
        <w:tc>
          <w:tcPr>
            <w:tcW w:w="853" w:type="dxa"/>
            <w:tcBorders>
              <w:top w:val="nil"/>
              <w:bottom w:val="nil"/>
            </w:tcBorders>
          </w:tcPr>
          <w:p w14:paraId="77F4A29A" w14:textId="77777777" w:rsidR="0067768F" w:rsidRPr="00045DC3" w:rsidRDefault="0067768F" w:rsidP="00DE5008">
            <w:pPr>
              <w:rPr>
                <w:rFonts w:ascii="Times New Roman" w:hAnsi="Times New Roman" w:cs="Times New Roman"/>
                <w:sz w:val="16"/>
                <w:szCs w:val="16"/>
              </w:rPr>
            </w:pPr>
          </w:p>
        </w:tc>
        <w:tc>
          <w:tcPr>
            <w:tcW w:w="856" w:type="dxa"/>
            <w:tcBorders>
              <w:top w:val="nil"/>
              <w:bottom w:val="nil"/>
            </w:tcBorders>
          </w:tcPr>
          <w:p w14:paraId="7F0EE215" w14:textId="77777777" w:rsidR="0067768F" w:rsidRPr="00045DC3" w:rsidRDefault="0067768F" w:rsidP="00DE5008">
            <w:pPr>
              <w:rPr>
                <w:rFonts w:ascii="Times New Roman" w:hAnsi="Times New Roman" w:cs="Times New Roman"/>
                <w:sz w:val="16"/>
                <w:szCs w:val="16"/>
              </w:rPr>
            </w:pPr>
          </w:p>
        </w:tc>
      </w:tr>
      <w:tr w:rsidR="0067768F" w:rsidRPr="00045DC3" w14:paraId="3A3A3C1B" w14:textId="77777777" w:rsidTr="00DE5008">
        <w:trPr>
          <w:trHeight w:val="170"/>
          <w:jc w:val="center"/>
        </w:trPr>
        <w:tc>
          <w:tcPr>
            <w:tcW w:w="810" w:type="dxa"/>
            <w:tcBorders>
              <w:top w:val="single" w:sz="6" w:space="0" w:color="auto"/>
              <w:bottom w:val="single" w:sz="6" w:space="0" w:color="auto"/>
            </w:tcBorders>
          </w:tcPr>
          <w:p w14:paraId="3076BE21"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SL22</w:t>
            </w:r>
          </w:p>
        </w:tc>
        <w:tc>
          <w:tcPr>
            <w:tcW w:w="9181" w:type="dxa"/>
            <w:tcBorders>
              <w:top w:val="single" w:sz="6" w:space="0" w:color="auto"/>
              <w:bottom w:val="single" w:sz="6" w:space="0" w:color="auto"/>
              <w:right w:val="single" w:sz="4" w:space="0" w:color="auto"/>
            </w:tcBorders>
          </w:tcPr>
          <w:p w14:paraId="5668D56C"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Effectively measure environmental conditions such as temperature, humidity, and indoor air quality.</w:t>
            </w:r>
          </w:p>
        </w:tc>
        <w:tc>
          <w:tcPr>
            <w:tcW w:w="843" w:type="dxa"/>
            <w:vMerge/>
            <w:tcBorders>
              <w:left w:val="single" w:sz="4" w:space="0" w:color="auto"/>
              <w:bottom w:val="single" w:sz="6" w:space="0" w:color="auto"/>
            </w:tcBorders>
          </w:tcPr>
          <w:p w14:paraId="0ED07D7C" w14:textId="77777777" w:rsidR="0067768F" w:rsidRPr="00045DC3" w:rsidRDefault="0067768F" w:rsidP="00DE5008">
            <w:pPr>
              <w:rPr>
                <w:rFonts w:ascii="Times New Roman" w:hAnsi="Times New Roman" w:cs="Times New Roman"/>
                <w:sz w:val="16"/>
                <w:szCs w:val="16"/>
              </w:rPr>
            </w:pPr>
          </w:p>
        </w:tc>
        <w:tc>
          <w:tcPr>
            <w:tcW w:w="864" w:type="dxa"/>
            <w:tcBorders>
              <w:top w:val="nil"/>
              <w:bottom w:val="single" w:sz="6" w:space="0" w:color="auto"/>
            </w:tcBorders>
          </w:tcPr>
          <w:p w14:paraId="6F6AAB14"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6A31FE79"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1AFC4A7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0.480</w:t>
            </w:r>
          </w:p>
        </w:tc>
        <w:tc>
          <w:tcPr>
            <w:tcW w:w="853" w:type="dxa"/>
            <w:tcBorders>
              <w:top w:val="nil"/>
              <w:bottom w:val="single" w:sz="6" w:space="0" w:color="auto"/>
            </w:tcBorders>
          </w:tcPr>
          <w:p w14:paraId="5BC271C7"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4D93CD5D" w14:textId="77777777" w:rsidR="0067768F" w:rsidRPr="00045DC3" w:rsidRDefault="0067768F" w:rsidP="00DE5008">
            <w:pPr>
              <w:rPr>
                <w:rFonts w:ascii="Times New Roman" w:hAnsi="Times New Roman" w:cs="Times New Roman"/>
                <w:sz w:val="16"/>
                <w:szCs w:val="16"/>
              </w:rPr>
            </w:pPr>
          </w:p>
        </w:tc>
      </w:tr>
      <w:tr w:rsidR="0067768F" w:rsidRPr="00045DC3" w14:paraId="7D946A01" w14:textId="77777777" w:rsidTr="00DE5008">
        <w:trPr>
          <w:trHeight w:val="170"/>
          <w:jc w:val="center"/>
        </w:trPr>
        <w:tc>
          <w:tcPr>
            <w:tcW w:w="9991" w:type="dxa"/>
            <w:gridSpan w:val="2"/>
            <w:tcBorders>
              <w:top w:val="single" w:sz="6" w:space="0" w:color="auto"/>
              <w:bottom w:val="single" w:sz="6" w:space="0" w:color="auto"/>
              <w:right w:val="single" w:sz="4" w:space="0" w:color="auto"/>
            </w:tcBorders>
          </w:tcPr>
          <w:p w14:paraId="6720B10C" w14:textId="77777777" w:rsidR="0067768F" w:rsidRPr="00045DC3" w:rsidRDefault="0067768F" w:rsidP="00DE5008">
            <w:pPr>
              <w:pStyle w:val="ListParagraph"/>
              <w:numPr>
                <w:ilvl w:val="0"/>
                <w:numId w:val="1"/>
              </w:numPr>
              <w:rPr>
                <w:rFonts w:ascii="Times New Roman" w:hAnsi="Times New Roman" w:cs="Times New Roman"/>
                <w:b/>
                <w:sz w:val="16"/>
                <w:szCs w:val="16"/>
              </w:rPr>
            </w:pPr>
            <w:r w:rsidRPr="00045DC3">
              <w:rPr>
                <w:rFonts w:ascii="Times New Roman" w:hAnsi="Times New Roman" w:cs="Times New Roman"/>
                <w:b/>
                <w:sz w:val="16"/>
                <w:szCs w:val="16"/>
              </w:rPr>
              <w:t>Tracking and Monitoring-related Conditions (TMC)</w:t>
            </w:r>
          </w:p>
        </w:tc>
        <w:tc>
          <w:tcPr>
            <w:tcW w:w="843" w:type="dxa"/>
            <w:vMerge w:val="restart"/>
            <w:tcBorders>
              <w:top w:val="nil"/>
              <w:left w:val="single" w:sz="4" w:space="0" w:color="auto"/>
            </w:tcBorders>
          </w:tcPr>
          <w:p w14:paraId="6C350002" w14:textId="77777777" w:rsidR="0067768F" w:rsidRPr="00045DC3" w:rsidRDefault="0067768F" w:rsidP="00DE5008">
            <w:pPr>
              <w:rPr>
                <w:rFonts w:ascii="Times New Roman" w:hAnsi="Times New Roman" w:cs="Times New Roman"/>
                <w:b/>
                <w:sz w:val="16"/>
                <w:szCs w:val="16"/>
              </w:rPr>
            </w:pPr>
            <w:r w:rsidRPr="00045DC3">
              <w:rPr>
                <w:rFonts w:ascii="Times New Roman" w:hAnsi="Times New Roman" w:cs="Times New Roman"/>
                <w:b/>
                <w:sz w:val="16"/>
                <w:szCs w:val="16"/>
              </w:rPr>
              <w:t>0.805</w:t>
            </w:r>
          </w:p>
        </w:tc>
        <w:tc>
          <w:tcPr>
            <w:tcW w:w="864" w:type="dxa"/>
            <w:tcBorders>
              <w:top w:val="nil"/>
              <w:bottom w:val="single" w:sz="6" w:space="0" w:color="auto"/>
            </w:tcBorders>
          </w:tcPr>
          <w:p w14:paraId="484E4716" w14:textId="77777777" w:rsidR="0067768F" w:rsidRPr="00045DC3" w:rsidRDefault="0067768F" w:rsidP="00DE5008">
            <w:pPr>
              <w:pStyle w:val="ListParagraph"/>
              <w:rPr>
                <w:rFonts w:ascii="Times New Roman" w:hAnsi="Times New Roman" w:cs="Times New Roman"/>
                <w:sz w:val="16"/>
                <w:szCs w:val="16"/>
              </w:rPr>
            </w:pPr>
          </w:p>
        </w:tc>
        <w:tc>
          <w:tcPr>
            <w:tcW w:w="853" w:type="dxa"/>
            <w:tcBorders>
              <w:top w:val="nil"/>
              <w:bottom w:val="single" w:sz="6" w:space="0" w:color="auto"/>
            </w:tcBorders>
          </w:tcPr>
          <w:p w14:paraId="7E09E24B"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5C3B4623" w14:textId="77777777" w:rsidR="0067768F" w:rsidRPr="00045DC3" w:rsidRDefault="0067768F" w:rsidP="00DE5008">
            <w:pPr>
              <w:rPr>
                <w:rFonts w:ascii="Times New Roman" w:hAnsi="Times New Roman" w:cs="Times New Roman"/>
                <w:sz w:val="16"/>
                <w:szCs w:val="16"/>
              </w:rPr>
            </w:pPr>
          </w:p>
        </w:tc>
        <w:tc>
          <w:tcPr>
            <w:tcW w:w="853" w:type="dxa"/>
            <w:tcBorders>
              <w:top w:val="nil"/>
              <w:bottom w:val="single" w:sz="6" w:space="0" w:color="auto"/>
            </w:tcBorders>
          </w:tcPr>
          <w:p w14:paraId="68FEA652" w14:textId="77777777" w:rsidR="0067768F" w:rsidRPr="00045DC3" w:rsidRDefault="0067768F" w:rsidP="00DE5008">
            <w:pPr>
              <w:rPr>
                <w:rFonts w:ascii="Times New Roman" w:hAnsi="Times New Roman" w:cs="Times New Roman"/>
                <w:sz w:val="16"/>
                <w:szCs w:val="16"/>
              </w:rPr>
            </w:pPr>
          </w:p>
        </w:tc>
        <w:tc>
          <w:tcPr>
            <w:tcW w:w="856" w:type="dxa"/>
            <w:tcBorders>
              <w:top w:val="nil"/>
              <w:bottom w:val="single" w:sz="6" w:space="0" w:color="auto"/>
            </w:tcBorders>
          </w:tcPr>
          <w:p w14:paraId="0C3F906D" w14:textId="77777777" w:rsidR="0067768F" w:rsidRPr="00045DC3" w:rsidRDefault="0067768F" w:rsidP="00DE5008">
            <w:pPr>
              <w:rPr>
                <w:rFonts w:ascii="Times New Roman" w:hAnsi="Times New Roman" w:cs="Times New Roman"/>
                <w:sz w:val="16"/>
                <w:szCs w:val="16"/>
              </w:rPr>
            </w:pPr>
          </w:p>
        </w:tc>
      </w:tr>
      <w:tr w:rsidR="0067768F" w:rsidRPr="00045DC3" w14:paraId="198C9E66" w14:textId="77777777" w:rsidTr="00DE5008">
        <w:trPr>
          <w:trHeight w:val="170"/>
          <w:jc w:val="center"/>
        </w:trPr>
        <w:tc>
          <w:tcPr>
            <w:tcW w:w="810" w:type="dxa"/>
            <w:tcBorders>
              <w:bottom w:val="single" w:sz="6" w:space="0" w:color="auto"/>
            </w:tcBorders>
          </w:tcPr>
          <w:p w14:paraId="41B3A25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SL12</w:t>
            </w:r>
          </w:p>
        </w:tc>
        <w:tc>
          <w:tcPr>
            <w:tcW w:w="9181" w:type="dxa"/>
            <w:tcBorders>
              <w:bottom w:val="single" w:sz="6" w:space="0" w:color="auto"/>
              <w:right w:val="single" w:sz="4" w:space="0" w:color="auto"/>
            </w:tcBorders>
          </w:tcPr>
          <w:p w14:paraId="2367FF1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Visuali</w:t>
            </w:r>
            <w:r>
              <w:rPr>
                <w:rFonts w:ascii="Times New Roman" w:hAnsi="Times New Roman" w:cs="Times New Roman"/>
                <w:sz w:val="16"/>
                <w:szCs w:val="16"/>
              </w:rPr>
              <w:t>s</w:t>
            </w:r>
            <w:r w:rsidRPr="00045DC3">
              <w:rPr>
                <w:rFonts w:ascii="Times New Roman" w:hAnsi="Times New Roman" w:cs="Times New Roman"/>
                <w:sz w:val="16"/>
                <w:szCs w:val="16"/>
              </w:rPr>
              <w:t>e and monitor in real-time the energy and water usage.</w:t>
            </w:r>
          </w:p>
        </w:tc>
        <w:tc>
          <w:tcPr>
            <w:tcW w:w="843" w:type="dxa"/>
            <w:vMerge/>
            <w:tcBorders>
              <w:left w:val="single" w:sz="4" w:space="0" w:color="auto"/>
            </w:tcBorders>
          </w:tcPr>
          <w:p w14:paraId="67B19ECB" w14:textId="77777777" w:rsidR="0067768F" w:rsidRPr="00045DC3" w:rsidRDefault="0067768F" w:rsidP="00DE5008">
            <w:pPr>
              <w:rPr>
                <w:rFonts w:ascii="Times New Roman" w:hAnsi="Times New Roman" w:cs="Times New Roman"/>
                <w:sz w:val="16"/>
                <w:szCs w:val="16"/>
              </w:rPr>
            </w:pPr>
          </w:p>
        </w:tc>
        <w:tc>
          <w:tcPr>
            <w:tcW w:w="864" w:type="dxa"/>
            <w:tcBorders>
              <w:bottom w:val="nil"/>
            </w:tcBorders>
          </w:tcPr>
          <w:p w14:paraId="2425CD9B"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594D7073"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0ADFCE03" w14:textId="77777777" w:rsidR="0067768F" w:rsidRPr="00045DC3" w:rsidRDefault="0067768F" w:rsidP="00DE5008">
            <w:pPr>
              <w:rPr>
                <w:rFonts w:ascii="Times New Roman" w:hAnsi="Times New Roman" w:cs="Times New Roman"/>
                <w:sz w:val="16"/>
                <w:szCs w:val="16"/>
              </w:rPr>
            </w:pPr>
          </w:p>
        </w:tc>
        <w:tc>
          <w:tcPr>
            <w:tcW w:w="853" w:type="dxa"/>
            <w:tcBorders>
              <w:bottom w:val="nil"/>
            </w:tcBorders>
          </w:tcPr>
          <w:p w14:paraId="46EF0196"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0.789</w:t>
            </w:r>
          </w:p>
        </w:tc>
        <w:tc>
          <w:tcPr>
            <w:tcW w:w="856" w:type="dxa"/>
            <w:tcBorders>
              <w:bottom w:val="nil"/>
            </w:tcBorders>
          </w:tcPr>
          <w:p w14:paraId="5A1CAFAE" w14:textId="77777777" w:rsidR="0067768F" w:rsidRPr="00045DC3" w:rsidRDefault="0067768F" w:rsidP="00DE5008">
            <w:pPr>
              <w:rPr>
                <w:rFonts w:ascii="Times New Roman" w:hAnsi="Times New Roman" w:cs="Times New Roman"/>
                <w:sz w:val="16"/>
                <w:szCs w:val="16"/>
              </w:rPr>
            </w:pPr>
          </w:p>
        </w:tc>
      </w:tr>
      <w:tr w:rsidR="0067768F" w:rsidRPr="00045DC3" w14:paraId="3DCCEF70" w14:textId="77777777" w:rsidTr="00DE5008">
        <w:trPr>
          <w:trHeight w:val="170"/>
          <w:jc w:val="center"/>
        </w:trPr>
        <w:tc>
          <w:tcPr>
            <w:tcW w:w="810" w:type="dxa"/>
            <w:tcBorders>
              <w:top w:val="single" w:sz="6" w:space="0" w:color="auto"/>
              <w:bottom w:val="single" w:sz="6" w:space="0" w:color="auto"/>
            </w:tcBorders>
          </w:tcPr>
          <w:p w14:paraId="42A5700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SL13</w:t>
            </w:r>
          </w:p>
        </w:tc>
        <w:tc>
          <w:tcPr>
            <w:tcW w:w="9181" w:type="dxa"/>
            <w:tcBorders>
              <w:top w:val="single" w:sz="6" w:space="0" w:color="auto"/>
              <w:bottom w:val="single" w:sz="6" w:space="0" w:color="auto"/>
              <w:right w:val="single" w:sz="4" w:space="0" w:color="auto"/>
            </w:tcBorders>
          </w:tcPr>
          <w:p w14:paraId="5FC735CC"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Tracks and minimi</w:t>
            </w:r>
            <w:r>
              <w:rPr>
                <w:rFonts w:ascii="Times New Roman" w:hAnsi="Times New Roman" w:cs="Times New Roman"/>
                <w:sz w:val="16"/>
                <w:szCs w:val="16"/>
              </w:rPr>
              <w:t>s</w:t>
            </w:r>
            <w:r w:rsidRPr="00045DC3">
              <w:rPr>
                <w:rFonts w:ascii="Times New Roman" w:hAnsi="Times New Roman" w:cs="Times New Roman"/>
                <w:sz w:val="16"/>
                <w:szCs w:val="16"/>
              </w:rPr>
              <w:t>e energy usage and save operation cost in real-time.</w:t>
            </w:r>
          </w:p>
        </w:tc>
        <w:tc>
          <w:tcPr>
            <w:tcW w:w="843" w:type="dxa"/>
            <w:vMerge/>
            <w:tcBorders>
              <w:left w:val="single" w:sz="4" w:space="0" w:color="auto"/>
            </w:tcBorders>
          </w:tcPr>
          <w:p w14:paraId="7867C5F9" w14:textId="77777777" w:rsidR="0067768F" w:rsidRPr="00045DC3" w:rsidRDefault="0067768F" w:rsidP="00DE5008">
            <w:pPr>
              <w:rPr>
                <w:rFonts w:ascii="Times New Roman" w:hAnsi="Times New Roman" w:cs="Times New Roman"/>
                <w:sz w:val="16"/>
                <w:szCs w:val="16"/>
              </w:rPr>
            </w:pPr>
          </w:p>
        </w:tc>
        <w:tc>
          <w:tcPr>
            <w:tcW w:w="864" w:type="dxa"/>
            <w:tcBorders>
              <w:top w:val="nil"/>
              <w:bottom w:val="nil"/>
            </w:tcBorders>
          </w:tcPr>
          <w:p w14:paraId="4022CCC1"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1215E627"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6D2B1811" w14:textId="77777777" w:rsidR="0067768F" w:rsidRPr="00045DC3" w:rsidRDefault="0067768F" w:rsidP="00DE5008">
            <w:pPr>
              <w:rPr>
                <w:rFonts w:ascii="Times New Roman" w:hAnsi="Times New Roman" w:cs="Times New Roman"/>
                <w:sz w:val="16"/>
                <w:szCs w:val="16"/>
              </w:rPr>
            </w:pPr>
          </w:p>
        </w:tc>
        <w:tc>
          <w:tcPr>
            <w:tcW w:w="853" w:type="dxa"/>
            <w:tcBorders>
              <w:top w:val="nil"/>
              <w:bottom w:val="nil"/>
            </w:tcBorders>
          </w:tcPr>
          <w:p w14:paraId="29474355"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0.797</w:t>
            </w:r>
          </w:p>
        </w:tc>
        <w:tc>
          <w:tcPr>
            <w:tcW w:w="856" w:type="dxa"/>
            <w:tcBorders>
              <w:top w:val="nil"/>
              <w:bottom w:val="nil"/>
            </w:tcBorders>
          </w:tcPr>
          <w:p w14:paraId="2DEED0CC" w14:textId="77777777" w:rsidR="0067768F" w:rsidRPr="00045DC3" w:rsidRDefault="0067768F" w:rsidP="00DE5008">
            <w:pPr>
              <w:rPr>
                <w:rFonts w:ascii="Times New Roman" w:hAnsi="Times New Roman" w:cs="Times New Roman"/>
                <w:sz w:val="16"/>
                <w:szCs w:val="16"/>
              </w:rPr>
            </w:pPr>
          </w:p>
        </w:tc>
      </w:tr>
      <w:tr w:rsidR="0067768F" w:rsidRPr="00045DC3" w14:paraId="564A624C" w14:textId="77777777" w:rsidTr="00DE5008">
        <w:trPr>
          <w:trHeight w:val="170"/>
          <w:jc w:val="center"/>
        </w:trPr>
        <w:tc>
          <w:tcPr>
            <w:tcW w:w="810" w:type="dxa"/>
            <w:tcBorders>
              <w:top w:val="single" w:sz="6" w:space="0" w:color="auto"/>
            </w:tcBorders>
          </w:tcPr>
          <w:p w14:paraId="7A0A608B"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SL14</w:t>
            </w:r>
          </w:p>
        </w:tc>
        <w:tc>
          <w:tcPr>
            <w:tcW w:w="9181" w:type="dxa"/>
            <w:tcBorders>
              <w:top w:val="single" w:sz="6" w:space="0" w:color="auto"/>
              <w:right w:val="single" w:sz="4" w:space="0" w:color="auto"/>
            </w:tcBorders>
          </w:tcPr>
          <w:p w14:paraId="7B26B1EC"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Track and optimi</w:t>
            </w:r>
            <w:r>
              <w:rPr>
                <w:rFonts w:ascii="Times New Roman" w:hAnsi="Times New Roman" w:cs="Times New Roman"/>
                <w:sz w:val="16"/>
                <w:szCs w:val="16"/>
              </w:rPr>
              <w:t>s</w:t>
            </w:r>
            <w:r w:rsidRPr="00045DC3">
              <w:rPr>
                <w:rFonts w:ascii="Times New Roman" w:hAnsi="Times New Roman" w:cs="Times New Roman"/>
                <w:sz w:val="16"/>
                <w:szCs w:val="16"/>
              </w:rPr>
              <w:t>e material usage in real-time.</w:t>
            </w:r>
          </w:p>
        </w:tc>
        <w:tc>
          <w:tcPr>
            <w:tcW w:w="843" w:type="dxa"/>
            <w:vMerge/>
            <w:tcBorders>
              <w:left w:val="single" w:sz="4" w:space="0" w:color="auto"/>
            </w:tcBorders>
          </w:tcPr>
          <w:p w14:paraId="1684ADA3" w14:textId="77777777" w:rsidR="0067768F" w:rsidRPr="00045DC3" w:rsidRDefault="0067768F" w:rsidP="00DE5008">
            <w:pPr>
              <w:rPr>
                <w:rFonts w:ascii="Times New Roman" w:hAnsi="Times New Roman" w:cs="Times New Roman"/>
                <w:sz w:val="16"/>
                <w:szCs w:val="16"/>
              </w:rPr>
            </w:pPr>
          </w:p>
        </w:tc>
        <w:tc>
          <w:tcPr>
            <w:tcW w:w="864" w:type="dxa"/>
            <w:tcBorders>
              <w:top w:val="nil"/>
            </w:tcBorders>
          </w:tcPr>
          <w:p w14:paraId="7B060646" w14:textId="77777777" w:rsidR="0067768F" w:rsidRPr="00045DC3" w:rsidRDefault="0067768F" w:rsidP="00DE5008">
            <w:pPr>
              <w:rPr>
                <w:rFonts w:ascii="Times New Roman" w:hAnsi="Times New Roman" w:cs="Times New Roman"/>
                <w:sz w:val="16"/>
                <w:szCs w:val="16"/>
              </w:rPr>
            </w:pPr>
          </w:p>
        </w:tc>
        <w:tc>
          <w:tcPr>
            <w:tcW w:w="853" w:type="dxa"/>
            <w:tcBorders>
              <w:top w:val="nil"/>
            </w:tcBorders>
          </w:tcPr>
          <w:p w14:paraId="312BB73F" w14:textId="77777777" w:rsidR="0067768F" w:rsidRPr="00045DC3" w:rsidRDefault="0067768F" w:rsidP="00DE5008">
            <w:pPr>
              <w:rPr>
                <w:rFonts w:ascii="Times New Roman" w:hAnsi="Times New Roman" w:cs="Times New Roman"/>
                <w:sz w:val="16"/>
                <w:szCs w:val="16"/>
              </w:rPr>
            </w:pPr>
          </w:p>
        </w:tc>
        <w:tc>
          <w:tcPr>
            <w:tcW w:w="853" w:type="dxa"/>
            <w:tcBorders>
              <w:top w:val="nil"/>
            </w:tcBorders>
          </w:tcPr>
          <w:p w14:paraId="7521C3A0" w14:textId="77777777" w:rsidR="0067768F" w:rsidRPr="00045DC3" w:rsidRDefault="0067768F" w:rsidP="00DE5008">
            <w:pPr>
              <w:rPr>
                <w:rFonts w:ascii="Times New Roman" w:hAnsi="Times New Roman" w:cs="Times New Roman"/>
                <w:sz w:val="16"/>
                <w:szCs w:val="16"/>
              </w:rPr>
            </w:pPr>
          </w:p>
        </w:tc>
        <w:tc>
          <w:tcPr>
            <w:tcW w:w="853" w:type="dxa"/>
            <w:tcBorders>
              <w:top w:val="nil"/>
            </w:tcBorders>
          </w:tcPr>
          <w:p w14:paraId="2B5AC5DD"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0.719</w:t>
            </w:r>
          </w:p>
        </w:tc>
        <w:tc>
          <w:tcPr>
            <w:tcW w:w="856" w:type="dxa"/>
            <w:tcBorders>
              <w:top w:val="nil"/>
            </w:tcBorders>
          </w:tcPr>
          <w:p w14:paraId="54658920" w14:textId="77777777" w:rsidR="0067768F" w:rsidRPr="00045DC3" w:rsidRDefault="0067768F" w:rsidP="00DE5008">
            <w:pPr>
              <w:rPr>
                <w:rFonts w:ascii="Times New Roman" w:hAnsi="Times New Roman" w:cs="Times New Roman"/>
                <w:sz w:val="16"/>
                <w:szCs w:val="16"/>
              </w:rPr>
            </w:pPr>
          </w:p>
        </w:tc>
      </w:tr>
      <w:tr w:rsidR="0067768F" w:rsidRPr="00045DC3" w14:paraId="097D494E" w14:textId="77777777" w:rsidTr="00DE5008">
        <w:trPr>
          <w:trHeight w:val="170"/>
          <w:jc w:val="center"/>
        </w:trPr>
        <w:tc>
          <w:tcPr>
            <w:tcW w:w="9991" w:type="dxa"/>
            <w:gridSpan w:val="2"/>
            <w:tcBorders>
              <w:top w:val="single" w:sz="6" w:space="0" w:color="auto"/>
              <w:right w:val="single" w:sz="4" w:space="0" w:color="auto"/>
            </w:tcBorders>
          </w:tcPr>
          <w:p w14:paraId="7EA9D6FF" w14:textId="77777777" w:rsidR="0067768F" w:rsidRPr="00045DC3" w:rsidRDefault="0067768F" w:rsidP="00DE5008">
            <w:pPr>
              <w:pStyle w:val="ListParagraph"/>
              <w:numPr>
                <w:ilvl w:val="0"/>
                <w:numId w:val="1"/>
              </w:numPr>
              <w:rPr>
                <w:rFonts w:ascii="Times New Roman" w:hAnsi="Times New Roman" w:cs="Times New Roman"/>
                <w:b/>
                <w:sz w:val="16"/>
                <w:szCs w:val="16"/>
              </w:rPr>
            </w:pPr>
            <w:r w:rsidRPr="00045DC3">
              <w:rPr>
                <w:rFonts w:ascii="Times New Roman" w:hAnsi="Times New Roman" w:cs="Times New Roman"/>
                <w:b/>
                <w:sz w:val="16"/>
                <w:szCs w:val="16"/>
              </w:rPr>
              <w:t>Detection Ability (DA)</w:t>
            </w:r>
          </w:p>
        </w:tc>
        <w:tc>
          <w:tcPr>
            <w:tcW w:w="843" w:type="dxa"/>
            <w:vMerge w:val="restart"/>
            <w:tcBorders>
              <w:top w:val="nil"/>
              <w:left w:val="single" w:sz="4" w:space="0" w:color="auto"/>
            </w:tcBorders>
          </w:tcPr>
          <w:p w14:paraId="54A9E939" w14:textId="77777777" w:rsidR="0067768F" w:rsidRPr="00045DC3" w:rsidRDefault="0067768F" w:rsidP="00DE5008">
            <w:pPr>
              <w:rPr>
                <w:rFonts w:ascii="Times New Roman" w:hAnsi="Times New Roman" w:cs="Times New Roman"/>
                <w:b/>
                <w:sz w:val="16"/>
                <w:szCs w:val="16"/>
              </w:rPr>
            </w:pPr>
            <w:r w:rsidRPr="00045DC3">
              <w:rPr>
                <w:rFonts w:ascii="Times New Roman" w:hAnsi="Times New Roman" w:cs="Times New Roman"/>
                <w:b/>
                <w:sz w:val="16"/>
                <w:szCs w:val="16"/>
              </w:rPr>
              <w:t>0.841</w:t>
            </w:r>
          </w:p>
        </w:tc>
        <w:tc>
          <w:tcPr>
            <w:tcW w:w="864" w:type="dxa"/>
            <w:tcBorders>
              <w:top w:val="nil"/>
            </w:tcBorders>
          </w:tcPr>
          <w:p w14:paraId="156521D3" w14:textId="77777777" w:rsidR="0067768F" w:rsidRPr="00045DC3" w:rsidRDefault="0067768F" w:rsidP="00DE5008">
            <w:pPr>
              <w:pStyle w:val="ListParagraph"/>
              <w:rPr>
                <w:rFonts w:ascii="Times New Roman" w:hAnsi="Times New Roman" w:cs="Times New Roman"/>
                <w:sz w:val="16"/>
                <w:szCs w:val="16"/>
              </w:rPr>
            </w:pPr>
          </w:p>
        </w:tc>
        <w:tc>
          <w:tcPr>
            <w:tcW w:w="853" w:type="dxa"/>
            <w:tcBorders>
              <w:top w:val="nil"/>
            </w:tcBorders>
          </w:tcPr>
          <w:p w14:paraId="63CF67A1" w14:textId="77777777" w:rsidR="0067768F" w:rsidRPr="00045DC3" w:rsidRDefault="0067768F" w:rsidP="00DE5008">
            <w:pPr>
              <w:rPr>
                <w:rFonts w:ascii="Times New Roman" w:hAnsi="Times New Roman" w:cs="Times New Roman"/>
                <w:sz w:val="16"/>
                <w:szCs w:val="16"/>
              </w:rPr>
            </w:pPr>
          </w:p>
        </w:tc>
        <w:tc>
          <w:tcPr>
            <w:tcW w:w="853" w:type="dxa"/>
            <w:tcBorders>
              <w:top w:val="nil"/>
            </w:tcBorders>
          </w:tcPr>
          <w:p w14:paraId="26C76C5F" w14:textId="77777777" w:rsidR="0067768F" w:rsidRPr="00045DC3" w:rsidRDefault="0067768F" w:rsidP="00DE5008">
            <w:pPr>
              <w:rPr>
                <w:rFonts w:ascii="Times New Roman" w:hAnsi="Times New Roman" w:cs="Times New Roman"/>
                <w:sz w:val="16"/>
                <w:szCs w:val="16"/>
              </w:rPr>
            </w:pPr>
          </w:p>
        </w:tc>
        <w:tc>
          <w:tcPr>
            <w:tcW w:w="853" w:type="dxa"/>
            <w:tcBorders>
              <w:top w:val="nil"/>
            </w:tcBorders>
          </w:tcPr>
          <w:p w14:paraId="4B954D08" w14:textId="77777777" w:rsidR="0067768F" w:rsidRPr="00045DC3" w:rsidRDefault="0067768F" w:rsidP="00DE5008">
            <w:pPr>
              <w:rPr>
                <w:rFonts w:ascii="Times New Roman" w:hAnsi="Times New Roman" w:cs="Times New Roman"/>
                <w:sz w:val="16"/>
                <w:szCs w:val="16"/>
              </w:rPr>
            </w:pPr>
          </w:p>
        </w:tc>
        <w:tc>
          <w:tcPr>
            <w:tcW w:w="856" w:type="dxa"/>
            <w:tcBorders>
              <w:top w:val="nil"/>
            </w:tcBorders>
          </w:tcPr>
          <w:p w14:paraId="39B9018D" w14:textId="77777777" w:rsidR="0067768F" w:rsidRPr="00045DC3" w:rsidRDefault="0067768F" w:rsidP="00DE5008">
            <w:pPr>
              <w:rPr>
                <w:rFonts w:ascii="Times New Roman" w:hAnsi="Times New Roman" w:cs="Times New Roman"/>
                <w:sz w:val="16"/>
                <w:szCs w:val="16"/>
              </w:rPr>
            </w:pPr>
          </w:p>
        </w:tc>
      </w:tr>
      <w:tr w:rsidR="0067768F" w:rsidRPr="00045DC3" w14:paraId="518DBDBD" w14:textId="77777777" w:rsidTr="00DE5008">
        <w:trPr>
          <w:trHeight w:val="170"/>
          <w:jc w:val="center"/>
        </w:trPr>
        <w:tc>
          <w:tcPr>
            <w:tcW w:w="810" w:type="dxa"/>
          </w:tcPr>
          <w:p w14:paraId="2671E8F7"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SL10</w:t>
            </w:r>
          </w:p>
        </w:tc>
        <w:tc>
          <w:tcPr>
            <w:tcW w:w="9181" w:type="dxa"/>
            <w:tcBorders>
              <w:right w:val="single" w:sz="4" w:space="0" w:color="auto"/>
            </w:tcBorders>
          </w:tcPr>
          <w:p w14:paraId="7B0304F9"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Ability to detect falls and accidents and send emergency rescue signals.</w:t>
            </w:r>
          </w:p>
        </w:tc>
        <w:tc>
          <w:tcPr>
            <w:tcW w:w="843" w:type="dxa"/>
            <w:vMerge/>
            <w:tcBorders>
              <w:left w:val="single" w:sz="4" w:space="0" w:color="auto"/>
            </w:tcBorders>
          </w:tcPr>
          <w:p w14:paraId="3DE2BBF8" w14:textId="77777777" w:rsidR="0067768F" w:rsidRPr="00045DC3" w:rsidRDefault="0067768F" w:rsidP="00DE5008">
            <w:pPr>
              <w:rPr>
                <w:rFonts w:ascii="Times New Roman" w:hAnsi="Times New Roman" w:cs="Times New Roman"/>
                <w:sz w:val="16"/>
                <w:szCs w:val="16"/>
              </w:rPr>
            </w:pPr>
          </w:p>
        </w:tc>
        <w:tc>
          <w:tcPr>
            <w:tcW w:w="864" w:type="dxa"/>
          </w:tcPr>
          <w:p w14:paraId="3E51E825" w14:textId="77777777" w:rsidR="0067768F" w:rsidRPr="00045DC3" w:rsidRDefault="0067768F" w:rsidP="00DE5008">
            <w:pPr>
              <w:rPr>
                <w:rFonts w:ascii="Times New Roman" w:hAnsi="Times New Roman" w:cs="Times New Roman"/>
                <w:sz w:val="16"/>
                <w:szCs w:val="16"/>
              </w:rPr>
            </w:pPr>
          </w:p>
        </w:tc>
        <w:tc>
          <w:tcPr>
            <w:tcW w:w="853" w:type="dxa"/>
          </w:tcPr>
          <w:p w14:paraId="67439F1E" w14:textId="77777777" w:rsidR="0067768F" w:rsidRPr="00045DC3" w:rsidRDefault="0067768F" w:rsidP="00DE5008">
            <w:pPr>
              <w:rPr>
                <w:rFonts w:ascii="Times New Roman" w:hAnsi="Times New Roman" w:cs="Times New Roman"/>
                <w:sz w:val="16"/>
                <w:szCs w:val="16"/>
              </w:rPr>
            </w:pPr>
          </w:p>
        </w:tc>
        <w:tc>
          <w:tcPr>
            <w:tcW w:w="853" w:type="dxa"/>
          </w:tcPr>
          <w:p w14:paraId="283C2D46" w14:textId="77777777" w:rsidR="0067768F" w:rsidRPr="00045DC3" w:rsidRDefault="0067768F" w:rsidP="00DE5008">
            <w:pPr>
              <w:rPr>
                <w:rFonts w:ascii="Times New Roman" w:hAnsi="Times New Roman" w:cs="Times New Roman"/>
                <w:sz w:val="16"/>
                <w:szCs w:val="16"/>
              </w:rPr>
            </w:pPr>
          </w:p>
        </w:tc>
        <w:tc>
          <w:tcPr>
            <w:tcW w:w="853" w:type="dxa"/>
          </w:tcPr>
          <w:p w14:paraId="27A19512" w14:textId="77777777" w:rsidR="0067768F" w:rsidRPr="00045DC3" w:rsidRDefault="0067768F" w:rsidP="00DE5008">
            <w:pPr>
              <w:rPr>
                <w:rFonts w:ascii="Times New Roman" w:hAnsi="Times New Roman" w:cs="Times New Roman"/>
                <w:sz w:val="16"/>
                <w:szCs w:val="16"/>
              </w:rPr>
            </w:pPr>
          </w:p>
        </w:tc>
        <w:tc>
          <w:tcPr>
            <w:tcW w:w="856" w:type="dxa"/>
          </w:tcPr>
          <w:p w14:paraId="7CE0A7AE" w14:textId="77777777" w:rsidR="0067768F" w:rsidRPr="00045DC3" w:rsidRDefault="0067768F" w:rsidP="00DE5008">
            <w:pPr>
              <w:rPr>
                <w:rFonts w:ascii="Times New Roman" w:hAnsi="Times New Roman" w:cs="Times New Roman"/>
                <w:sz w:val="16"/>
                <w:szCs w:val="16"/>
              </w:rPr>
            </w:pPr>
            <w:r w:rsidRPr="00045DC3">
              <w:rPr>
                <w:rFonts w:ascii="Times New Roman" w:hAnsi="Times New Roman" w:cs="Times New Roman"/>
                <w:sz w:val="16"/>
                <w:szCs w:val="16"/>
              </w:rPr>
              <w:t>0.841</w:t>
            </w:r>
          </w:p>
        </w:tc>
      </w:tr>
    </w:tbl>
    <w:bookmarkEnd w:id="6"/>
    <w:p w14:paraId="272B5270" w14:textId="5CC53865" w:rsidR="00774BAD" w:rsidRPr="00774BAD" w:rsidRDefault="0067768F" w:rsidP="008B5335">
      <w:pPr>
        <w:jc w:val="both"/>
        <w:rPr>
          <w:rFonts w:ascii="Times New Roman" w:hAnsi="Times New Roman" w:cs="Times New Roman"/>
          <w:sz w:val="24"/>
          <w:szCs w:val="24"/>
        </w:rPr>
      </w:pPr>
      <w:r w:rsidRPr="005C24DC">
        <w:rPr>
          <w:rFonts w:ascii="Times New Roman" w:hAnsi="Times New Roman" w:cs="Times New Roman"/>
          <w:i/>
          <w:iCs/>
          <w:sz w:val="24"/>
          <w:szCs w:val="24"/>
        </w:rPr>
        <w:t xml:space="preserve">CA= Cronbach’s </w:t>
      </w:r>
      <w:r>
        <w:rPr>
          <w:rFonts w:ascii="Times New Roman" w:hAnsi="Times New Roman" w:cs="Times New Roman"/>
          <w:i/>
          <w:iCs/>
          <w:sz w:val="24"/>
          <w:szCs w:val="24"/>
        </w:rPr>
        <w:t>A</w:t>
      </w:r>
      <w:r w:rsidRPr="005C24DC">
        <w:rPr>
          <w:rFonts w:ascii="Times New Roman" w:hAnsi="Times New Roman" w:cs="Times New Roman"/>
          <w:i/>
          <w:iCs/>
          <w:sz w:val="24"/>
          <w:szCs w:val="24"/>
        </w:rPr>
        <w:t>lpha</w:t>
      </w:r>
      <w:r>
        <w:rPr>
          <w:rFonts w:ascii="Times New Roman" w:hAnsi="Times New Roman" w:cs="Times New Roman"/>
          <w:i/>
          <w:iCs/>
          <w:sz w:val="24"/>
          <w:szCs w:val="24"/>
        </w:rPr>
        <w:t xml:space="preserve">, </w:t>
      </w:r>
      <w:r w:rsidRPr="001242FE">
        <w:rPr>
          <w:rFonts w:ascii="Times New Roman" w:hAnsi="Times New Roman" w:cs="Times New Roman"/>
          <w:i/>
          <w:iCs/>
          <w:sz w:val="24"/>
          <w:szCs w:val="24"/>
        </w:rPr>
        <w:t>Extraction Method: Principal Component Analysis</w:t>
      </w:r>
      <w:r>
        <w:rPr>
          <w:rFonts w:ascii="Times New Roman" w:hAnsi="Times New Roman" w:cs="Times New Roman"/>
          <w:i/>
          <w:iCs/>
          <w:sz w:val="24"/>
          <w:szCs w:val="24"/>
        </w:rPr>
        <w:t xml:space="preserve">, </w:t>
      </w:r>
      <w:r w:rsidRPr="001242FE">
        <w:rPr>
          <w:rFonts w:ascii="Times New Roman" w:hAnsi="Times New Roman" w:cs="Times New Roman"/>
          <w:i/>
          <w:iCs/>
          <w:sz w:val="24"/>
          <w:szCs w:val="24"/>
        </w:rPr>
        <w:t>Rotation Method: Varimax with Kaiser Normalization</w:t>
      </w:r>
      <w:r>
        <w:rPr>
          <w:rFonts w:ascii="Times New Roman" w:hAnsi="Times New Roman" w:cs="Times New Roman"/>
          <w:i/>
          <w:iCs/>
          <w:sz w:val="24"/>
          <w:szCs w:val="24"/>
        </w:rPr>
        <w:t>, (</w:t>
      </w:r>
      <w:r w:rsidRPr="001242FE">
        <w:rPr>
          <w:rFonts w:ascii="Times New Roman" w:hAnsi="Times New Roman" w:cs="Times New Roman"/>
          <w:i/>
          <w:iCs/>
          <w:sz w:val="24"/>
          <w:szCs w:val="24"/>
        </w:rPr>
        <w:t>Rotation converged in 9 iterations</w:t>
      </w:r>
      <w:r>
        <w:rPr>
          <w:rFonts w:ascii="Times New Roman" w:hAnsi="Times New Roman" w:cs="Times New Roman"/>
          <w:i/>
          <w:iCs/>
          <w:sz w:val="24"/>
          <w:szCs w:val="24"/>
        </w:rPr>
        <w:t>)</w:t>
      </w:r>
    </w:p>
    <w:sectPr w:rsidR="00774BAD" w:rsidRPr="00774BAD" w:rsidSect="008B53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8505" w14:textId="77777777" w:rsidR="00413DAD" w:rsidRDefault="00413DAD" w:rsidP="00B64789">
      <w:pPr>
        <w:spacing w:after="0" w:line="240" w:lineRule="auto"/>
      </w:pPr>
      <w:r>
        <w:separator/>
      </w:r>
    </w:p>
  </w:endnote>
  <w:endnote w:type="continuationSeparator" w:id="0">
    <w:p w14:paraId="79BC9E3E" w14:textId="77777777" w:rsidR="00413DAD" w:rsidRDefault="00413DAD" w:rsidP="00B6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9C06" w14:textId="77777777" w:rsidR="008A392B" w:rsidRDefault="008A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71262"/>
      <w:docPartObj>
        <w:docPartGallery w:val="Page Numbers (Bottom of Page)"/>
        <w:docPartUnique/>
      </w:docPartObj>
    </w:sdtPr>
    <w:sdtEndPr>
      <w:rPr>
        <w:noProof/>
      </w:rPr>
    </w:sdtEndPr>
    <w:sdtContent>
      <w:p w14:paraId="67F139AC" w14:textId="5492BF3D" w:rsidR="00774BAD" w:rsidRDefault="00774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646A" w14:textId="77777777" w:rsidR="00A94B15" w:rsidRDefault="00A94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0A35" w14:textId="77777777" w:rsidR="008A392B" w:rsidRDefault="008A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AA0B" w14:textId="77777777" w:rsidR="00413DAD" w:rsidRDefault="00413DAD" w:rsidP="00B64789">
      <w:pPr>
        <w:spacing w:after="0" w:line="240" w:lineRule="auto"/>
      </w:pPr>
      <w:r>
        <w:separator/>
      </w:r>
    </w:p>
  </w:footnote>
  <w:footnote w:type="continuationSeparator" w:id="0">
    <w:p w14:paraId="10168BDB" w14:textId="77777777" w:rsidR="00413DAD" w:rsidRDefault="00413DAD" w:rsidP="00B6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12EA" w14:textId="77777777" w:rsidR="008A392B" w:rsidRDefault="008A3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4498" w14:textId="77777777" w:rsidR="008A392B" w:rsidRDefault="008A3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1B32" w14:textId="77777777" w:rsidR="008A392B" w:rsidRDefault="008A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67D1E"/>
    <w:multiLevelType w:val="hybridMultilevel"/>
    <w:tmpl w:val="9080191A"/>
    <w:lvl w:ilvl="0" w:tplc="F1A6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C6710"/>
    <w:multiLevelType w:val="hybridMultilevel"/>
    <w:tmpl w:val="40AC8D2A"/>
    <w:lvl w:ilvl="0" w:tplc="5108F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D5ABF"/>
    <w:multiLevelType w:val="hybridMultilevel"/>
    <w:tmpl w:val="383E1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D7AFE"/>
    <w:multiLevelType w:val="hybridMultilevel"/>
    <w:tmpl w:val="F85EC3F4"/>
    <w:lvl w:ilvl="0" w:tplc="D2301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7A544A"/>
    <w:multiLevelType w:val="hybridMultilevel"/>
    <w:tmpl w:val="DE7CE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2D59"/>
    <w:multiLevelType w:val="hybridMultilevel"/>
    <w:tmpl w:val="30D6ECA8"/>
    <w:lvl w:ilvl="0" w:tplc="E7B84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494BFB"/>
    <w:multiLevelType w:val="hybridMultilevel"/>
    <w:tmpl w:val="329022F0"/>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7" w15:restartNumberingAfterBreak="0">
    <w:nsid w:val="5FAD2C6F"/>
    <w:multiLevelType w:val="hybridMultilevel"/>
    <w:tmpl w:val="AE569F8A"/>
    <w:lvl w:ilvl="0" w:tplc="62DE6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0584743">
    <w:abstractNumId w:val="2"/>
  </w:num>
  <w:num w:numId="2" w16cid:durableId="63258264">
    <w:abstractNumId w:val="1"/>
  </w:num>
  <w:num w:numId="3" w16cid:durableId="3750447">
    <w:abstractNumId w:val="4"/>
  </w:num>
  <w:num w:numId="4" w16cid:durableId="1446533820">
    <w:abstractNumId w:val="6"/>
  </w:num>
  <w:num w:numId="5" w16cid:durableId="217938647">
    <w:abstractNumId w:val="7"/>
  </w:num>
  <w:num w:numId="6" w16cid:durableId="1336418493">
    <w:abstractNumId w:val="0"/>
  </w:num>
  <w:num w:numId="7" w16cid:durableId="690230880">
    <w:abstractNumId w:val="5"/>
  </w:num>
  <w:num w:numId="8" w16cid:durableId="1420640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zczNTE0NjW1MLJQ0lEKTi0uzszPAykwtKwFACSpycwtAAAA"/>
  </w:docVars>
  <w:rsids>
    <w:rsidRoot w:val="00573E2E"/>
    <w:rsid w:val="00001D46"/>
    <w:rsid w:val="00045DC3"/>
    <w:rsid w:val="000505C8"/>
    <w:rsid w:val="000932BB"/>
    <w:rsid w:val="001117A0"/>
    <w:rsid w:val="00122B25"/>
    <w:rsid w:val="001242FE"/>
    <w:rsid w:val="001441B7"/>
    <w:rsid w:val="001F0C25"/>
    <w:rsid w:val="002D27B8"/>
    <w:rsid w:val="002E7C69"/>
    <w:rsid w:val="003556BC"/>
    <w:rsid w:val="003C1EF9"/>
    <w:rsid w:val="003E67C8"/>
    <w:rsid w:val="00413DAD"/>
    <w:rsid w:val="0047307F"/>
    <w:rsid w:val="004A573E"/>
    <w:rsid w:val="004B2456"/>
    <w:rsid w:val="004C07AF"/>
    <w:rsid w:val="0052005C"/>
    <w:rsid w:val="005459F4"/>
    <w:rsid w:val="00547958"/>
    <w:rsid w:val="00573E2E"/>
    <w:rsid w:val="005A1DB2"/>
    <w:rsid w:val="005A594D"/>
    <w:rsid w:val="005F0BEE"/>
    <w:rsid w:val="0061603E"/>
    <w:rsid w:val="0067768F"/>
    <w:rsid w:val="006E496E"/>
    <w:rsid w:val="00774BAD"/>
    <w:rsid w:val="007D5482"/>
    <w:rsid w:val="00825DFD"/>
    <w:rsid w:val="00842256"/>
    <w:rsid w:val="008A392B"/>
    <w:rsid w:val="008B5335"/>
    <w:rsid w:val="008C1714"/>
    <w:rsid w:val="009E7DE4"/>
    <w:rsid w:val="00A057B0"/>
    <w:rsid w:val="00A269FB"/>
    <w:rsid w:val="00A94B15"/>
    <w:rsid w:val="00AD5858"/>
    <w:rsid w:val="00B64789"/>
    <w:rsid w:val="00B80970"/>
    <w:rsid w:val="00B90FED"/>
    <w:rsid w:val="00B969EF"/>
    <w:rsid w:val="00BC3674"/>
    <w:rsid w:val="00C435BE"/>
    <w:rsid w:val="00C62AAD"/>
    <w:rsid w:val="00CF0E2B"/>
    <w:rsid w:val="00D02232"/>
    <w:rsid w:val="00D220F3"/>
    <w:rsid w:val="00D278CE"/>
    <w:rsid w:val="00D53604"/>
    <w:rsid w:val="00E0295E"/>
    <w:rsid w:val="00E36A41"/>
    <w:rsid w:val="00E41CAA"/>
    <w:rsid w:val="00F15AD6"/>
    <w:rsid w:val="00F64661"/>
    <w:rsid w:val="00F8192F"/>
    <w:rsid w:val="00FE43D1"/>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52A06"/>
  <w14:defaultImageDpi w14:val="32767"/>
  <w15:chartTrackingRefBased/>
  <w15:docId w15:val="{9DA205FE-2A80-4E55-A1CD-2AD2E24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46"/>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D4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789"/>
    <w:rPr>
      <w:rFonts w:eastAsiaTheme="minorEastAsia"/>
      <w:lang w:val="en-US" w:eastAsia="zh-CN"/>
    </w:rPr>
  </w:style>
  <w:style w:type="paragraph" w:styleId="Footer">
    <w:name w:val="footer"/>
    <w:basedOn w:val="Normal"/>
    <w:link w:val="FooterChar"/>
    <w:uiPriority w:val="99"/>
    <w:unhideWhenUsed/>
    <w:rsid w:val="00B6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789"/>
    <w:rPr>
      <w:rFonts w:eastAsiaTheme="minorEastAsia"/>
      <w:lang w:val="en-US" w:eastAsia="zh-CN"/>
    </w:rPr>
  </w:style>
  <w:style w:type="paragraph" w:styleId="ListParagraph">
    <w:name w:val="List Paragraph"/>
    <w:basedOn w:val="Normal"/>
    <w:uiPriority w:val="34"/>
    <w:qFormat/>
    <w:rsid w:val="00B90FED"/>
    <w:pPr>
      <w:ind w:left="720"/>
      <w:contextualSpacing/>
    </w:pPr>
  </w:style>
  <w:style w:type="character" w:styleId="Hyperlink">
    <w:name w:val="Hyperlink"/>
    <w:basedOn w:val="DefaultParagraphFont"/>
    <w:uiPriority w:val="99"/>
    <w:unhideWhenUsed/>
    <w:rsid w:val="001F0C25"/>
    <w:rPr>
      <w:color w:val="0563C1" w:themeColor="hyperlink"/>
      <w:u w:val="single"/>
    </w:rPr>
  </w:style>
  <w:style w:type="paragraph" w:styleId="NoSpacing">
    <w:name w:val="No Spacing"/>
    <w:uiPriority w:val="1"/>
    <w:qFormat/>
    <w:rsid w:val="001F0C2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i.org/10.17226/2368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Ato Ghansah</dc:creator>
  <cp:keywords/>
  <dc:description/>
  <cp:lastModifiedBy>Frank Ato Ghansah</cp:lastModifiedBy>
  <cp:revision>80</cp:revision>
  <dcterms:created xsi:type="dcterms:W3CDTF">2022-04-07T13:53:00Z</dcterms:created>
  <dcterms:modified xsi:type="dcterms:W3CDTF">2022-06-30T11:57:00Z</dcterms:modified>
</cp:coreProperties>
</file>