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5EB" w:rsidRPr="00F9763B" w:rsidRDefault="005E65EB" w:rsidP="005E65EB">
      <w:pPr>
        <w:pStyle w:val="Heading1"/>
        <w:numPr>
          <w:ilvl w:val="0"/>
          <w:numId w:val="0"/>
        </w:numPr>
        <w:ind w:left="432"/>
        <w:rPr>
          <w:color w:val="000000" w:themeColor="text1"/>
        </w:rPr>
      </w:pPr>
      <w:bookmarkStart w:id="0" w:name="_Ref506279647"/>
      <w:r w:rsidRPr="00F9763B">
        <w:rPr>
          <w:color w:val="000000" w:themeColor="text1"/>
        </w:rPr>
        <w:t>Electronic Supplementary Material</w:t>
      </w:r>
    </w:p>
    <w:p w:rsidR="005E65EB" w:rsidRPr="00F9763B" w:rsidRDefault="005E65EB" w:rsidP="005E65EB">
      <w:pPr>
        <w:pStyle w:val="Heading3"/>
        <w:numPr>
          <w:ilvl w:val="0"/>
          <w:numId w:val="0"/>
        </w:numPr>
        <w:ind w:left="720"/>
        <w:rPr>
          <w:color w:val="000000" w:themeColor="text1"/>
        </w:rPr>
      </w:pPr>
      <w:r w:rsidRPr="00F9763B">
        <w:rPr>
          <w:color w:val="000000" w:themeColor="text1"/>
        </w:rPr>
        <w:t xml:space="preserve">Electronic Supplementary Material Appendix </w:t>
      </w:r>
      <w:proofErr w:type="spellStart"/>
      <w:r w:rsidRPr="00F9763B">
        <w:rPr>
          <w:color w:val="000000" w:themeColor="text1"/>
        </w:rPr>
        <w:t>S1</w:t>
      </w:r>
      <w:proofErr w:type="spellEnd"/>
    </w:p>
    <w:p w:rsidR="005E65EB" w:rsidRPr="00F9763B" w:rsidRDefault="005E65EB" w:rsidP="005E65EB">
      <w:pPr>
        <w:rPr>
          <w:color w:val="000000" w:themeColor="text1"/>
        </w:rPr>
      </w:pPr>
    </w:p>
    <w:p w:rsidR="005E65EB" w:rsidRPr="00F9763B" w:rsidRDefault="005E65EB" w:rsidP="005E65EB">
      <w:pPr>
        <w:spacing w:line="480" w:lineRule="auto"/>
        <w:rPr>
          <w:rFonts w:eastAsia="Arial Unicode MS"/>
          <w:color w:val="000000" w:themeColor="text1"/>
        </w:rPr>
      </w:pPr>
      <w:r w:rsidRPr="00F9763B">
        <w:rPr>
          <w:rFonts w:eastAsia="Arial Unicode MS"/>
          <w:color w:val="000000" w:themeColor="text1"/>
        </w:rPr>
        <w:t xml:space="preserve">(Immobilisation or immobilization or </w:t>
      </w:r>
      <w:proofErr w:type="spellStart"/>
      <w:r w:rsidRPr="00F9763B">
        <w:rPr>
          <w:rFonts w:eastAsia="Arial Unicode MS"/>
          <w:color w:val="000000" w:themeColor="text1"/>
        </w:rPr>
        <w:t>immobili</w:t>
      </w:r>
      <w:proofErr w:type="spellEnd"/>
      <w:r w:rsidRPr="00F9763B">
        <w:rPr>
          <w:rFonts w:eastAsia="Arial Unicode MS"/>
          <w:color w:val="000000" w:themeColor="text1"/>
        </w:rPr>
        <w:t xml:space="preserve">$ or (Physical$ </w:t>
      </w:r>
      <w:proofErr w:type="spellStart"/>
      <w:r w:rsidRPr="00F9763B">
        <w:rPr>
          <w:rFonts w:eastAsia="Arial Unicode MS"/>
          <w:color w:val="000000" w:themeColor="text1"/>
        </w:rPr>
        <w:t>adj3</w:t>
      </w:r>
      <w:proofErr w:type="spellEnd"/>
      <w:r w:rsidRPr="00F9763B">
        <w:rPr>
          <w:rFonts w:eastAsia="Arial Unicode MS"/>
          <w:color w:val="000000" w:themeColor="text1"/>
        </w:rPr>
        <w:t xml:space="preserve"> restrain$) or (Unweighted </w:t>
      </w:r>
      <w:proofErr w:type="spellStart"/>
      <w:r w:rsidRPr="00F9763B">
        <w:rPr>
          <w:rFonts w:eastAsia="Arial Unicode MS"/>
          <w:color w:val="000000" w:themeColor="text1"/>
        </w:rPr>
        <w:t>adj3</w:t>
      </w:r>
      <w:proofErr w:type="spellEnd"/>
      <w:r w:rsidRPr="00F9763B">
        <w:rPr>
          <w:rFonts w:eastAsia="Arial Unicode MS"/>
          <w:color w:val="000000" w:themeColor="text1"/>
        </w:rPr>
        <w:t xml:space="preserve"> (limb or </w:t>
      </w:r>
      <w:proofErr w:type="spellStart"/>
      <w:r w:rsidRPr="00F9763B">
        <w:rPr>
          <w:rFonts w:eastAsia="Arial Unicode MS"/>
          <w:color w:val="000000" w:themeColor="text1"/>
        </w:rPr>
        <w:t>limb$1</w:t>
      </w:r>
      <w:proofErr w:type="spellEnd"/>
      <w:r w:rsidRPr="00F9763B">
        <w:rPr>
          <w:rFonts w:eastAsia="Arial Unicode MS"/>
          <w:color w:val="000000" w:themeColor="text1"/>
        </w:rPr>
        <w:t xml:space="preserve">)) or (unweighted </w:t>
      </w:r>
      <w:proofErr w:type="spellStart"/>
      <w:r w:rsidRPr="00F9763B">
        <w:rPr>
          <w:rFonts w:eastAsia="Arial Unicode MS"/>
          <w:color w:val="000000" w:themeColor="text1"/>
        </w:rPr>
        <w:t>adj3</w:t>
      </w:r>
      <w:proofErr w:type="spellEnd"/>
      <w:r w:rsidRPr="00F9763B">
        <w:rPr>
          <w:rFonts w:eastAsia="Arial Unicode MS"/>
          <w:color w:val="000000" w:themeColor="text1"/>
        </w:rPr>
        <w:t xml:space="preserve"> (leg or </w:t>
      </w:r>
      <w:proofErr w:type="spellStart"/>
      <w:r w:rsidRPr="00F9763B">
        <w:rPr>
          <w:rFonts w:eastAsia="Arial Unicode MS"/>
          <w:color w:val="000000" w:themeColor="text1"/>
        </w:rPr>
        <w:t>leg$1</w:t>
      </w:r>
      <w:proofErr w:type="spellEnd"/>
      <w:r w:rsidRPr="00F9763B">
        <w:rPr>
          <w:rFonts w:eastAsia="Arial Unicode MS"/>
          <w:color w:val="000000" w:themeColor="text1"/>
        </w:rPr>
        <w:t xml:space="preserve">)) or (unweighted </w:t>
      </w:r>
      <w:proofErr w:type="spellStart"/>
      <w:r w:rsidRPr="00F9763B">
        <w:rPr>
          <w:rFonts w:eastAsia="Arial Unicode MS"/>
          <w:color w:val="000000" w:themeColor="text1"/>
        </w:rPr>
        <w:t>adj3</w:t>
      </w:r>
      <w:proofErr w:type="spellEnd"/>
      <w:r w:rsidRPr="00F9763B">
        <w:rPr>
          <w:rFonts w:eastAsia="Arial Unicode MS"/>
          <w:color w:val="000000" w:themeColor="text1"/>
        </w:rPr>
        <w:t xml:space="preserve"> (arm or </w:t>
      </w:r>
      <w:proofErr w:type="spellStart"/>
      <w:r w:rsidRPr="00F9763B">
        <w:rPr>
          <w:rFonts w:eastAsia="Arial Unicode MS"/>
          <w:color w:val="000000" w:themeColor="text1"/>
        </w:rPr>
        <w:t>arm$1</w:t>
      </w:r>
      <w:proofErr w:type="spellEnd"/>
      <w:r w:rsidRPr="00F9763B">
        <w:rPr>
          <w:rFonts w:eastAsia="Arial Unicode MS"/>
          <w:color w:val="000000" w:themeColor="text1"/>
        </w:rPr>
        <w:t>)))</w:t>
      </w:r>
    </w:p>
    <w:p w:rsidR="005E65EB" w:rsidRPr="00F9763B" w:rsidRDefault="005E65EB" w:rsidP="005E65EB">
      <w:pPr>
        <w:spacing w:line="480" w:lineRule="auto"/>
        <w:rPr>
          <w:rFonts w:eastAsia="Arial Unicode MS"/>
          <w:color w:val="000000" w:themeColor="text1"/>
        </w:rPr>
      </w:pPr>
      <w:r w:rsidRPr="00F9763B">
        <w:rPr>
          <w:rFonts w:eastAsia="Arial Unicode MS"/>
          <w:color w:val="000000" w:themeColor="text1"/>
        </w:rPr>
        <w:t>(</w:t>
      </w:r>
      <w:proofErr w:type="gramStart"/>
      <w:r w:rsidRPr="00F9763B">
        <w:rPr>
          <w:rFonts w:eastAsia="Arial Unicode MS"/>
          <w:color w:val="000000" w:themeColor="text1"/>
        </w:rPr>
        <w:t>bed</w:t>
      </w:r>
      <w:proofErr w:type="gramEnd"/>
      <w:r w:rsidRPr="00F9763B">
        <w:rPr>
          <w:rFonts w:eastAsia="Arial Unicode MS"/>
          <w:color w:val="000000" w:themeColor="text1"/>
        </w:rPr>
        <w:t xml:space="preserve"> rest or </w:t>
      </w:r>
      <w:proofErr w:type="spellStart"/>
      <w:r w:rsidRPr="00F9763B">
        <w:rPr>
          <w:rFonts w:eastAsia="Arial Unicode MS"/>
          <w:color w:val="000000" w:themeColor="text1"/>
        </w:rPr>
        <w:t>bedrest$1</w:t>
      </w:r>
      <w:proofErr w:type="spellEnd"/>
      <w:r w:rsidRPr="00F9763B">
        <w:rPr>
          <w:rFonts w:eastAsia="Arial Unicode MS"/>
          <w:color w:val="000000" w:themeColor="text1"/>
        </w:rPr>
        <w:t xml:space="preserve"> or (</w:t>
      </w:r>
      <w:proofErr w:type="spellStart"/>
      <w:r w:rsidRPr="00F9763B">
        <w:rPr>
          <w:rFonts w:eastAsia="Arial Unicode MS"/>
          <w:color w:val="000000" w:themeColor="text1"/>
        </w:rPr>
        <w:t>brace$1</w:t>
      </w:r>
      <w:proofErr w:type="spellEnd"/>
      <w:r w:rsidRPr="00F9763B">
        <w:rPr>
          <w:rFonts w:eastAsia="Arial Unicode MS"/>
          <w:color w:val="000000" w:themeColor="text1"/>
        </w:rPr>
        <w:t xml:space="preserve"> or </w:t>
      </w:r>
      <w:proofErr w:type="spellStart"/>
      <w:r w:rsidRPr="00F9763B">
        <w:rPr>
          <w:rFonts w:eastAsia="Arial Unicode MS"/>
          <w:color w:val="000000" w:themeColor="text1"/>
        </w:rPr>
        <w:t>restraint$2</w:t>
      </w:r>
      <w:proofErr w:type="spellEnd"/>
      <w:r w:rsidRPr="00F9763B">
        <w:rPr>
          <w:rFonts w:eastAsia="Arial Unicode MS"/>
          <w:color w:val="000000" w:themeColor="text1"/>
        </w:rPr>
        <w:t xml:space="preserve">) or cast or (sling or </w:t>
      </w:r>
      <w:proofErr w:type="spellStart"/>
      <w:r w:rsidRPr="00F9763B">
        <w:rPr>
          <w:rFonts w:eastAsia="Arial Unicode MS"/>
          <w:color w:val="000000" w:themeColor="text1"/>
        </w:rPr>
        <w:t>sling$1</w:t>
      </w:r>
      <w:proofErr w:type="spellEnd"/>
      <w:r w:rsidRPr="00F9763B">
        <w:rPr>
          <w:rFonts w:eastAsia="Arial Unicode MS"/>
          <w:color w:val="000000" w:themeColor="text1"/>
        </w:rPr>
        <w:t xml:space="preserve"> or arm sling or arm </w:t>
      </w:r>
      <w:proofErr w:type="spellStart"/>
      <w:r w:rsidRPr="00F9763B">
        <w:rPr>
          <w:rFonts w:eastAsia="Arial Unicode MS"/>
          <w:color w:val="000000" w:themeColor="text1"/>
        </w:rPr>
        <w:t>sling$1</w:t>
      </w:r>
      <w:proofErr w:type="spellEnd"/>
      <w:r w:rsidRPr="00F9763B">
        <w:rPr>
          <w:rFonts w:eastAsia="Arial Unicode MS"/>
          <w:color w:val="000000" w:themeColor="text1"/>
        </w:rPr>
        <w:t xml:space="preserve">) or (unilateral limb suspension model or unilateral lower limb suspension or unilateral lower limb suspension model or </w:t>
      </w:r>
      <w:proofErr w:type="spellStart"/>
      <w:r w:rsidRPr="00F9763B">
        <w:rPr>
          <w:rFonts w:eastAsia="Arial Unicode MS"/>
          <w:color w:val="000000" w:themeColor="text1"/>
        </w:rPr>
        <w:t>ULLS</w:t>
      </w:r>
      <w:proofErr w:type="spellEnd"/>
      <w:r w:rsidRPr="00F9763B">
        <w:rPr>
          <w:rFonts w:eastAsia="Arial Unicode MS"/>
          <w:color w:val="000000" w:themeColor="text1"/>
        </w:rPr>
        <w:t>))</w:t>
      </w:r>
    </w:p>
    <w:p w:rsidR="005E65EB" w:rsidRPr="00F9763B" w:rsidRDefault="005E65EB" w:rsidP="005E65EB">
      <w:pPr>
        <w:spacing w:line="480" w:lineRule="auto"/>
        <w:rPr>
          <w:rFonts w:eastAsia="Arial Unicode MS"/>
          <w:color w:val="000000" w:themeColor="text1"/>
        </w:rPr>
      </w:pPr>
      <w:r w:rsidRPr="00F9763B">
        <w:rPr>
          <w:rFonts w:eastAsia="Arial Unicode MS"/>
          <w:color w:val="000000" w:themeColor="text1"/>
        </w:rPr>
        <w:t xml:space="preserve">(Neuromuscular function or muscle function) or (muscle strength or muscle contraction or maximal voluntary contraction or maximal voluntary </w:t>
      </w:r>
      <w:proofErr w:type="spellStart"/>
      <w:r w:rsidRPr="00F9763B">
        <w:rPr>
          <w:rFonts w:eastAsia="Arial Unicode MS"/>
          <w:color w:val="000000" w:themeColor="text1"/>
        </w:rPr>
        <w:t>contraction$1</w:t>
      </w:r>
      <w:proofErr w:type="spellEnd"/>
      <w:r w:rsidRPr="00F9763B">
        <w:rPr>
          <w:rFonts w:eastAsia="Arial Unicode MS"/>
          <w:color w:val="000000" w:themeColor="text1"/>
        </w:rPr>
        <w:t xml:space="preserve"> or </w:t>
      </w:r>
      <w:proofErr w:type="spellStart"/>
      <w:r w:rsidRPr="00F9763B">
        <w:rPr>
          <w:rFonts w:eastAsia="Arial Unicode MS"/>
          <w:color w:val="000000" w:themeColor="text1"/>
        </w:rPr>
        <w:t>MVC</w:t>
      </w:r>
      <w:proofErr w:type="spellEnd"/>
      <w:r w:rsidRPr="00F9763B">
        <w:rPr>
          <w:rFonts w:eastAsia="Arial Unicode MS"/>
          <w:color w:val="000000" w:themeColor="text1"/>
        </w:rPr>
        <w:t xml:space="preserve">) or (Transcranial magnetic stimulation or </w:t>
      </w:r>
      <w:proofErr w:type="spellStart"/>
      <w:r w:rsidRPr="00F9763B">
        <w:rPr>
          <w:rFonts w:eastAsia="Arial Unicode MS"/>
          <w:color w:val="000000" w:themeColor="text1"/>
        </w:rPr>
        <w:t>TMS</w:t>
      </w:r>
      <w:proofErr w:type="spellEnd"/>
      <w:r w:rsidRPr="00F9763B">
        <w:rPr>
          <w:rFonts w:eastAsia="Arial Unicode MS"/>
          <w:color w:val="000000" w:themeColor="text1"/>
        </w:rPr>
        <w:t xml:space="preserve"> or single pulse or paired pulse or repetitive pulse) or (peripheral nerve stimulation or electrical nerve stimulation or transcutaneous nerve stimulation or percutaneous nerve stimulation or electrical stimulation or nerve stimulation) or (Electromyography or </w:t>
      </w:r>
      <w:proofErr w:type="spellStart"/>
      <w:r w:rsidRPr="00F9763B">
        <w:rPr>
          <w:rFonts w:eastAsia="Arial Unicode MS"/>
          <w:color w:val="000000" w:themeColor="text1"/>
        </w:rPr>
        <w:t>EMG</w:t>
      </w:r>
      <w:proofErr w:type="spellEnd"/>
      <w:r w:rsidRPr="00F9763B">
        <w:rPr>
          <w:rFonts w:eastAsia="Arial Unicode MS"/>
          <w:color w:val="000000" w:themeColor="text1"/>
        </w:rPr>
        <w:t>) or (M-Wave or compound muscle action potential or action potential or muscle response)</w:t>
      </w:r>
    </w:p>
    <w:p w:rsidR="005E65EB" w:rsidRPr="00F9763B" w:rsidRDefault="005E65EB" w:rsidP="005E65EB">
      <w:pPr>
        <w:rPr>
          <w:rFonts w:eastAsia="Arial Unicode MS"/>
          <w:color w:val="000000" w:themeColor="text1"/>
        </w:rPr>
      </w:pPr>
      <w:r w:rsidRPr="00F9763B">
        <w:rPr>
          <w:rFonts w:eastAsia="Arial Unicode MS"/>
          <w:color w:val="000000" w:themeColor="text1"/>
        </w:rPr>
        <w:br w:type="page"/>
      </w:r>
    </w:p>
    <w:p w:rsidR="005E65EB" w:rsidRPr="00F9763B" w:rsidRDefault="005E65EB" w:rsidP="005E65EB">
      <w:pPr>
        <w:pStyle w:val="Heading3"/>
        <w:numPr>
          <w:ilvl w:val="0"/>
          <w:numId w:val="0"/>
        </w:numPr>
        <w:ind w:left="720"/>
        <w:rPr>
          <w:color w:val="000000" w:themeColor="text1"/>
        </w:rPr>
      </w:pPr>
      <w:r w:rsidRPr="00F9763B">
        <w:rPr>
          <w:color w:val="000000" w:themeColor="text1"/>
        </w:rPr>
        <w:lastRenderedPageBreak/>
        <w:t>Electronic Supplementary Material Tables</w:t>
      </w:r>
    </w:p>
    <w:p w:rsidR="005E65EB" w:rsidRPr="00F9763B" w:rsidRDefault="005E65EB" w:rsidP="005E65EB">
      <w:pPr>
        <w:rPr>
          <w:color w:val="000000" w:themeColor="text1"/>
        </w:rPr>
      </w:pPr>
    </w:p>
    <w:p w:rsidR="005E65EB" w:rsidRPr="00F9763B" w:rsidRDefault="005E65EB" w:rsidP="005E65EB">
      <w:pPr>
        <w:pStyle w:val="Caption"/>
        <w:keepNext/>
        <w:spacing w:line="480" w:lineRule="auto"/>
        <w:rPr>
          <w:color w:val="000000" w:themeColor="text1"/>
        </w:rPr>
      </w:pPr>
      <w:r w:rsidRPr="00F9763B">
        <w:rPr>
          <w:color w:val="000000" w:themeColor="text1"/>
        </w:rPr>
        <w:t xml:space="preserve">Electronic Supplementary Material Table </w:t>
      </w:r>
      <w:proofErr w:type="spellStart"/>
      <w:r w:rsidRPr="00F9763B">
        <w:rPr>
          <w:color w:val="000000" w:themeColor="text1"/>
        </w:rPr>
        <w:t>S</w:t>
      </w:r>
      <w:bookmarkEnd w:id="0"/>
      <w:r w:rsidRPr="00F9763B">
        <w:rPr>
          <w:color w:val="000000" w:themeColor="text1"/>
        </w:rPr>
        <w:t>1</w:t>
      </w:r>
      <w:proofErr w:type="spellEnd"/>
      <w:r w:rsidRPr="00F9763B">
        <w:rPr>
          <w:color w:val="000000" w:themeColor="text1"/>
        </w:rPr>
        <w:t xml:space="preserve"> MRI Characteristics</w:t>
      </w:r>
    </w:p>
    <w:tbl>
      <w:tblPr>
        <w:tblW w:w="8503" w:type="dxa"/>
        <w:jc w:val="center"/>
        <w:tblLook w:val="04A0"/>
      </w:tblPr>
      <w:tblGrid>
        <w:gridCol w:w="3118"/>
        <w:gridCol w:w="1020"/>
        <w:gridCol w:w="1417"/>
        <w:gridCol w:w="1361"/>
        <w:gridCol w:w="1587"/>
      </w:tblGrid>
      <w:tr w:rsidR="005E65EB" w:rsidRPr="00F9763B" w:rsidTr="002C2699">
        <w:trPr>
          <w:trHeight w:val="288"/>
          <w:jc w:val="center"/>
        </w:trPr>
        <w:tc>
          <w:tcPr>
            <w:tcW w:w="3118" w:type="dxa"/>
            <w:tcBorders>
              <w:top w:val="single" w:sz="4" w:space="0" w:color="auto"/>
              <w:bottom w:val="single" w:sz="4" w:space="0" w:color="auto"/>
            </w:tcBorders>
            <w:shd w:val="clear" w:color="auto" w:fill="auto"/>
            <w:vAlign w:val="center"/>
          </w:tcPr>
          <w:p w:rsidR="005E65EB" w:rsidRPr="00F9763B" w:rsidRDefault="005E65EB" w:rsidP="002C2699">
            <w:pPr>
              <w:jc w:val="center"/>
              <w:rPr>
                <w:rFonts w:cstheme="minorHAnsi"/>
                <w:b/>
                <w:bCs/>
                <w:color w:val="000000" w:themeColor="text1"/>
                <w:sz w:val="20"/>
                <w:szCs w:val="20"/>
                <w:lang w:eastAsia="en-GB"/>
              </w:rPr>
            </w:pPr>
            <w:r w:rsidRPr="00F9763B">
              <w:rPr>
                <w:rFonts w:cstheme="minorHAnsi"/>
                <w:b/>
                <w:bCs/>
                <w:color w:val="000000" w:themeColor="text1"/>
                <w:sz w:val="20"/>
                <w:szCs w:val="20"/>
                <w:lang w:eastAsia="en-GB"/>
              </w:rPr>
              <w:t>Study</w:t>
            </w:r>
          </w:p>
        </w:tc>
        <w:tc>
          <w:tcPr>
            <w:tcW w:w="1020" w:type="dxa"/>
            <w:tcBorders>
              <w:top w:val="single" w:sz="4" w:space="0" w:color="auto"/>
              <w:bottom w:val="single" w:sz="4" w:space="0" w:color="auto"/>
            </w:tcBorders>
            <w:shd w:val="clear" w:color="auto" w:fill="auto"/>
            <w:noWrap/>
            <w:vAlign w:val="center"/>
          </w:tcPr>
          <w:p w:rsidR="005E65EB" w:rsidRPr="00F9763B" w:rsidRDefault="005E65EB" w:rsidP="002C2699">
            <w:pPr>
              <w:jc w:val="center"/>
              <w:rPr>
                <w:rFonts w:cstheme="minorHAnsi"/>
                <w:b/>
                <w:bCs/>
                <w:color w:val="000000" w:themeColor="text1"/>
                <w:sz w:val="20"/>
                <w:szCs w:val="20"/>
                <w:lang w:eastAsia="en-GB"/>
              </w:rPr>
            </w:pPr>
            <w:r w:rsidRPr="00F9763B">
              <w:rPr>
                <w:rFonts w:cstheme="minorHAnsi"/>
                <w:b/>
                <w:bCs/>
                <w:color w:val="000000" w:themeColor="text1"/>
                <w:sz w:val="20"/>
                <w:szCs w:val="20"/>
                <w:lang w:eastAsia="en-GB"/>
              </w:rPr>
              <w:t>MRI</w:t>
            </w:r>
          </w:p>
        </w:tc>
        <w:tc>
          <w:tcPr>
            <w:tcW w:w="1417" w:type="dxa"/>
            <w:tcBorders>
              <w:top w:val="single" w:sz="4" w:space="0" w:color="auto"/>
              <w:bottom w:val="single" w:sz="4" w:space="0" w:color="auto"/>
            </w:tcBorders>
            <w:shd w:val="clear" w:color="auto" w:fill="auto"/>
            <w:noWrap/>
            <w:vAlign w:val="center"/>
          </w:tcPr>
          <w:p w:rsidR="005E65EB" w:rsidRPr="00F9763B" w:rsidRDefault="005E65EB" w:rsidP="002C2699">
            <w:pPr>
              <w:jc w:val="center"/>
              <w:rPr>
                <w:rFonts w:cstheme="minorHAnsi"/>
                <w:b/>
                <w:bCs/>
                <w:color w:val="000000" w:themeColor="text1"/>
                <w:sz w:val="20"/>
                <w:szCs w:val="20"/>
                <w:lang w:eastAsia="en-GB"/>
              </w:rPr>
            </w:pPr>
            <w:r w:rsidRPr="00F9763B">
              <w:rPr>
                <w:rFonts w:cstheme="minorHAnsi"/>
                <w:b/>
                <w:bCs/>
                <w:color w:val="000000" w:themeColor="text1"/>
                <w:sz w:val="20"/>
                <w:szCs w:val="20"/>
                <w:lang w:eastAsia="en-GB"/>
              </w:rPr>
              <w:t>Slice thickness (mm)</w:t>
            </w:r>
          </w:p>
        </w:tc>
        <w:tc>
          <w:tcPr>
            <w:tcW w:w="1361" w:type="dxa"/>
            <w:tcBorders>
              <w:top w:val="single" w:sz="4" w:space="0" w:color="auto"/>
              <w:bottom w:val="single" w:sz="4" w:space="0" w:color="auto"/>
            </w:tcBorders>
            <w:shd w:val="clear" w:color="auto" w:fill="auto"/>
            <w:noWrap/>
            <w:vAlign w:val="center"/>
          </w:tcPr>
          <w:p w:rsidR="005E65EB" w:rsidRPr="00F9763B" w:rsidRDefault="005E65EB" w:rsidP="002C2699">
            <w:pPr>
              <w:jc w:val="center"/>
              <w:rPr>
                <w:rFonts w:cstheme="minorHAnsi"/>
                <w:b/>
                <w:bCs/>
                <w:color w:val="000000" w:themeColor="text1"/>
                <w:sz w:val="20"/>
                <w:szCs w:val="20"/>
                <w:lang w:eastAsia="en-GB"/>
              </w:rPr>
            </w:pPr>
            <w:r w:rsidRPr="00F9763B">
              <w:rPr>
                <w:rFonts w:cstheme="minorHAnsi"/>
                <w:b/>
                <w:bCs/>
                <w:color w:val="000000" w:themeColor="text1"/>
                <w:sz w:val="20"/>
                <w:szCs w:val="20"/>
                <w:lang w:eastAsia="en-GB"/>
              </w:rPr>
              <w:t>Slice interval (mm)</w:t>
            </w:r>
          </w:p>
        </w:tc>
        <w:tc>
          <w:tcPr>
            <w:tcW w:w="1587" w:type="dxa"/>
            <w:tcBorders>
              <w:top w:val="single" w:sz="4" w:space="0" w:color="auto"/>
              <w:bottom w:val="single" w:sz="4" w:space="0" w:color="auto"/>
            </w:tcBorders>
            <w:shd w:val="clear" w:color="auto" w:fill="auto"/>
            <w:noWrap/>
            <w:vAlign w:val="center"/>
          </w:tcPr>
          <w:p w:rsidR="005E65EB" w:rsidRPr="00F9763B" w:rsidRDefault="005E65EB" w:rsidP="002C2699">
            <w:pPr>
              <w:jc w:val="center"/>
              <w:rPr>
                <w:rFonts w:cstheme="minorHAnsi"/>
                <w:b/>
                <w:bCs/>
                <w:color w:val="000000" w:themeColor="text1"/>
                <w:sz w:val="20"/>
                <w:szCs w:val="20"/>
                <w:lang w:eastAsia="en-GB"/>
              </w:rPr>
            </w:pPr>
            <w:r w:rsidRPr="00F9763B">
              <w:rPr>
                <w:rFonts w:cstheme="minorHAnsi"/>
                <w:b/>
                <w:bCs/>
                <w:color w:val="000000" w:themeColor="text1"/>
                <w:sz w:val="20"/>
                <w:szCs w:val="20"/>
                <w:lang w:eastAsia="en-GB"/>
              </w:rPr>
              <w:t>Number of images</w:t>
            </w:r>
          </w:p>
        </w:tc>
      </w:tr>
      <w:tr w:rsidR="005E65EB" w:rsidRPr="00F9763B" w:rsidTr="002C2699">
        <w:trPr>
          <w:trHeight w:val="288"/>
          <w:jc w:val="center"/>
        </w:trPr>
        <w:tc>
          <w:tcPr>
            <w:tcW w:w="3118" w:type="dxa"/>
            <w:tcBorders>
              <w:top w:val="single" w:sz="4" w:space="0" w:color="auto"/>
            </w:tcBorders>
            <w:shd w:val="clear" w:color="auto" w:fill="auto"/>
            <w:vAlign w:val="center"/>
          </w:tcPr>
          <w:p w:rsidR="005E65EB" w:rsidRPr="00F9763B" w:rsidRDefault="005E65EB" w:rsidP="002C2699">
            <w:pPr>
              <w:jc w:val="center"/>
              <w:rPr>
                <w:rFonts w:cstheme="minorHAnsi"/>
                <w:bCs/>
                <w:color w:val="000000" w:themeColor="text1"/>
                <w:sz w:val="20"/>
                <w:szCs w:val="20"/>
                <w:lang w:eastAsia="en-GB"/>
              </w:rPr>
            </w:pPr>
            <w:r w:rsidRPr="00F9763B">
              <w:rPr>
                <w:rFonts w:cstheme="minorHAnsi"/>
                <w:bCs/>
                <w:color w:val="000000" w:themeColor="text1"/>
                <w:sz w:val="20"/>
                <w:szCs w:val="20"/>
                <w:lang w:eastAsia="en-GB"/>
              </w:rPr>
              <w:t xml:space="preserve">Oates et al. 2010 </w:t>
            </w:r>
            <w:r w:rsidRPr="00F9763B">
              <w:rPr>
                <w:rFonts w:cstheme="minorHAnsi"/>
                <w:bCs/>
                <w:color w:val="000000" w:themeColor="text1"/>
                <w:sz w:val="20"/>
                <w:szCs w:val="20"/>
                <w:lang w:eastAsia="en-GB"/>
              </w:rPr>
              <w:fldChar w:fldCharType="begin">
                <w:fldData xml:space="preserve">PEVuZE5vdGU+PENpdGU+PEF1dGhvcj5PYXRlczwvQXV0aG9yPjxZZWFyPjIwMTA8L1llYXI+PFJl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</w:fldData>
              </w:fldChar>
            </w:r>
            <w:r w:rsidRPr="00F9763B">
              <w:rPr>
                <w:rFonts w:cstheme="minorHAnsi"/>
                <w:bCs/>
                <w:color w:val="000000" w:themeColor="text1"/>
                <w:sz w:val="20"/>
                <w:szCs w:val="20"/>
                <w:lang w:eastAsia="en-GB"/>
              </w:rPr>
              <w:instrText xml:space="preserve"> ADDIN EN.CITE </w:instrText>
            </w:r>
            <w:r w:rsidRPr="00F9763B">
              <w:rPr>
                <w:rFonts w:cstheme="minorHAnsi"/>
                <w:bCs/>
                <w:color w:val="000000" w:themeColor="text1"/>
                <w:sz w:val="20"/>
                <w:szCs w:val="20"/>
                <w:lang w:eastAsia="en-GB"/>
              </w:rPr>
              <w:fldChar w:fldCharType="begin">
                <w:fldData xml:space="preserve">PEVuZE5vdGU+PENpdGU+PEF1dGhvcj5PYXRlczwvQXV0aG9yPjxZZWFyPjIwMTA8L1llYXI+PFJl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</w:fldData>
              </w:fldChar>
            </w:r>
            <w:r w:rsidRPr="00F9763B">
              <w:rPr>
                <w:rFonts w:cstheme="minorHAnsi"/>
                <w:bCs/>
                <w:color w:val="000000" w:themeColor="text1"/>
                <w:sz w:val="20"/>
                <w:szCs w:val="20"/>
                <w:lang w:eastAsia="en-GB"/>
              </w:rPr>
              <w:instrText xml:space="preserve"> ADDIN EN.CITE.DATA </w:instrText>
            </w:r>
            <w:r w:rsidRPr="00F9763B">
              <w:rPr>
                <w:rFonts w:cstheme="minorHAnsi"/>
                <w:bCs/>
                <w:color w:val="000000" w:themeColor="text1"/>
                <w:sz w:val="20"/>
                <w:szCs w:val="20"/>
                <w:lang w:eastAsia="en-GB"/>
              </w:rPr>
            </w:r>
            <w:r w:rsidRPr="00F9763B">
              <w:rPr>
                <w:rFonts w:cstheme="minorHAnsi"/>
                <w:bCs/>
                <w:color w:val="000000" w:themeColor="text1"/>
                <w:sz w:val="20"/>
                <w:szCs w:val="20"/>
                <w:lang w:eastAsia="en-GB"/>
              </w:rPr>
              <w:fldChar w:fldCharType="end"/>
            </w:r>
            <w:r w:rsidRPr="00F9763B">
              <w:rPr>
                <w:rFonts w:cstheme="minorHAnsi"/>
                <w:bCs/>
                <w:color w:val="000000" w:themeColor="text1"/>
                <w:sz w:val="20"/>
                <w:szCs w:val="20"/>
                <w:lang w:eastAsia="en-GB"/>
              </w:rPr>
            </w:r>
            <w:r w:rsidRPr="00F9763B">
              <w:rPr>
                <w:rFonts w:cstheme="minorHAnsi"/>
                <w:bCs/>
                <w:color w:val="000000" w:themeColor="text1"/>
                <w:sz w:val="20"/>
                <w:szCs w:val="20"/>
                <w:lang w:eastAsia="en-GB"/>
              </w:rPr>
              <w:fldChar w:fldCharType="separate"/>
            </w:r>
            <w:r w:rsidRPr="00F9763B">
              <w:rPr>
                <w:rFonts w:cstheme="minorHAnsi"/>
                <w:bCs/>
                <w:color w:val="000000" w:themeColor="text1"/>
                <w:sz w:val="20"/>
                <w:szCs w:val="20"/>
                <w:lang w:eastAsia="en-GB"/>
              </w:rPr>
              <w:t>[45]</w:t>
            </w:r>
            <w:r w:rsidRPr="00F9763B">
              <w:rPr>
                <w:rFonts w:cstheme="minorHAnsi"/>
                <w:bCs/>
                <w:color w:val="000000" w:themeColor="text1"/>
                <w:sz w:val="20"/>
                <w:szCs w:val="20"/>
                <w:lang w:eastAsia="en-GB"/>
              </w:rPr>
              <w:fldChar w:fldCharType="end"/>
            </w:r>
          </w:p>
        </w:tc>
        <w:tc>
          <w:tcPr>
            <w:tcW w:w="1020" w:type="dxa"/>
            <w:tcBorders>
              <w:top w:val="single" w:sz="4" w:space="0" w:color="auto"/>
            </w:tcBorders>
            <w:shd w:val="clear" w:color="auto" w:fill="auto"/>
            <w:noWrap/>
            <w:vAlign w:val="center"/>
          </w:tcPr>
          <w:p w:rsidR="005E65EB" w:rsidRPr="00F9763B" w:rsidRDefault="005E65EB" w:rsidP="002C2699">
            <w:pPr>
              <w:jc w:val="center"/>
              <w:rPr>
                <w:rFonts w:cstheme="minorHAnsi"/>
                <w:bCs/>
                <w:color w:val="000000" w:themeColor="text1"/>
                <w:sz w:val="20"/>
                <w:szCs w:val="20"/>
                <w:lang w:eastAsia="en-GB"/>
              </w:rPr>
            </w:pPr>
            <w:proofErr w:type="spellStart"/>
            <w:r w:rsidRPr="00F9763B">
              <w:rPr>
                <w:rFonts w:cstheme="minorHAnsi"/>
                <w:bCs/>
                <w:color w:val="000000" w:themeColor="text1"/>
                <w:sz w:val="20"/>
                <w:szCs w:val="20"/>
                <w:lang w:eastAsia="en-GB"/>
              </w:rPr>
              <w:t>3T</w:t>
            </w:r>
            <w:proofErr w:type="spellEnd"/>
          </w:p>
        </w:tc>
        <w:tc>
          <w:tcPr>
            <w:tcW w:w="1417" w:type="dxa"/>
            <w:tcBorders>
              <w:top w:val="single" w:sz="4" w:space="0" w:color="auto"/>
            </w:tcBorders>
            <w:shd w:val="clear" w:color="auto" w:fill="auto"/>
            <w:noWrap/>
            <w:vAlign w:val="center"/>
          </w:tcPr>
          <w:p w:rsidR="005E65EB" w:rsidRPr="00F9763B" w:rsidRDefault="005E65EB" w:rsidP="002C2699">
            <w:pPr>
              <w:jc w:val="center"/>
              <w:rPr>
                <w:rFonts w:cstheme="minorHAnsi"/>
                <w:bCs/>
                <w:color w:val="000000" w:themeColor="text1"/>
                <w:sz w:val="20"/>
                <w:szCs w:val="20"/>
                <w:lang w:eastAsia="en-GB"/>
              </w:rPr>
            </w:pPr>
            <w:r w:rsidRPr="00F9763B">
              <w:rPr>
                <w:rFonts w:cstheme="minorHAnsi"/>
                <w:bCs/>
                <w:color w:val="000000" w:themeColor="text1"/>
                <w:sz w:val="20"/>
                <w:szCs w:val="20"/>
                <w:lang w:eastAsia="en-GB"/>
              </w:rPr>
              <w:t>5</w:t>
            </w:r>
          </w:p>
        </w:tc>
        <w:tc>
          <w:tcPr>
            <w:tcW w:w="1361" w:type="dxa"/>
            <w:tcBorders>
              <w:top w:val="single" w:sz="4" w:space="0" w:color="auto"/>
            </w:tcBorders>
            <w:shd w:val="clear" w:color="auto" w:fill="auto"/>
            <w:noWrap/>
            <w:vAlign w:val="center"/>
          </w:tcPr>
          <w:p w:rsidR="005E65EB" w:rsidRPr="00F9763B" w:rsidRDefault="005E65EB" w:rsidP="002C2699">
            <w:pPr>
              <w:jc w:val="center"/>
              <w:rPr>
                <w:rFonts w:cstheme="minorHAnsi"/>
                <w:bCs/>
                <w:color w:val="000000" w:themeColor="text1"/>
                <w:sz w:val="20"/>
                <w:szCs w:val="20"/>
                <w:lang w:eastAsia="en-GB"/>
              </w:rPr>
            </w:pPr>
            <w:r w:rsidRPr="00F9763B">
              <w:rPr>
                <w:rFonts w:cstheme="minorHAnsi"/>
                <w:bCs/>
                <w:color w:val="000000" w:themeColor="text1"/>
                <w:sz w:val="20"/>
                <w:szCs w:val="20"/>
                <w:lang w:eastAsia="en-GB"/>
              </w:rPr>
              <w:t>NR</w:t>
            </w:r>
          </w:p>
        </w:tc>
        <w:tc>
          <w:tcPr>
            <w:tcW w:w="1587" w:type="dxa"/>
            <w:tcBorders>
              <w:top w:val="single" w:sz="4" w:space="0" w:color="auto"/>
            </w:tcBorders>
            <w:shd w:val="clear" w:color="auto" w:fill="auto"/>
            <w:noWrap/>
            <w:vAlign w:val="center"/>
          </w:tcPr>
          <w:p w:rsidR="005E65EB" w:rsidRPr="00F9763B" w:rsidRDefault="005E65EB" w:rsidP="002C2699">
            <w:pPr>
              <w:jc w:val="center"/>
              <w:rPr>
                <w:rFonts w:cstheme="minorHAnsi"/>
                <w:bCs/>
                <w:color w:val="000000" w:themeColor="text1"/>
                <w:sz w:val="20"/>
                <w:szCs w:val="20"/>
                <w:lang w:eastAsia="en-GB"/>
              </w:rPr>
            </w:pPr>
            <w:r w:rsidRPr="00F9763B">
              <w:rPr>
                <w:rFonts w:cstheme="minorHAnsi"/>
                <w:bCs/>
                <w:color w:val="000000" w:themeColor="text1"/>
                <w:sz w:val="20"/>
                <w:szCs w:val="20"/>
                <w:lang w:eastAsia="en-GB"/>
              </w:rPr>
              <w:t xml:space="preserve">9 mid thigh, </w:t>
            </w:r>
            <w:r w:rsidRPr="00F9763B">
              <w:rPr>
                <w:rFonts w:cstheme="minorHAnsi"/>
                <w:bCs/>
                <w:color w:val="000000" w:themeColor="text1"/>
                <w:sz w:val="20"/>
                <w:szCs w:val="20"/>
                <w:lang w:eastAsia="en-GB"/>
              </w:rPr>
              <w:br/>
              <w:t>7 mid leg</w:t>
            </w:r>
          </w:p>
        </w:tc>
      </w:tr>
      <w:tr w:rsidR="005E65EB" w:rsidRPr="00F9763B" w:rsidTr="002C2699">
        <w:trPr>
          <w:trHeight w:val="288"/>
          <w:jc w:val="center"/>
        </w:trPr>
        <w:tc>
          <w:tcPr>
            <w:tcW w:w="3118" w:type="dxa"/>
            <w:shd w:val="clear" w:color="auto" w:fill="auto"/>
            <w:vAlign w:val="center"/>
          </w:tcPr>
          <w:p w:rsidR="005E65EB" w:rsidRPr="00F9763B" w:rsidRDefault="005E65EB" w:rsidP="002C2699">
            <w:pPr>
              <w:jc w:val="center"/>
              <w:rPr>
                <w:rFonts w:cstheme="minorHAnsi"/>
                <w:bCs/>
                <w:color w:val="000000" w:themeColor="text1"/>
                <w:sz w:val="20"/>
                <w:szCs w:val="20"/>
                <w:lang w:eastAsia="en-GB"/>
              </w:rPr>
            </w:pPr>
            <w:proofErr w:type="spellStart"/>
            <w:r w:rsidRPr="00F9763B">
              <w:rPr>
                <w:rFonts w:cstheme="minorHAnsi"/>
                <w:bCs/>
                <w:color w:val="000000" w:themeColor="text1"/>
                <w:sz w:val="20"/>
                <w:szCs w:val="20"/>
                <w:lang w:eastAsia="en-GB"/>
              </w:rPr>
              <w:t>Hvid</w:t>
            </w:r>
            <w:proofErr w:type="spellEnd"/>
            <w:r w:rsidRPr="00F9763B">
              <w:rPr>
                <w:rFonts w:cstheme="minorHAnsi"/>
                <w:bCs/>
                <w:color w:val="000000" w:themeColor="text1"/>
                <w:sz w:val="20"/>
                <w:szCs w:val="20"/>
                <w:lang w:eastAsia="en-GB"/>
              </w:rPr>
              <w:t xml:space="preserve"> et al. 2010 </w:t>
            </w:r>
            <w:r w:rsidRPr="00F9763B">
              <w:rPr>
                <w:rFonts w:cstheme="minorHAnsi"/>
                <w:bCs/>
                <w:color w:val="000000" w:themeColor="text1"/>
                <w:sz w:val="20"/>
                <w:szCs w:val="20"/>
                <w:lang w:eastAsia="en-GB"/>
              </w:rPr>
              <w:fldChar w:fldCharType="begin">
                <w:fldData xml:space="preserve">PEVuZE5vdGU+PENpdGU+PEF1dGhvcj5IdmlkPC9BdXRob3I+PFllYXI+MjAxMDwvWWVhcj48UmVj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</w:fldData>
              </w:fldChar>
            </w:r>
            <w:r w:rsidRPr="00F9763B">
              <w:rPr>
                <w:rFonts w:cstheme="minorHAnsi"/>
                <w:bCs/>
                <w:color w:val="000000" w:themeColor="text1"/>
                <w:sz w:val="20"/>
                <w:szCs w:val="20"/>
                <w:lang w:eastAsia="en-GB"/>
              </w:rPr>
              <w:instrText xml:space="preserve"> ADDIN EN.CITE </w:instrText>
            </w:r>
            <w:r w:rsidRPr="00F9763B">
              <w:rPr>
                <w:rFonts w:cstheme="minorHAnsi"/>
                <w:bCs/>
                <w:color w:val="000000" w:themeColor="text1"/>
                <w:sz w:val="20"/>
                <w:szCs w:val="20"/>
                <w:lang w:eastAsia="en-GB"/>
              </w:rPr>
              <w:fldChar w:fldCharType="begin">
                <w:fldData xml:space="preserve">PEVuZE5vdGU+PENpdGU+PEF1dGhvcj5IdmlkPC9BdXRob3I+PFllYXI+MjAxMDwvWWVhcj48UmVj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</w:fldData>
              </w:fldChar>
            </w:r>
            <w:r w:rsidRPr="00F9763B">
              <w:rPr>
                <w:rFonts w:cstheme="minorHAnsi"/>
                <w:bCs/>
                <w:color w:val="000000" w:themeColor="text1"/>
                <w:sz w:val="20"/>
                <w:szCs w:val="20"/>
                <w:lang w:eastAsia="en-GB"/>
              </w:rPr>
              <w:instrText xml:space="preserve"> ADDIN EN.CITE.DATA </w:instrText>
            </w:r>
            <w:r w:rsidRPr="00F9763B">
              <w:rPr>
                <w:rFonts w:cstheme="minorHAnsi"/>
                <w:bCs/>
                <w:color w:val="000000" w:themeColor="text1"/>
                <w:sz w:val="20"/>
                <w:szCs w:val="20"/>
                <w:lang w:eastAsia="en-GB"/>
              </w:rPr>
            </w:r>
            <w:r w:rsidRPr="00F9763B">
              <w:rPr>
                <w:rFonts w:cstheme="minorHAnsi"/>
                <w:bCs/>
                <w:color w:val="000000" w:themeColor="text1"/>
                <w:sz w:val="20"/>
                <w:szCs w:val="20"/>
                <w:lang w:eastAsia="en-GB"/>
              </w:rPr>
              <w:fldChar w:fldCharType="end"/>
            </w:r>
            <w:r w:rsidRPr="00F9763B">
              <w:rPr>
                <w:rFonts w:cstheme="minorHAnsi"/>
                <w:bCs/>
                <w:color w:val="000000" w:themeColor="text1"/>
                <w:sz w:val="20"/>
                <w:szCs w:val="20"/>
                <w:lang w:eastAsia="en-GB"/>
              </w:rPr>
            </w:r>
            <w:r w:rsidRPr="00F9763B">
              <w:rPr>
                <w:rFonts w:cstheme="minorHAnsi"/>
                <w:bCs/>
                <w:color w:val="000000" w:themeColor="text1"/>
                <w:sz w:val="20"/>
                <w:szCs w:val="20"/>
                <w:lang w:eastAsia="en-GB"/>
              </w:rPr>
              <w:fldChar w:fldCharType="separate"/>
            </w:r>
            <w:r w:rsidRPr="00F9763B">
              <w:rPr>
                <w:rFonts w:cstheme="minorHAnsi"/>
                <w:bCs/>
                <w:color w:val="000000" w:themeColor="text1"/>
                <w:sz w:val="20"/>
                <w:szCs w:val="20"/>
                <w:lang w:eastAsia="en-GB"/>
              </w:rPr>
              <w:t>[35]</w:t>
            </w:r>
            <w:r w:rsidRPr="00F9763B">
              <w:rPr>
                <w:rFonts w:cstheme="minorHAnsi"/>
                <w:bCs/>
                <w:color w:val="000000" w:themeColor="text1"/>
                <w:sz w:val="20"/>
                <w:szCs w:val="20"/>
                <w:lang w:eastAsia="en-GB"/>
              </w:rPr>
              <w:fldChar w:fldCharType="end"/>
            </w:r>
            <w:r w:rsidRPr="00F9763B">
              <w:rPr>
                <w:rFonts w:cstheme="minorHAnsi"/>
                <w:bCs/>
                <w:color w:val="000000" w:themeColor="text1"/>
                <w:sz w:val="20"/>
                <w:szCs w:val="20"/>
                <w:lang w:eastAsia="en-GB"/>
              </w:rPr>
              <w:t xml:space="preserve"> (</w:t>
            </w:r>
            <w:proofErr w:type="spellStart"/>
            <w:r w:rsidRPr="00F9763B">
              <w:rPr>
                <w:rFonts w:cstheme="minorHAnsi"/>
                <w:bCs/>
                <w:color w:val="000000" w:themeColor="text1"/>
                <w:sz w:val="20"/>
                <w:szCs w:val="20"/>
                <w:lang w:eastAsia="en-GB"/>
              </w:rPr>
              <w:t>Suetta</w:t>
            </w:r>
            <w:proofErr w:type="spellEnd"/>
            <w:r w:rsidRPr="00F9763B">
              <w:rPr>
                <w:rFonts w:cstheme="minorHAnsi"/>
                <w:bCs/>
                <w:color w:val="000000" w:themeColor="text1"/>
                <w:sz w:val="20"/>
                <w:szCs w:val="20"/>
                <w:lang w:eastAsia="en-GB"/>
              </w:rPr>
              <w:t xml:space="preserve"> et al. 2009 </w:t>
            </w:r>
            <w:r w:rsidRPr="00F9763B">
              <w:rPr>
                <w:rFonts w:cstheme="minorHAnsi"/>
                <w:bCs/>
                <w:color w:val="000000" w:themeColor="text1"/>
                <w:sz w:val="20"/>
                <w:szCs w:val="20"/>
                <w:lang w:eastAsia="en-GB"/>
              </w:rPr>
              <w:fldChar w:fldCharType="begin">
                <w:fldData xml:space="preserve">PEVuZE5vdGU+PENpdGU+PEF1dGhvcj5TdWV0dGE8L0F1dGhvcj48WWVhcj4yMDA5PC9ZZWFyPjxS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</w:fldData>
              </w:fldChar>
            </w:r>
            <w:r w:rsidRPr="00F9763B">
              <w:rPr>
                <w:rFonts w:cstheme="minorHAnsi"/>
                <w:bCs/>
                <w:color w:val="000000" w:themeColor="text1"/>
                <w:sz w:val="20"/>
                <w:szCs w:val="20"/>
                <w:lang w:eastAsia="en-GB"/>
              </w:rPr>
              <w:instrText xml:space="preserve"> ADDIN EN.CITE </w:instrText>
            </w:r>
            <w:r w:rsidRPr="00F9763B">
              <w:rPr>
                <w:rFonts w:cstheme="minorHAnsi"/>
                <w:bCs/>
                <w:color w:val="000000" w:themeColor="text1"/>
                <w:sz w:val="20"/>
                <w:szCs w:val="20"/>
                <w:lang w:eastAsia="en-GB"/>
              </w:rPr>
              <w:fldChar w:fldCharType="begin">
                <w:fldData xml:space="preserve">PEVuZE5vdGU+PENpdGU+PEF1dGhvcj5TdWV0dGE8L0F1dGhvcj48WWVhcj4yMDA5PC9ZZWFyPjxS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</w:fldData>
              </w:fldChar>
            </w:r>
            <w:r w:rsidRPr="00F9763B">
              <w:rPr>
                <w:rFonts w:cstheme="minorHAnsi"/>
                <w:bCs/>
                <w:color w:val="000000" w:themeColor="text1"/>
                <w:sz w:val="20"/>
                <w:szCs w:val="20"/>
                <w:lang w:eastAsia="en-GB"/>
              </w:rPr>
              <w:instrText xml:space="preserve"> ADDIN EN.CITE.DATA </w:instrText>
            </w:r>
            <w:r w:rsidRPr="00F9763B">
              <w:rPr>
                <w:rFonts w:cstheme="minorHAnsi"/>
                <w:bCs/>
                <w:color w:val="000000" w:themeColor="text1"/>
                <w:sz w:val="20"/>
                <w:szCs w:val="20"/>
                <w:lang w:eastAsia="en-GB"/>
              </w:rPr>
            </w:r>
            <w:r w:rsidRPr="00F9763B">
              <w:rPr>
                <w:rFonts w:cstheme="minorHAnsi"/>
                <w:bCs/>
                <w:color w:val="000000" w:themeColor="text1"/>
                <w:sz w:val="20"/>
                <w:szCs w:val="20"/>
                <w:lang w:eastAsia="en-GB"/>
              </w:rPr>
              <w:fldChar w:fldCharType="end"/>
            </w:r>
            <w:r w:rsidRPr="00F9763B">
              <w:rPr>
                <w:rFonts w:cstheme="minorHAnsi"/>
                <w:bCs/>
                <w:color w:val="000000" w:themeColor="text1"/>
                <w:sz w:val="20"/>
                <w:szCs w:val="20"/>
                <w:lang w:eastAsia="en-GB"/>
              </w:rPr>
            </w:r>
            <w:r w:rsidRPr="00F9763B">
              <w:rPr>
                <w:rFonts w:cstheme="minorHAnsi"/>
                <w:bCs/>
                <w:color w:val="000000" w:themeColor="text1"/>
                <w:sz w:val="20"/>
                <w:szCs w:val="20"/>
                <w:lang w:eastAsia="en-GB"/>
              </w:rPr>
              <w:fldChar w:fldCharType="separate"/>
            </w:r>
            <w:r w:rsidRPr="00F9763B">
              <w:rPr>
                <w:rFonts w:cstheme="minorHAnsi"/>
                <w:bCs/>
                <w:color w:val="000000" w:themeColor="text1"/>
                <w:sz w:val="20"/>
                <w:szCs w:val="20"/>
                <w:lang w:eastAsia="en-GB"/>
              </w:rPr>
              <w:t>[57]</w:t>
            </w:r>
            <w:r w:rsidRPr="00F9763B">
              <w:rPr>
                <w:rFonts w:cstheme="minorHAnsi"/>
                <w:bCs/>
                <w:color w:val="000000" w:themeColor="text1"/>
                <w:sz w:val="20"/>
                <w:szCs w:val="20"/>
                <w:lang w:eastAsia="en-GB"/>
              </w:rPr>
              <w:fldChar w:fldCharType="end"/>
            </w:r>
            <w:r w:rsidRPr="00F9763B">
              <w:rPr>
                <w:rFonts w:cstheme="minorHAnsi"/>
                <w:bCs/>
                <w:color w:val="000000" w:themeColor="text1"/>
                <w:sz w:val="20"/>
                <w:szCs w:val="20"/>
                <w:lang w:eastAsia="en-GB"/>
              </w:rPr>
              <w:t xml:space="preserve">, </w:t>
            </w:r>
            <w:proofErr w:type="spellStart"/>
            <w:r w:rsidRPr="00F9763B">
              <w:rPr>
                <w:rFonts w:cstheme="minorHAnsi"/>
                <w:bCs/>
                <w:color w:val="000000" w:themeColor="text1"/>
                <w:sz w:val="20"/>
                <w:szCs w:val="20"/>
                <w:lang w:eastAsia="en-GB"/>
              </w:rPr>
              <w:t>Suetta</w:t>
            </w:r>
            <w:proofErr w:type="spellEnd"/>
            <w:r w:rsidRPr="00F9763B">
              <w:rPr>
                <w:rFonts w:cstheme="minorHAnsi"/>
                <w:bCs/>
                <w:color w:val="000000" w:themeColor="text1"/>
                <w:sz w:val="20"/>
                <w:szCs w:val="20"/>
                <w:lang w:eastAsia="en-GB"/>
              </w:rPr>
              <w:t xml:space="preserve"> et al. 2013 </w:t>
            </w:r>
            <w:r w:rsidRPr="00F9763B">
              <w:rPr>
                <w:rFonts w:cstheme="minorHAnsi"/>
                <w:bCs/>
                <w:color w:val="000000" w:themeColor="text1"/>
                <w:sz w:val="20"/>
                <w:szCs w:val="20"/>
                <w:lang w:eastAsia="en-GB"/>
              </w:rPr>
              <w:fldChar w:fldCharType="begin">
                <w:fldData xml:space="preserve">PEVuZE5vdGU+PENpdGU+PEF1dGhvcj5TdWV0dGE8L0F1dGhvcj48WWVhcj4yMDEzPC9ZZWFyPjxS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</w:fldData>
              </w:fldChar>
            </w:r>
            <w:r w:rsidRPr="00F9763B">
              <w:rPr>
                <w:rFonts w:cstheme="minorHAnsi"/>
                <w:bCs/>
                <w:color w:val="000000" w:themeColor="text1"/>
                <w:sz w:val="20"/>
                <w:szCs w:val="20"/>
                <w:lang w:eastAsia="en-GB"/>
              </w:rPr>
              <w:instrText xml:space="preserve"> ADDIN EN.CITE </w:instrText>
            </w:r>
            <w:r w:rsidRPr="00F9763B">
              <w:rPr>
                <w:rFonts w:cstheme="minorHAnsi"/>
                <w:bCs/>
                <w:color w:val="000000" w:themeColor="text1"/>
                <w:sz w:val="20"/>
                <w:szCs w:val="20"/>
                <w:lang w:eastAsia="en-GB"/>
              </w:rPr>
              <w:fldChar w:fldCharType="begin">
                <w:fldData xml:space="preserve">PEVuZE5vdGU+PENpdGU+PEF1dGhvcj5TdWV0dGE8L0F1dGhvcj48WWVhcj4yMDEzPC9ZZWFyPjxS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</w:fldData>
              </w:fldChar>
            </w:r>
            <w:r w:rsidRPr="00F9763B">
              <w:rPr>
                <w:rFonts w:cstheme="minorHAnsi"/>
                <w:bCs/>
                <w:color w:val="000000" w:themeColor="text1"/>
                <w:sz w:val="20"/>
                <w:szCs w:val="20"/>
                <w:lang w:eastAsia="en-GB"/>
              </w:rPr>
              <w:instrText xml:space="preserve"> ADDIN EN.CITE.DATA </w:instrText>
            </w:r>
            <w:r w:rsidRPr="00F9763B">
              <w:rPr>
                <w:rFonts w:cstheme="minorHAnsi"/>
                <w:bCs/>
                <w:color w:val="000000" w:themeColor="text1"/>
                <w:sz w:val="20"/>
                <w:szCs w:val="20"/>
                <w:lang w:eastAsia="en-GB"/>
              </w:rPr>
            </w:r>
            <w:r w:rsidRPr="00F9763B">
              <w:rPr>
                <w:rFonts w:cstheme="minorHAnsi"/>
                <w:bCs/>
                <w:color w:val="000000" w:themeColor="text1"/>
                <w:sz w:val="20"/>
                <w:szCs w:val="20"/>
                <w:lang w:eastAsia="en-GB"/>
              </w:rPr>
              <w:fldChar w:fldCharType="end"/>
            </w:r>
            <w:r w:rsidRPr="00F9763B">
              <w:rPr>
                <w:rFonts w:cstheme="minorHAnsi"/>
                <w:bCs/>
                <w:color w:val="000000" w:themeColor="text1"/>
                <w:sz w:val="20"/>
                <w:szCs w:val="20"/>
                <w:lang w:eastAsia="en-GB"/>
              </w:rPr>
            </w:r>
            <w:r w:rsidRPr="00F9763B">
              <w:rPr>
                <w:rFonts w:cstheme="minorHAnsi"/>
                <w:bCs/>
                <w:color w:val="000000" w:themeColor="text1"/>
                <w:sz w:val="20"/>
                <w:szCs w:val="20"/>
                <w:lang w:eastAsia="en-GB"/>
              </w:rPr>
              <w:fldChar w:fldCharType="separate"/>
            </w:r>
            <w:r w:rsidRPr="00F9763B">
              <w:rPr>
                <w:rFonts w:cstheme="minorHAnsi"/>
                <w:bCs/>
                <w:color w:val="000000" w:themeColor="text1"/>
                <w:sz w:val="20"/>
                <w:szCs w:val="20"/>
                <w:lang w:eastAsia="en-GB"/>
              </w:rPr>
              <w:t>[56]</w:t>
            </w:r>
            <w:r w:rsidRPr="00F9763B">
              <w:rPr>
                <w:rFonts w:cstheme="minorHAnsi"/>
                <w:bCs/>
                <w:color w:val="000000" w:themeColor="text1"/>
                <w:sz w:val="20"/>
                <w:szCs w:val="20"/>
                <w:lang w:eastAsia="en-GB"/>
              </w:rPr>
              <w:fldChar w:fldCharType="end"/>
            </w:r>
            <w:r w:rsidRPr="00F9763B">
              <w:rPr>
                <w:rFonts w:cstheme="minorHAnsi"/>
                <w:bCs/>
                <w:color w:val="000000" w:themeColor="text1"/>
                <w:sz w:val="20"/>
                <w:szCs w:val="20"/>
                <w:lang w:eastAsia="en-GB"/>
              </w:rPr>
              <w:t xml:space="preserve">, </w:t>
            </w:r>
            <w:proofErr w:type="spellStart"/>
            <w:r w:rsidRPr="00F9763B">
              <w:rPr>
                <w:rFonts w:cstheme="minorHAnsi"/>
                <w:bCs/>
                <w:color w:val="000000" w:themeColor="text1"/>
                <w:sz w:val="20"/>
                <w:szCs w:val="20"/>
                <w:lang w:eastAsia="en-GB"/>
              </w:rPr>
              <w:t>Hvid</w:t>
            </w:r>
            <w:proofErr w:type="spellEnd"/>
            <w:r w:rsidRPr="00F9763B">
              <w:rPr>
                <w:rFonts w:cstheme="minorHAnsi"/>
                <w:bCs/>
                <w:color w:val="000000" w:themeColor="text1"/>
                <w:sz w:val="20"/>
                <w:szCs w:val="20"/>
                <w:lang w:eastAsia="en-GB"/>
              </w:rPr>
              <w:t xml:space="preserve"> et al. 2011 </w:t>
            </w:r>
            <w:r w:rsidRPr="00F9763B">
              <w:rPr>
                <w:rFonts w:cstheme="minorHAnsi"/>
                <w:bCs/>
                <w:color w:val="000000" w:themeColor="text1"/>
                <w:sz w:val="20"/>
                <w:szCs w:val="20"/>
                <w:lang w:eastAsia="en-GB"/>
              </w:rPr>
              <w:fldChar w:fldCharType="begin">
                <w:fldData xml:space="preserve">PEVuZE5vdGU+PENpdGU+PEF1dGhvcj5IdmlkPC9BdXRob3I+PFllYXI+MjAxMTwvWWVhcj48UmVj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==
</w:fldData>
              </w:fldChar>
            </w:r>
            <w:r w:rsidRPr="00F9763B">
              <w:rPr>
                <w:rFonts w:cstheme="minorHAnsi"/>
                <w:bCs/>
                <w:color w:val="000000" w:themeColor="text1"/>
                <w:sz w:val="20"/>
                <w:szCs w:val="20"/>
                <w:lang w:eastAsia="en-GB"/>
              </w:rPr>
              <w:instrText xml:space="preserve"> ADDIN EN.CITE </w:instrText>
            </w:r>
            <w:r w:rsidRPr="00F9763B">
              <w:rPr>
                <w:rFonts w:cstheme="minorHAnsi"/>
                <w:bCs/>
                <w:color w:val="000000" w:themeColor="text1"/>
                <w:sz w:val="20"/>
                <w:szCs w:val="20"/>
                <w:lang w:eastAsia="en-GB"/>
              </w:rPr>
              <w:fldChar w:fldCharType="begin">
                <w:fldData xml:space="preserve">PEVuZE5vdGU+PENpdGU+PEF1dGhvcj5IdmlkPC9BdXRob3I+PFllYXI+MjAxMTwvWWVhcj48UmVj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==
</w:fldData>
              </w:fldChar>
            </w:r>
            <w:r w:rsidRPr="00F9763B">
              <w:rPr>
                <w:rFonts w:cstheme="minorHAnsi"/>
                <w:bCs/>
                <w:color w:val="000000" w:themeColor="text1"/>
                <w:sz w:val="20"/>
                <w:szCs w:val="20"/>
                <w:lang w:eastAsia="en-GB"/>
              </w:rPr>
              <w:instrText xml:space="preserve"> ADDIN EN.CITE.DATA </w:instrText>
            </w:r>
            <w:r w:rsidRPr="00F9763B">
              <w:rPr>
                <w:rFonts w:cstheme="minorHAnsi"/>
                <w:bCs/>
                <w:color w:val="000000" w:themeColor="text1"/>
                <w:sz w:val="20"/>
                <w:szCs w:val="20"/>
                <w:lang w:eastAsia="en-GB"/>
              </w:rPr>
            </w:r>
            <w:r w:rsidRPr="00F9763B">
              <w:rPr>
                <w:rFonts w:cstheme="minorHAnsi"/>
                <w:bCs/>
                <w:color w:val="000000" w:themeColor="text1"/>
                <w:sz w:val="20"/>
                <w:szCs w:val="20"/>
                <w:lang w:eastAsia="en-GB"/>
              </w:rPr>
              <w:fldChar w:fldCharType="end"/>
            </w:r>
            <w:r w:rsidRPr="00F9763B">
              <w:rPr>
                <w:rFonts w:cstheme="minorHAnsi"/>
                <w:bCs/>
                <w:color w:val="000000" w:themeColor="text1"/>
                <w:sz w:val="20"/>
                <w:szCs w:val="20"/>
                <w:lang w:eastAsia="en-GB"/>
              </w:rPr>
            </w:r>
            <w:r w:rsidRPr="00F9763B">
              <w:rPr>
                <w:rFonts w:cstheme="minorHAnsi"/>
                <w:bCs/>
                <w:color w:val="000000" w:themeColor="text1"/>
                <w:sz w:val="20"/>
                <w:szCs w:val="20"/>
                <w:lang w:eastAsia="en-GB"/>
              </w:rPr>
              <w:fldChar w:fldCharType="separate"/>
            </w:r>
            <w:r w:rsidRPr="00F9763B">
              <w:rPr>
                <w:rFonts w:cstheme="minorHAnsi"/>
                <w:bCs/>
                <w:color w:val="000000" w:themeColor="text1"/>
                <w:sz w:val="20"/>
                <w:szCs w:val="20"/>
                <w:lang w:eastAsia="en-GB"/>
              </w:rPr>
              <w:t>[36]</w:t>
            </w:r>
            <w:r w:rsidRPr="00F9763B">
              <w:rPr>
                <w:rFonts w:cstheme="minorHAnsi"/>
                <w:bCs/>
                <w:color w:val="000000" w:themeColor="text1"/>
                <w:sz w:val="20"/>
                <w:szCs w:val="20"/>
                <w:lang w:eastAsia="en-GB"/>
              </w:rPr>
              <w:fldChar w:fldCharType="end"/>
            </w:r>
            <w:r w:rsidRPr="00F9763B">
              <w:rPr>
                <w:rFonts w:cstheme="minorHAnsi"/>
                <w:bCs/>
                <w:color w:val="000000" w:themeColor="text1"/>
                <w:sz w:val="20"/>
                <w:szCs w:val="20"/>
                <w:lang w:eastAsia="en-GB"/>
              </w:rPr>
              <w:t>)</w:t>
            </w:r>
          </w:p>
        </w:tc>
        <w:tc>
          <w:tcPr>
            <w:tcW w:w="1020" w:type="dxa"/>
            <w:shd w:val="clear" w:color="auto" w:fill="auto"/>
            <w:noWrap/>
            <w:vAlign w:val="center"/>
          </w:tcPr>
          <w:p w:rsidR="005E65EB" w:rsidRPr="00F9763B" w:rsidRDefault="005E65EB" w:rsidP="002C2699">
            <w:pPr>
              <w:jc w:val="center"/>
              <w:rPr>
                <w:rFonts w:cstheme="minorHAnsi"/>
                <w:bCs/>
                <w:color w:val="000000" w:themeColor="text1"/>
                <w:sz w:val="20"/>
                <w:szCs w:val="20"/>
                <w:lang w:eastAsia="en-GB"/>
              </w:rPr>
            </w:pPr>
            <w:r w:rsidRPr="00F9763B">
              <w:rPr>
                <w:rFonts w:cstheme="minorHAnsi"/>
                <w:bCs/>
                <w:color w:val="000000" w:themeColor="text1"/>
                <w:sz w:val="20"/>
                <w:szCs w:val="20"/>
                <w:lang w:eastAsia="en-GB"/>
              </w:rPr>
              <w:t>NR</w:t>
            </w:r>
          </w:p>
        </w:tc>
        <w:tc>
          <w:tcPr>
            <w:tcW w:w="1417" w:type="dxa"/>
            <w:shd w:val="clear" w:color="auto" w:fill="auto"/>
            <w:noWrap/>
            <w:vAlign w:val="center"/>
          </w:tcPr>
          <w:p w:rsidR="005E65EB" w:rsidRPr="00F9763B" w:rsidRDefault="005E65EB" w:rsidP="002C2699">
            <w:pPr>
              <w:jc w:val="center"/>
              <w:rPr>
                <w:rFonts w:cstheme="minorHAnsi"/>
                <w:bCs/>
                <w:color w:val="000000" w:themeColor="text1"/>
                <w:sz w:val="20"/>
                <w:szCs w:val="20"/>
                <w:lang w:eastAsia="en-GB"/>
              </w:rPr>
            </w:pPr>
            <w:r w:rsidRPr="00F9763B">
              <w:rPr>
                <w:rFonts w:cstheme="minorHAnsi"/>
                <w:bCs/>
                <w:color w:val="000000" w:themeColor="text1"/>
                <w:sz w:val="20"/>
                <w:szCs w:val="20"/>
                <w:lang w:eastAsia="en-GB"/>
              </w:rPr>
              <w:t>10</w:t>
            </w:r>
          </w:p>
        </w:tc>
        <w:tc>
          <w:tcPr>
            <w:tcW w:w="1361" w:type="dxa"/>
            <w:shd w:val="clear" w:color="auto" w:fill="auto"/>
            <w:noWrap/>
            <w:vAlign w:val="center"/>
          </w:tcPr>
          <w:p w:rsidR="005E65EB" w:rsidRPr="00F9763B" w:rsidRDefault="005E65EB" w:rsidP="002C2699">
            <w:pPr>
              <w:jc w:val="center"/>
              <w:rPr>
                <w:rFonts w:cstheme="minorHAnsi"/>
                <w:bCs/>
                <w:color w:val="000000" w:themeColor="text1"/>
                <w:sz w:val="20"/>
                <w:szCs w:val="20"/>
                <w:lang w:eastAsia="en-GB"/>
              </w:rPr>
            </w:pPr>
            <w:r w:rsidRPr="00F9763B">
              <w:rPr>
                <w:rFonts w:cstheme="minorHAnsi"/>
                <w:bCs/>
                <w:color w:val="000000" w:themeColor="text1"/>
                <w:sz w:val="20"/>
                <w:szCs w:val="20"/>
                <w:lang w:eastAsia="en-GB"/>
              </w:rPr>
              <w:t>50</w:t>
            </w:r>
          </w:p>
        </w:tc>
        <w:tc>
          <w:tcPr>
            <w:tcW w:w="1587" w:type="dxa"/>
            <w:shd w:val="clear" w:color="auto" w:fill="auto"/>
            <w:noWrap/>
            <w:vAlign w:val="center"/>
          </w:tcPr>
          <w:p w:rsidR="005E65EB" w:rsidRPr="00F9763B" w:rsidRDefault="005E65EB" w:rsidP="002C2699">
            <w:pPr>
              <w:jc w:val="center"/>
              <w:rPr>
                <w:rFonts w:cstheme="minorHAnsi"/>
                <w:bCs/>
                <w:color w:val="000000" w:themeColor="text1"/>
                <w:sz w:val="20"/>
                <w:szCs w:val="20"/>
                <w:lang w:eastAsia="en-GB"/>
              </w:rPr>
            </w:pPr>
            <w:r w:rsidRPr="00F9763B">
              <w:rPr>
                <w:rFonts w:cstheme="minorHAnsi"/>
                <w:bCs/>
                <w:color w:val="000000" w:themeColor="text1"/>
                <w:sz w:val="20"/>
                <w:szCs w:val="20"/>
                <w:lang w:eastAsia="en-GB"/>
              </w:rPr>
              <w:t>7 or 8</w:t>
            </w:r>
          </w:p>
        </w:tc>
      </w:tr>
      <w:tr w:rsidR="005E65EB" w:rsidRPr="00F9763B" w:rsidTr="002C2699">
        <w:trPr>
          <w:trHeight w:val="288"/>
          <w:jc w:val="center"/>
        </w:trPr>
        <w:tc>
          <w:tcPr>
            <w:tcW w:w="3118" w:type="dxa"/>
            <w:shd w:val="clear" w:color="auto" w:fill="auto"/>
            <w:vAlign w:val="center"/>
          </w:tcPr>
          <w:p w:rsidR="005E65EB" w:rsidRPr="00F9763B" w:rsidRDefault="005E65EB" w:rsidP="002C2699">
            <w:pPr>
              <w:jc w:val="center"/>
              <w:rPr>
                <w:rFonts w:cstheme="minorHAnsi"/>
                <w:bCs/>
                <w:color w:val="000000" w:themeColor="text1"/>
                <w:sz w:val="20"/>
                <w:szCs w:val="20"/>
                <w:lang w:eastAsia="en-GB"/>
              </w:rPr>
            </w:pPr>
            <w:proofErr w:type="spellStart"/>
            <w:r w:rsidRPr="00F9763B">
              <w:rPr>
                <w:rFonts w:cstheme="minorHAnsi"/>
                <w:bCs/>
                <w:color w:val="000000" w:themeColor="text1"/>
                <w:sz w:val="20"/>
                <w:szCs w:val="20"/>
                <w:lang w:eastAsia="en-GB"/>
              </w:rPr>
              <w:t>Seynnes</w:t>
            </w:r>
            <w:proofErr w:type="spellEnd"/>
            <w:r w:rsidRPr="00F9763B">
              <w:rPr>
                <w:rFonts w:cstheme="minorHAnsi"/>
                <w:bCs/>
                <w:color w:val="000000" w:themeColor="text1"/>
                <w:sz w:val="20"/>
                <w:szCs w:val="20"/>
                <w:lang w:eastAsia="en-GB"/>
              </w:rPr>
              <w:t xml:space="preserve"> et al. 2008 </w:t>
            </w:r>
            <w:r w:rsidRPr="00F9763B">
              <w:rPr>
                <w:rFonts w:cstheme="minorHAnsi"/>
                <w:bCs/>
                <w:color w:val="000000" w:themeColor="text1"/>
                <w:sz w:val="20"/>
                <w:szCs w:val="20"/>
                <w:lang w:eastAsia="en-GB"/>
              </w:rPr>
              <w:fldChar w:fldCharType="begin">
                <w:fldData xml:space="preserve">PEVuZE5vdGU+PENpdGU+PEF1dGhvcj5TZXlubmVzPC9BdXRob3I+PFllYXI+MjAwODwvWWVhcj48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</w:fldData>
              </w:fldChar>
            </w:r>
            <w:r w:rsidRPr="00F9763B">
              <w:rPr>
                <w:rFonts w:cstheme="minorHAnsi"/>
                <w:bCs/>
                <w:color w:val="000000" w:themeColor="text1"/>
                <w:sz w:val="20"/>
                <w:szCs w:val="20"/>
                <w:lang w:eastAsia="en-GB"/>
              </w:rPr>
              <w:instrText xml:space="preserve"> ADDIN EN.CITE </w:instrText>
            </w:r>
            <w:r w:rsidRPr="00F9763B">
              <w:rPr>
                <w:rFonts w:cstheme="minorHAnsi"/>
                <w:bCs/>
                <w:color w:val="000000" w:themeColor="text1"/>
                <w:sz w:val="20"/>
                <w:szCs w:val="20"/>
                <w:lang w:eastAsia="en-GB"/>
              </w:rPr>
              <w:fldChar w:fldCharType="begin">
                <w:fldData xml:space="preserve">PEVuZE5vdGU+PENpdGU+PEF1dGhvcj5TZXlubmVzPC9BdXRob3I+PFllYXI+MjAwODwvWWVhcj48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</w:fldData>
              </w:fldChar>
            </w:r>
            <w:r w:rsidRPr="00F9763B">
              <w:rPr>
                <w:rFonts w:cstheme="minorHAnsi"/>
                <w:bCs/>
                <w:color w:val="000000" w:themeColor="text1"/>
                <w:sz w:val="20"/>
                <w:szCs w:val="20"/>
                <w:lang w:eastAsia="en-GB"/>
              </w:rPr>
              <w:instrText xml:space="preserve"> ADDIN EN.CITE.DATA </w:instrText>
            </w:r>
            <w:r w:rsidRPr="00F9763B">
              <w:rPr>
                <w:rFonts w:cstheme="minorHAnsi"/>
                <w:bCs/>
                <w:color w:val="000000" w:themeColor="text1"/>
                <w:sz w:val="20"/>
                <w:szCs w:val="20"/>
                <w:lang w:eastAsia="en-GB"/>
              </w:rPr>
            </w:r>
            <w:r w:rsidRPr="00F9763B">
              <w:rPr>
                <w:rFonts w:cstheme="minorHAnsi"/>
                <w:bCs/>
                <w:color w:val="000000" w:themeColor="text1"/>
                <w:sz w:val="20"/>
                <w:szCs w:val="20"/>
                <w:lang w:eastAsia="en-GB"/>
              </w:rPr>
              <w:fldChar w:fldCharType="end"/>
            </w:r>
            <w:r w:rsidRPr="00F9763B">
              <w:rPr>
                <w:rFonts w:cstheme="minorHAnsi"/>
                <w:bCs/>
                <w:color w:val="000000" w:themeColor="text1"/>
                <w:sz w:val="20"/>
                <w:szCs w:val="20"/>
                <w:lang w:eastAsia="en-GB"/>
              </w:rPr>
            </w:r>
            <w:r w:rsidRPr="00F9763B">
              <w:rPr>
                <w:rFonts w:cstheme="minorHAnsi"/>
                <w:bCs/>
                <w:color w:val="000000" w:themeColor="text1"/>
                <w:sz w:val="20"/>
                <w:szCs w:val="20"/>
                <w:lang w:eastAsia="en-GB"/>
              </w:rPr>
              <w:fldChar w:fldCharType="separate"/>
            </w:r>
            <w:r w:rsidRPr="00F9763B">
              <w:rPr>
                <w:rFonts w:cstheme="minorHAnsi"/>
                <w:bCs/>
                <w:color w:val="000000" w:themeColor="text1"/>
                <w:sz w:val="20"/>
                <w:szCs w:val="20"/>
                <w:lang w:eastAsia="en-GB"/>
              </w:rPr>
              <w:t>[53 ]</w:t>
            </w:r>
            <w:r w:rsidRPr="00F9763B">
              <w:rPr>
                <w:rFonts w:cstheme="minorHAnsi"/>
                <w:bCs/>
                <w:color w:val="000000" w:themeColor="text1"/>
                <w:sz w:val="20"/>
                <w:szCs w:val="20"/>
                <w:lang w:eastAsia="en-GB"/>
              </w:rPr>
              <w:fldChar w:fldCharType="end"/>
            </w:r>
            <w:r w:rsidRPr="00F9763B">
              <w:rPr>
                <w:rFonts w:cstheme="minorHAnsi"/>
                <w:bCs/>
                <w:color w:val="000000" w:themeColor="text1"/>
                <w:sz w:val="20"/>
                <w:szCs w:val="20"/>
                <w:lang w:eastAsia="en-GB"/>
              </w:rPr>
              <w:t>, (</w:t>
            </w:r>
            <w:proofErr w:type="spellStart"/>
            <w:r w:rsidRPr="00F9763B">
              <w:rPr>
                <w:rFonts w:cstheme="minorHAnsi"/>
                <w:bCs/>
                <w:color w:val="000000" w:themeColor="text1"/>
                <w:sz w:val="20"/>
                <w:szCs w:val="20"/>
                <w:lang w:eastAsia="en-GB"/>
              </w:rPr>
              <w:t>Seynnes</w:t>
            </w:r>
            <w:proofErr w:type="spellEnd"/>
            <w:r w:rsidRPr="00F9763B">
              <w:rPr>
                <w:rFonts w:cstheme="minorHAnsi"/>
                <w:bCs/>
                <w:color w:val="000000" w:themeColor="text1"/>
                <w:sz w:val="20"/>
                <w:szCs w:val="20"/>
                <w:lang w:eastAsia="en-GB"/>
              </w:rPr>
              <w:t xml:space="preserve"> et al. 2008 </w:t>
            </w:r>
            <w:r w:rsidRPr="00F9763B">
              <w:rPr>
                <w:rFonts w:cstheme="minorHAnsi"/>
                <w:bCs/>
                <w:color w:val="000000" w:themeColor="text1"/>
                <w:sz w:val="20"/>
                <w:szCs w:val="20"/>
                <w:lang w:eastAsia="en-GB"/>
              </w:rPr>
              <w:fldChar w:fldCharType="begin">
                <w:fldData xml:space="preserve">PEVuZE5vdGU+PENpdGU+PEF1dGhvcj5TZXlubmVzPC9BdXRob3I+PFllYXI+MjAwODwvWWVhcj48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==
</w:fldData>
              </w:fldChar>
            </w:r>
            <w:r w:rsidRPr="00F9763B">
              <w:rPr>
                <w:rFonts w:cstheme="minorHAnsi"/>
                <w:bCs/>
                <w:color w:val="000000" w:themeColor="text1"/>
                <w:sz w:val="20"/>
                <w:szCs w:val="20"/>
                <w:lang w:eastAsia="en-GB"/>
              </w:rPr>
              <w:instrText xml:space="preserve"> ADDIN EN.CITE </w:instrText>
            </w:r>
            <w:r w:rsidRPr="00F9763B">
              <w:rPr>
                <w:rFonts w:cstheme="minorHAnsi"/>
                <w:bCs/>
                <w:color w:val="000000" w:themeColor="text1"/>
                <w:sz w:val="20"/>
                <w:szCs w:val="20"/>
                <w:lang w:eastAsia="en-GB"/>
              </w:rPr>
              <w:fldChar w:fldCharType="begin">
                <w:fldData xml:space="preserve">PEVuZE5vdGU+PENpdGU+PEF1dGhvcj5TZXlubmVzPC9BdXRob3I+PFllYXI+MjAwODwvWWVhcj48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==
</w:fldData>
              </w:fldChar>
            </w:r>
            <w:r w:rsidRPr="00F9763B">
              <w:rPr>
                <w:rFonts w:cstheme="minorHAnsi"/>
                <w:bCs/>
                <w:color w:val="000000" w:themeColor="text1"/>
                <w:sz w:val="20"/>
                <w:szCs w:val="20"/>
                <w:lang w:eastAsia="en-GB"/>
              </w:rPr>
              <w:instrText xml:space="preserve"> ADDIN EN.CITE.DATA </w:instrText>
            </w:r>
            <w:r w:rsidRPr="00F9763B">
              <w:rPr>
                <w:rFonts w:cstheme="minorHAnsi"/>
                <w:bCs/>
                <w:color w:val="000000" w:themeColor="text1"/>
                <w:sz w:val="20"/>
                <w:szCs w:val="20"/>
                <w:lang w:eastAsia="en-GB"/>
              </w:rPr>
            </w:r>
            <w:r w:rsidRPr="00F9763B">
              <w:rPr>
                <w:rFonts w:cstheme="minorHAnsi"/>
                <w:bCs/>
                <w:color w:val="000000" w:themeColor="text1"/>
                <w:sz w:val="20"/>
                <w:szCs w:val="20"/>
                <w:lang w:eastAsia="en-GB"/>
              </w:rPr>
              <w:fldChar w:fldCharType="end"/>
            </w:r>
            <w:r w:rsidRPr="00F9763B">
              <w:rPr>
                <w:rFonts w:cstheme="minorHAnsi"/>
                <w:bCs/>
                <w:color w:val="000000" w:themeColor="text1"/>
                <w:sz w:val="20"/>
                <w:szCs w:val="20"/>
                <w:lang w:eastAsia="en-GB"/>
              </w:rPr>
            </w:r>
            <w:r w:rsidRPr="00F9763B">
              <w:rPr>
                <w:rFonts w:cstheme="minorHAnsi"/>
                <w:bCs/>
                <w:color w:val="000000" w:themeColor="text1"/>
                <w:sz w:val="20"/>
                <w:szCs w:val="20"/>
                <w:lang w:eastAsia="en-GB"/>
              </w:rPr>
              <w:fldChar w:fldCharType="separate"/>
            </w:r>
            <w:r w:rsidRPr="00F9763B">
              <w:rPr>
                <w:rFonts w:cstheme="minorHAnsi"/>
                <w:bCs/>
                <w:color w:val="000000" w:themeColor="text1"/>
                <w:sz w:val="20"/>
                <w:szCs w:val="20"/>
                <w:lang w:eastAsia="en-GB"/>
              </w:rPr>
              <w:t>[54]</w:t>
            </w:r>
            <w:r w:rsidRPr="00F9763B">
              <w:rPr>
                <w:rFonts w:cstheme="minorHAnsi"/>
                <w:bCs/>
                <w:color w:val="000000" w:themeColor="text1"/>
                <w:sz w:val="20"/>
                <w:szCs w:val="20"/>
                <w:lang w:eastAsia="en-GB"/>
              </w:rPr>
              <w:fldChar w:fldCharType="end"/>
            </w:r>
            <w:r w:rsidRPr="00F9763B">
              <w:rPr>
                <w:rFonts w:cstheme="minorHAnsi"/>
                <w:bCs/>
                <w:color w:val="000000" w:themeColor="text1"/>
                <w:sz w:val="20"/>
                <w:szCs w:val="20"/>
                <w:lang w:eastAsia="en-GB"/>
              </w:rPr>
              <w:t>)</w:t>
            </w:r>
          </w:p>
        </w:tc>
        <w:tc>
          <w:tcPr>
            <w:tcW w:w="1020" w:type="dxa"/>
            <w:shd w:val="clear" w:color="auto" w:fill="auto"/>
            <w:noWrap/>
            <w:vAlign w:val="center"/>
          </w:tcPr>
          <w:p w:rsidR="005E65EB" w:rsidRPr="00F9763B" w:rsidRDefault="005E65EB" w:rsidP="002C2699">
            <w:pPr>
              <w:jc w:val="center"/>
              <w:rPr>
                <w:rFonts w:cstheme="minorHAnsi"/>
                <w:bCs/>
                <w:color w:val="000000" w:themeColor="text1"/>
                <w:sz w:val="20"/>
                <w:szCs w:val="20"/>
                <w:lang w:eastAsia="en-GB"/>
              </w:rPr>
            </w:pPr>
            <w:proofErr w:type="spellStart"/>
            <w:r w:rsidRPr="00F9763B">
              <w:rPr>
                <w:rFonts w:cstheme="minorHAnsi"/>
                <w:bCs/>
                <w:color w:val="000000" w:themeColor="text1"/>
                <w:sz w:val="20"/>
                <w:szCs w:val="20"/>
                <w:lang w:eastAsia="en-GB"/>
              </w:rPr>
              <w:t>0.2T</w:t>
            </w:r>
            <w:proofErr w:type="spellEnd"/>
          </w:p>
        </w:tc>
        <w:tc>
          <w:tcPr>
            <w:tcW w:w="1417" w:type="dxa"/>
            <w:shd w:val="clear" w:color="auto" w:fill="auto"/>
            <w:noWrap/>
            <w:vAlign w:val="center"/>
          </w:tcPr>
          <w:p w:rsidR="005E65EB" w:rsidRPr="00F9763B" w:rsidRDefault="005E65EB" w:rsidP="002C2699">
            <w:pPr>
              <w:jc w:val="center"/>
              <w:rPr>
                <w:rFonts w:cstheme="minorHAnsi"/>
                <w:bCs/>
                <w:color w:val="000000" w:themeColor="text1"/>
                <w:sz w:val="20"/>
                <w:szCs w:val="20"/>
                <w:lang w:eastAsia="en-GB"/>
              </w:rPr>
            </w:pPr>
            <w:r w:rsidRPr="00F9763B">
              <w:rPr>
                <w:rFonts w:cstheme="minorHAnsi"/>
                <w:bCs/>
                <w:color w:val="000000" w:themeColor="text1"/>
                <w:sz w:val="20"/>
                <w:szCs w:val="20"/>
                <w:lang w:eastAsia="en-GB"/>
              </w:rPr>
              <w:t>1.56</w:t>
            </w:r>
          </w:p>
        </w:tc>
        <w:tc>
          <w:tcPr>
            <w:tcW w:w="1361" w:type="dxa"/>
            <w:shd w:val="clear" w:color="auto" w:fill="auto"/>
            <w:noWrap/>
            <w:vAlign w:val="center"/>
          </w:tcPr>
          <w:p w:rsidR="005E65EB" w:rsidRPr="00F9763B" w:rsidRDefault="005E65EB" w:rsidP="002C2699">
            <w:pPr>
              <w:jc w:val="center"/>
              <w:rPr>
                <w:rFonts w:cstheme="minorHAnsi"/>
                <w:bCs/>
                <w:color w:val="000000" w:themeColor="text1"/>
                <w:sz w:val="20"/>
                <w:szCs w:val="20"/>
                <w:lang w:eastAsia="en-GB"/>
              </w:rPr>
            </w:pPr>
            <w:r w:rsidRPr="00F9763B">
              <w:rPr>
                <w:rFonts w:cstheme="minorHAnsi"/>
                <w:bCs/>
                <w:color w:val="000000" w:themeColor="text1"/>
                <w:sz w:val="20"/>
                <w:szCs w:val="20"/>
                <w:lang w:eastAsia="en-GB"/>
              </w:rPr>
              <w:t>NR</w:t>
            </w:r>
          </w:p>
        </w:tc>
        <w:tc>
          <w:tcPr>
            <w:tcW w:w="1587" w:type="dxa"/>
            <w:shd w:val="clear" w:color="auto" w:fill="auto"/>
            <w:noWrap/>
            <w:vAlign w:val="center"/>
          </w:tcPr>
          <w:p w:rsidR="005E65EB" w:rsidRPr="00F9763B" w:rsidRDefault="005E65EB" w:rsidP="002C2699">
            <w:pPr>
              <w:jc w:val="center"/>
              <w:rPr>
                <w:rFonts w:cstheme="minorHAnsi"/>
                <w:bCs/>
                <w:color w:val="000000" w:themeColor="text1"/>
                <w:sz w:val="20"/>
                <w:szCs w:val="20"/>
                <w:lang w:eastAsia="en-GB"/>
              </w:rPr>
            </w:pPr>
            <w:r w:rsidRPr="00F9763B">
              <w:rPr>
                <w:rFonts w:cstheme="minorHAnsi"/>
                <w:bCs/>
                <w:color w:val="000000" w:themeColor="text1"/>
                <w:sz w:val="20"/>
                <w:szCs w:val="20"/>
                <w:lang w:eastAsia="en-GB"/>
              </w:rPr>
              <w:t>NR</w:t>
            </w:r>
          </w:p>
        </w:tc>
      </w:tr>
      <w:tr w:rsidR="005E65EB" w:rsidRPr="00F9763B" w:rsidTr="002C2699">
        <w:trPr>
          <w:trHeight w:val="288"/>
          <w:jc w:val="center"/>
        </w:trPr>
        <w:tc>
          <w:tcPr>
            <w:tcW w:w="3118" w:type="dxa"/>
            <w:shd w:val="clear" w:color="auto" w:fill="auto"/>
            <w:vAlign w:val="center"/>
          </w:tcPr>
          <w:p w:rsidR="005E65EB" w:rsidRPr="00F9763B" w:rsidRDefault="005E65EB" w:rsidP="002C2699">
            <w:pPr>
              <w:jc w:val="center"/>
              <w:rPr>
                <w:rFonts w:cstheme="minorHAnsi"/>
                <w:bCs/>
                <w:color w:val="000000" w:themeColor="text1"/>
                <w:sz w:val="20"/>
                <w:szCs w:val="20"/>
                <w:lang w:eastAsia="en-GB"/>
              </w:rPr>
            </w:pPr>
            <w:r w:rsidRPr="00F9763B">
              <w:rPr>
                <w:rFonts w:cstheme="minorHAnsi"/>
                <w:bCs/>
                <w:color w:val="000000" w:themeColor="text1"/>
                <w:sz w:val="20"/>
                <w:szCs w:val="20"/>
                <w:lang w:eastAsia="en-GB"/>
              </w:rPr>
              <w:t xml:space="preserve">de Boer et al. 2007 </w:t>
            </w:r>
            <w:r w:rsidRPr="00F9763B">
              <w:rPr>
                <w:rFonts w:cstheme="minorHAnsi"/>
                <w:bCs/>
                <w:color w:val="000000" w:themeColor="text1"/>
                <w:sz w:val="20"/>
                <w:szCs w:val="20"/>
                <w:lang w:eastAsia="en-GB"/>
              </w:rPr>
              <w:fldChar w:fldCharType="begin"/>
            </w:r>
            <w:r w:rsidRPr="00F9763B">
              <w:rPr>
                <w:rFonts w:cstheme="minorHAnsi"/>
                <w:bCs/>
                <w:color w:val="000000" w:themeColor="text1"/>
                <w:sz w:val="20"/>
                <w:szCs w:val="20"/>
                <w:lang w:eastAsia="en-GB"/>
              </w:rPr>
              <w:instrText xml:space="preserve"> ADDIN EN.CITE &lt;EndNote&gt;&lt;Cite&gt;&lt;Author&gt;de Boer&lt;/Author&gt;&lt;Year&gt;2007&lt;/Year&gt;&lt;RecNum&gt;516&lt;/RecNum&gt;&lt;DisplayText&gt;[22]&lt;/DisplayText&gt;&lt;record&gt;&lt;rec-number&gt;516&lt;/rec-number&gt;&lt;foreign-keys&gt;&lt;key app="EN" db-id="f5ds9zx2jdas9detpwuvvz0e05vwrdzvtsf2" timestamp="1498822322"&gt;516&lt;/key&gt;&lt;/foreign-keys&gt;&lt;ref-type name="Journal Article"&gt;17&lt;/ref-type&gt;&lt;contributors&gt;&lt;authors&gt;&lt;author&gt;de Boer, M. D.&lt;/author&gt;&lt;author&gt;Maganaris, C. N.&lt;/author&gt;&lt;author&gt;Seynnes, O. R.&lt;/author&gt;&lt;author&gt;Rennie, M. J.&lt;/author&gt;&lt;author&gt;Narici, M. V.&lt;/author&gt;&lt;/authors&gt;&lt;/contributors&gt;&lt;auth-address&gt;Manchester Metropolitan University, Institute for Biophysical and Clinical Research into Human Movement, Alsager ST7 2HL, UK. m.deboer@mmu.ac.uk&lt;/auth-address&gt;&lt;titles&gt;&lt;title&gt;Time course of muscular, neural and tendinous adaptations to 23 day unilateral lower-limb suspension in young men&lt;/title&gt;&lt;secondary-title&gt;J Physiol&lt;/secondary-title&gt;&lt;/titles&gt;&lt;periodical&gt;&lt;full-title&gt;J Physiol&lt;/full-title&gt;&lt;/periodical&gt;&lt;pages&gt;1079-91&lt;/pages&gt;&lt;volume&gt;583&lt;/volume&gt;&lt;number&gt;Pt 3&lt;/number&gt;&lt;edition&gt;2007/07/28&lt;/edition&gt;&lt;keywords&gt;&lt;keyword&gt;Adaptation, Physiological/*physiology&lt;/keyword&gt;&lt;keyword&gt;Adult&lt;/keyword&gt;&lt;keyword&gt;Electromyography&lt;/keyword&gt;&lt;keyword&gt;Hindlimb Suspension/*physiology&lt;/keyword&gt;&lt;keyword&gt;Humans&lt;/keyword&gt;&lt;keyword&gt;Male&lt;/keyword&gt;&lt;keyword&gt;Muscle Denervation&lt;/keyword&gt;&lt;keyword&gt;Muscle Strength/physiology&lt;/keyword&gt;&lt;keyword&gt;Muscular Atrophy/pathology/*physiopathology&lt;/keyword&gt;&lt;keyword&gt;Patellar Ligament/pathology/*physiology&lt;/keyword&gt;&lt;keyword&gt;Quadriceps Muscle/innervation/pathology/*physiology&lt;/keyword&gt;&lt;keyword&gt;Time Factors&lt;/keyword&gt;&lt;keyword&gt;Torque&lt;/keyword&gt;&lt;/keywords&gt;&lt;dates&gt;&lt;year&gt;2007&lt;/year&gt;&lt;pub-dates&gt;&lt;date&gt;Sep 15&lt;/date&gt;&lt;/pub-dates&gt;&lt;/dates&gt;&lt;isbn&gt;0022-3751 (Print)&amp;#xD;0022-3751 (Linking)&lt;/isbn&gt;&lt;accession-num&gt;17656438&lt;/accession-num&gt;&lt;urls&gt;&lt;related-urls&gt;&lt;url&gt;https://www.ncbi.nlm.nih.gov/pubmed/17656438&lt;/url&gt;&lt;/related-urls&gt;&lt;/urls&gt;&lt;custom2&gt;PMC2277190&lt;/custom2&gt;&lt;electronic-resource-num&gt;10.1113/jphysiol.2007.135392&lt;/electronic-resource-num&gt;&lt;modified-date&gt;Backwards&amp;#xD;&lt;/modified-date&gt;&lt;/record&gt;&lt;/Cite&gt;&lt;/EndNote&gt;</w:instrText>
            </w:r>
            <w:r w:rsidRPr="00F9763B">
              <w:rPr>
                <w:rFonts w:cstheme="minorHAnsi"/>
                <w:bCs/>
                <w:color w:val="000000" w:themeColor="text1"/>
                <w:sz w:val="20"/>
                <w:szCs w:val="20"/>
                <w:lang w:eastAsia="en-GB"/>
              </w:rPr>
              <w:fldChar w:fldCharType="separate"/>
            </w:r>
            <w:r w:rsidRPr="00F9763B">
              <w:rPr>
                <w:rFonts w:cstheme="minorHAnsi"/>
                <w:bCs/>
                <w:color w:val="000000" w:themeColor="text1"/>
                <w:sz w:val="20"/>
                <w:szCs w:val="20"/>
                <w:lang w:eastAsia="en-GB"/>
              </w:rPr>
              <w:t>[22]</w:t>
            </w:r>
            <w:r w:rsidRPr="00F9763B">
              <w:rPr>
                <w:rFonts w:cstheme="minorHAnsi"/>
                <w:bCs/>
                <w:color w:val="000000" w:themeColor="text1"/>
                <w:sz w:val="20"/>
                <w:szCs w:val="20"/>
                <w:lang w:eastAsia="en-GB"/>
              </w:rPr>
              <w:fldChar w:fldCharType="end"/>
            </w:r>
            <w:r w:rsidRPr="00F9763B">
              <w:rPr>
                <w:rFonts w:cstheme="minorHAnsi"/>
                <w:bCs/>
                <w:color w:val="000000" w:themeColor="text1"/>
                <w:sz w:val="20"/>
                <w:szCs w:val="20"/>
                <w:lang w:eastAsia="en-GB"/>
              </w:rPr>
              <w:t xml:space="preserve"> (de Boer et al. 2007 </w:t>
            </w:r>
            <w:r w:rsidRPr="00F9763B">
              <w:rPr>
                <w:rFonts w:cstheme="minorHAnsi"/>
                <w:bCs/>
                <w:color w:val="000000" w:themeColor="text1"/>
                <w:sz w:val="20"/>
                <w:szCs w:val="20"/>
                <w:lang w:eastAsia="en-GB"/>
              </w:rPr>
              <w:fldChar w:fldCharType="begin">
                <w:fldData xml:space="preserve">PEVuZE5vdGU+PENpdGU+PEF1dGhvcj5kZSBCb2VyPC9BdXRob3I+PFllYXI+MjAwNzwvWWVhcj48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</w:fldData>
              </w:fldChar>
            </w:r>
            <w:r w:rsidRPr="00F9763B">
              <w:rPr>
                <w:rFonts w:cstheme="minorHAnsi"/>
                <w:bCs/>
                <w:color w:val="000000" w:themeColor="text1"/>
                <w:sz w:val="20"/>
                <w:szCs w:val="20"/>
                <w:lang w:eastAsia="en-GB"/>
              </w:rPr>
              <w:instrText xml:space="preserve"> ADDIN EN.CITE </w:instrText>
            </w:r>
            <w:r w:rsidRPr="00F9763B">
              <w:rPr>
                <w:rFonts w:cstheme="minorHAnsi"/>
                <w:bCs/>
                <w:color w:val="000000" w:themeColor="text1"/>
                <w:sz w:val="20"/>
                <w:szCs w:val="20"/>
                <w:lang w:eastAsia="en-GB"/>
              </w:rPr>
              <w:fldChar w:fldCharType="begin">
                <w:fldData xml:space="preserve">PEVuZE5vdGU+PENpdGU+PEF1dGhvcj5kZSBCb2VyPC9BdXRob3I+PFllYXI+MjAwNzwvWWVhcj48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</w:fldData>
              </w:fldChar>
            </w:r>
            <w:r w:rsidRPr="00F9763B">
              <w:rPr>
                <w:rFonts w:cstheme="minorHAnsi"/>
                <w:bCs/>
                <w:color w:val="000000" w:themeColor="text1"/>
                <w:sz w:val="20"/>
                <w:szCs w:val="20"/>
                <w:lang w:eastAsia="en-GB"/>
              </w:rPr>
              <w:instrText xml:space="preserve"> ADDIN EN.CITE.DATA </w:instrText>
            </w:r>
            <w:r w:rsidRPr="00F9763B">
              <w:rPr>
                <w:rFonts w:cstheme="minorHAnsi"/>
                <w:bCs/>
                <w:color w:val="000000" w:themeColor="text1"/>
                <w:sz w:val="20"/>
                <w:szCs w:val="20"/>
                <w:lang w:eastAsia="en-GB"/>
              </w:rPr>
            </w:r>
            <w:r w:rsidRPr="00F9763B">
              <w:rPr>
                <w:rFonts w:cstheme="minorHAnsi"/>
                <w:bCs/>
                <w:color w:val="000000" w:themeColor="text1"/>
                <w:sz w:val="20"/>
                <w:szCs w:val="20"/>
                <w:lang w:eastAsia="en-GB"/>
              </w:rPr>
              <w:fldChar w:fldCharType="end"/>
            </w:r>
            <w:r w:rsidRPr="00F9763B">
              <w:rPr>
                <w:rFonts w:cstheme="minorHAnsi"/>
                <w:bCs/>
                <w:color w:val="000000" w:themeColor="text1"/>
                <w:sz w:val="20"/>
                <w:szCs w:val="20"/>
                <w:lang w:eastAsia="en-GB"/>
              </w:rPr>
            </w:r>
            <w:r w:rsidRPr="00F9763B">
              <w:rPr>
                <w:rFonts w:cstheme="minorHAnsi"/>
                <w:bCs/>
                <w:color w:val="000000" w:themeColor="text1"/>
                <w:sz w:val="20"/>
                <w:szCs w:val="20"/>
                <w:lang w:eastAsia="en-GB"/>
              </w:rPr>
              <w:fldChar w:fldCharType="separate"/>
            </w:r>
            <w:r w:rsidRPr="00F9763B">
              <w:rPr>
                <w:rFonts w:cstheme="minorHAnsi"/>
                <w:bCs/>
                <w:color w:val="000000" w:themeColor="text1"/>
                <w:sz w:val="20"/>
                <w:szCs w:val="20"/>
                <w:lang w:eastAsia="en-GB"/>
              </w:rPr>
              <w:t>[23]</w:t>
            </w:r>
            <w:r w:rsidRPr="00F9763B">
              <w:rPr>
                <w:rFonts w:cstheme="minorHAnsi"/>
                <w:bCs/>
                <w:color w:val="000000" w:themeColor="text1"/>
                <w:sz w:val="20"/>
                <w:szCs w:val="20"/>
                <w:lang w:eastAsia="en-GB"/>
              </w:rPr>
              <w:fldChar w:fldCharType="end"/>
            </w:r>
            <w:r w:rsidRPr="00F9763B">
              <w:rPr>
                <w:rFonts w:cstheme="minorHAnsi"/>
                <w:bCs/>
                <w:color w:val="000000" w:themeColor="text1"/>
                <w:sz w:val="20"/>
                <w:szCs w:val="20"/>
                <w:lang w:eastAsia="en-GB"/>
              </w:rPr>
              <w:t>)</w:t>
            </w:r>
          </w:p>
        </w:tc>
        <w:tc>
          <w:tcPr>
            <w:tcW w:w="1020" w:type="dxa"/>
            <w:shd w:val="clear" w:color="auto" w:fill="auto"/>
            <w:noWrap/>
            <w:vAlign w:val="center"/>
          </w:tcPr>
          <w:p w:rsidR="005E65EB" w:rsidRPr="00F9763B" w:rsidRDefault="005E65EB" w:rsidP="002C2699">
            <w:pPr>
              <w:jc w:val="center"/>
              <w:rPr>
                <w:rFonts w:cstheme="minorHAnsi"/>
                <w:bCs/>
                <w:color w:val="000000" w:themeColor="text1"/>
                <w:sz w:val="20"/>
                <w:szCs w:val="20"/>
                <w:lang w:eastAsia="en-GB"/>
              </w:rPr>
            </w:pPr>
            <w:proofErr w:type="spellStart"/>
            <w:r w:rsidRPr="00F9763B">
              <w:rPr>
                <w:rFonts w:cstheme="minorHAnsi"/>
                <w:bCs/>
                <w:color w:val="000000" w:themeColor="text1"/>
                <w:sz w:val="20"/>
                <w:szCs w:val="20"/>
                <w:lang w:eastAsia="en-GB"/>
              </w:rPr>
              <w:t>0.2T</w:t>
            </w:r>
            <w:proofErr w:type="spellEnd"/>
          </w:p>
        </w:tc>
        <w:tc>
          <w:tcPr>
            <w:tcW w:w="1417" w:type="dxa"/>
            <w:shd w:val="clear" w:color="auto" w:fill="auto"/>
            <w:noWrap/>
            <w:vAlign w:val="center"/>
          </w:tcPr>
          <w:p w:rsidR="005E65EB" w:rsidRPr="00F9763B" w:rsidRDefault="005E65EB" w:rsidP="002C2699">
            <w:pPr>
              <w:jc w:val="center"/>
              <w:rPr>
                <w:rFonts w:cstheme="minorHAnsi"/>
                <w:bCs/>
                <w:color w:val="000000" w:themeColor="text1"/>
                <w:sz w:val="20"/>
                <w:szCs w:val="20"/>
                <w:lang w:eastAsia="en-GB"/>
              </w:rPr>
            </w:pPr>
            <w:r w:rsidRPr="00F9763B">
              <w:rPr>
                <w:rFonts w:cstheme="minorHAnsi"/>
                <w:bCs/>
                <w:color w:val="000000" w:themeColor="text1"/>
                <w:sz w:val="20"/>
                <w:szCs w:val="20"/>
                <w:lang w:eastAsia="en-GB"/>
              </w:rPr>
              <w:t>5</w:t>
            </w:r>
          </w:p>
        </w:tc>
        <w:tc>
          <w:tcPr>
            <w:tcW w:w="1361" w:type="dxa"/>
            <w:shd w:val="clear" w:color="auto" w:fill="auto"/>
            <w:noWrap/>
            <w:vAlign w:val="center"/>
          </w:tcPr>
          <w:p w:rsidR="005E65EB" w:rsidRPr="00F9763B" w:rsidRDefault="005E65EB" w:rsidP="002C2699">
            <w:pPr>
              <w:jc w:val="center"/>
              <w:rPr>
                <w:rFonts w:cstheme="minorHAnsi"/>
                <w:bCs/>
                <w:color w:val="000000" w:themeColor="text1"/>
                <w:sz w:val="20"/>
                <w:szCs w:val="20"/>
                <w:lang w:eastAsia="en-GB"/>
              </w:rPr>
            </w:pPr>
            <w:r w:rsidRPr="00F9763B">
              <w:rPr>
                <w:rFonts w:cstheme="minorHAnsi"/>
                <w:bCs/>
                <w:color w:val="000000" w:themeColor="text1"/>
                <w:sz w:val="20"/>
                <w:szCs w:val="20"/>
                <w:lang w:eastAsia="en-GB"/>
              </w:rPr>
              <w:t>0.5</w:t>
            </w:r>
          </w:p>
        </w:tc>
        <w:tc>
          <w:tcPr>
            <w:tcW w:w="1587" w:type="dxa"/>
            <w:shd w:val="clear" w:color="auto" w:fill="auto"/>
            <w:noWrap/>
            <w:vAlign w:val="center"/>
          </w:tcPr>
          <w:p w:rsidR="005E65EB" w:rsidRPr="00F9763B" w:rsidRDefault="005E65EB" w:rsidP="002C2699">
            <w:pPr>
              <w:jc w:val="center"/>
              <w:rPr>
                <w:rFonts w:cstheme="minorHAnsi"/>
                <w:bCs/>
                <w:color w:val="000000" w:themeColor="text1"/>
                <w:sz w:val="20"/>
                <w:szCs w:val="20"/>
                <w:lang w:eastAsia="en-GB"/>
              </w:rPr>
            </w:pPr>
            <w:r w:rsidRPr="00F9763B">
              <w:rPr>
                <w:rFonts w:cstheme="minorHAnsi"/>
                <w:bCs/>
                <w:color w:val="000000" w:themeColor="text1"/>
                <w:sz w:val="20"/>
                <w:szCs w:val="20"/>
                <w:lang w:eastAsia="en-GB"/>
              </w:rPr>
              <w:t>NR</w:t>
            </w:r>
          </w:p>
        </w:tc>
      </w:tr>
      <w:tr w:rsidR="005E65EB" w:rsidRPr="00F9763B" w:rsidTr="002C2699">
        <w:trPr>
          <w:trHeight w:val="288"/>
          <w:jc w:val="center"/>
        </w:trPr>
        <w:tc>
          <w:tcPr>
            <w:tcW w:w="3118" w:type="dxa"/>
            <w:shd w:val="clear" w:color="auto" w:fill="auto"/>
            <w:vAlign w:val="center"/>
          </w:tcPr>
          <w:p w:rsidR="005E65EB" w:rsidRPr="00F9763B" w:rsidRDefault="005E65EB" w:rsidP="002C2699">
            <w:pPr>
              <w:jc w:val="center"/>
              <w:rPr>
                <w:rFonts w:cstheme="minorHAnsi"/>
                <w:bCs/>
                <w:color w:val="000000" w:themeColor="text1"/>
                <w:sz w:val="20"/>
                <w:szCs w:val="20"/>
                <w:lang w:eastAsia="en-GB"/>
              </w:rPr>
            </w:pPr>
            <w:proofErr w:type="spellStart"/>
            <w:r w:rsidRPr="00F9763B">
              <w:rPr>
                <w:rFonts w:cstheme="minorHAnsi"/>
                <w:bCs/>
                <w:color w:val="000000" w:themeColor="text1"/>
                <w:sz w:val="20"/>
                <w:szCs w:val="20"/>
                <w:lang w:eastAsia="en-GB"/>
              </w:rPr>
              <w:t>Hotta</w:t>
            </w:r>
            <w:proofErr w:type="spellEnd"/>
            <w:r w:rsidRPr="00F9763B">
              <w:rPr>
                <w:rFonts w:cstheme="minorHAnsi"/>
                <w:bCs/>
                <w:color w:val="000000" w:themeColor="text1"/>
                <w:sz w:val="20"/>
                <w:szCs w:val="20"/>
                <w:lang w:eastAsia="en-GB"/>
              </w:rPr>
              <w:t xml:space="preserve"> et al. 2011 </w:t>
            </w:r>
            <w:r w:rsidRPr="00F9763B">
              <w:rPr>
                <w:rFonts w:cstheme="minorHAnsi"/>
                <w:bCs/>
                <w:color w:val="000000" w:themeColor="text1"/>
                <w:sz w:val="20"/>
                <w:szCs w:val="20"/>
                <w:lang w:eastAsia="en-GB"/>
              </w:rPr>
              <w:fldChar w:fldCharType="begin"/>
            </w:r>
            <w:r w:rsidRPr="00F9763B">
              <w:rPr>
                <w:rFonts w:cstheme="minorHAnsi"/>
                <w:bCs/>
                <w:color w:val="000000" w:themeColor="text1"/>
                <w:sz w:val="20"/>
                <w:szCs w:val="20"/>
                <w:lang w:eastAsia="en-GB"/>
              </w:rPr>
              <w:instrText xml:space="preserve"> ADDIN EN.CITE &lt;EndNote&gt;&lt;Cite&gt;&lt;Author&gt;Hotta&lt;/Author&gt;&lt;Year&gt;2011&lt;/Year&gt;&lt;RecNum&gt;657&lt;/RecNum&gt;&lt;DisplayText&gt;[34]&lt;/DisplayText&gt;&lt;record&gt;&lt;rec-number&gt;657&lt;/rec-number&gt;&lt;foreign-keys&gt;&lt;key app="EN" db-id="f5ds9zx2jdas9detpwuvvz0e05vwrdzvtsf2" timestamp="1533810221"&gt;657&lt;/key&gt;&lt;/foreign-keys&gt;&lt;ref-type name="Journal Article"&gt;17&lt;/ref-type&gt;&lt;contributors&gt;&lt;authors&gt;&lt;author&gt;Hotta, N.&lt;/author&gt;&lt;author&gt;Ishida, K.&lt;/author&gt;&lt;author&gt;Sato, K.&lt;/author&gt;&lt;author&gt;Koike, T.&lt;/author&gt;&lt;author&gt;Katayama, K.&lt;/author&gt;&lt;author&gt;Akima, H.&lt;/author&gt;&lt;/authors&gt;&lt;/contributors&gt;&lt;auth-address&gt;Faculty of Health and Medical Sciences, Aichi Shukutoku University, Nagoya, Japan. horinori@asu.aasa.ac.jp&lt;/auth-address&gt;&lt;titles&gt;&lt;title&gt;The effect of intense interval cycle-training on unloading-induced dysfunction and atrophy in the human calf muscle&lt;/title&gt;&lt;secondary-title&gt;J Physiol Anthropol&lt;/secondary-title&gt;&lt;/titles&gt;&lt;pages&gt;29-35&lt;/pages&gt;&lt;volume&gt;30&lt;/volume&gt;&lt;number&gt;1&lt;/number&gt;&lt;edition&gt;2011/02/11&lt;/edition&gt;&lt;keywords&gt;&lt;keyword&gt;Adult&lt;/keyword&gt;&lt;keyword&gt;Aerospace Medicine/methods&lt;/keyword&gt;&lt;keyword&gt;Analysis of Variance&lt;/keyword&gt;&lt;keyword&gt;Bicycling/*physiology&lt;/keyword&gt;&lt;keyword&gt;Biomechanical Phenomena&lt;/keyword&gt;&lt;keyword&gt;Exercise Test&lt;/keyword&gt;&lt;keyword&gt;Humans&lt;/keyword&gt;&lt;keyword&gt;Leg/physiology&lt;/keyword&gt;&lt;keyword&gt;Male&lt;/keyword&gt;&lt;keyword&gt;Muscle Strength/*physiology&lt;/keyword&gt;&lt;keyword&gt;Muscle, Skeletal/*physiology/physiopathology&lt;/keyword&gt;&lt;keyword&gt;Muscular Atrophy/*physiopathology/rehabilitation&lt;/keyword&gt;&lt;keyword&gt;Torque&lt;/keyword&gt;&lt;/keywords&gt;&lt;dates&gt;&lt;year&gt;2011&lt;/year&gt;&lt;pub-dates&gt;&lt;date&gt;Jan&lt;/date&gt;&lt;/pub-dates&gt;&lt;/dates&gt;&lt;isbn&gt;1880-6805 (Electronic)&amp;#xD;1880-6791 (Linking)&lt;/isbn&gt;&lt;accession-num&gt;21307618&lt;/accession-num&gt;&lt;urls&gt;&lt;related-urls&gt;&lt;url&gt;https://www.ncbi.nlm.nih.gov/pubmed/21307618&lt;/url&gt;&lt;/related-urls&gt;&lt;/urls&gt;&lt;custom6&gt;F/B&lt;/custom6&gt;&lt;custom7&gt;F/B&lt;/custom7&gt;&lt;electronic-resource-num&gt;10.2114/jpa2.30.29&lt;/electronic-resource-num&gt;&lt;/record&gt;&lt;/Cite&gt;&lt;/EndNote&gt;</w:instrText>
            </w:r>
            <w:r w:rsidRPr="00F9763B">
              <w:rPr>
                <w:rFonts w:cstheme="minorHAnsi"/>
                <w:bCs/>
                <w:color w:val="000000" w:themeColor="text1"/>
                <w:sz w:val="20"/>
                <w:szCs w:val="20"/>
                <w:lang w:eastAsia="en-GB"/>
              </w:rPr>
              <w:fldChar w:fldCharType="separate"/>
            </w:r>
            <w:r w:rsidRPr="00F9763B">
              <w:rPr>
                <w:rFonts w:cstheme="minorHAnsi"/>
                <w:bCs/>
                <w:color w:val="000000" w:themeColor="text1"/>
                <w:sz w:val="20"/>
                <w:szCs w:val="20"/>
                <w:lang w:eastAsia="en-GB"/>
              </w:rPr>
              <w:t>[34]</w:t>
            </w:r>
            <w:r w:rsidRPr="00F9763B">
              <w:rPr>
                <w:rFonts w:cstheme="minorHAnsi"/>
                <w:bCs/>
                <w:color w:val="000000" w:themeColor="text1"/>
                <w:sz w:val="20"/>
                <w:szCs w:val="20"/>
                <w:lang w:eastAsia="en-GB"/>
              </w:rPr>
              <w:fldChar w:fldCharType="end"/>
            </w:r>
          </w:p>
        </w:tc>
        <w:tc>
          <w:tcPr>
            <w:tcW w:w="1020" w:type="dxa"/>
            <w:shd w:val="clear" w:color="auto" w:fill="auto"/>
            <w:noWrap/>
            <w:vAlign w:val="center"/>
          </w:tcPr>
          <w:p w:rsidR="005E65EB" w:rsidRPr="00F9763B" w:rsidRDefault="005E65EB" w:rsidP="002C2699">
            <w:pPr>
              <w:jc w:val="center"/>
              <w:rPr>
                <w:rFonts w:cstheme="minorHAnsi"/>
                <w:bCs/>
                <w:color w:val="000000" w:themeColor="text1"/>
                <w:sz w:val="20"/>
                <w:szCs w:val="20"/>
                <w:lang w:eastAsia="en-GB"/>
              </w:rPr>
            </w:pPr>
            <w:proofErr w:type="spellStart"/>
            <w:r w:rsidRPr="00F9763B">
              <w:rPr>
                <w:rFonts w:cstheme="minorHAnsi"/>
                <w:bCs/>
                <w:color w:val="000000" w:themeColor="text1"/>
                <w:sz w:val="20"/>
                <w:szCs w:val="20"/>
                <w:lang w:eastAsia="en-GB"/>
              </w:rPr>
              <w:t>0.2T</w:t>
            </w:r>
            <w:proofErr w:type="spellEnd"/>
          </w:p>
        </w:tc>
        <w:tc>
          <w:tcPr>
            <w:tcW w:w="1417" w:type="dxa"/>
            <w:shd w:val="clear" w:color="auto" w:fill="auto"/>
            <w:noWrap/>
            <w:vAlign w:val="center"/>
          </w:tcPr>
          <w:p w:rsidR="005E65EB" w:rsidRPr="00F9763B" w:rsidRDefault="005E65EB" w:rsidP="002C2699">
            <w:pPr>
              <w:jc w:val="center"/>
              <w:rPr>
                <w:rFonts w:cstheme="minorHAnsi"/>
                <w:bCs/>
                <w:color w:val="000000" w:themeColor="text1"/>
                <w:sz w:val="20"/>
                <w:szCs w:val="20"/>
                <w:lang w:eastAsia="en-GB"/>
              </w:rPr>
            </w:pPr>
            <w:r w:rsidRPr="00F9763B">
              <w:rPr>
                <w:rFonts w:cstheme="minorHAnsi"/>
                <w:bCs/>
                <w:color w:val="000000" w:themeColor="text1"/>
                <w:sz w:val="20"/>
                <w:szCs w:val="20"/>
                <w:lang w:eastAsia="en-GB"/>
              </w:rPr>
              <w:t>10</w:t>
            </w:r>
          </w:p>
        </w:tc>
        <w:tc>
          <w:tcPr>
            <w:tcW w:w="1361" w:type="dxa"/>
            <w:shd w:val="clear" w:color="auto" w:fill="auto"/>
            <w:noWrap/>
            <w:vAlign w:val="center"/>
          </w:tcPr>
          <w:p w:rsidR="005E65EB" w:rsidRPr="00F9763B" w:rsidRDefault="005E65EB" w:rsidP="002C2699">
            <w:pPr>
              <w:jc w:val="center"/>
              <w:rPr>
                <w:rFonts w:cstheme="minorHAnsi"/>
                <w:bCs/>
                <w:color w:val="000000" w:themeColor="text1"/>
                <w:sz w:val="20"/>
                <w:szCs w:val="20"/>
                <w:lang w:eastAsia="en-GB"/>
              </w:rPr>
            </w:pPr>
            <w:r w:rsidRPr="00F9763B">
              <w:rPr>
                <w:rFonts w:cstheme="minorHAnsi"/>
                <w:bCs/>
                <w:color w:val="000000" w:themeColor="text1"/>
                <w:sz w:val="20"/>
                <w:szCs w:val="20"/>
                <w:lang w:eastAsia="en-GB"/>
              </w:rPr>
              <w:t>10</w:t>
            </w:r>
          </w:p>
        </w:tc>
        <w:tc>
          <w:tcPr>
            <w:tcW w:w="1587" w:type="dxa"/>
            <w:shd w:val="clear" w:color="auto" w:fill="auto"/>
            <w:noWrap/>
            <w:vAlign w:val="center"/>
          </w:tcPr>
          <w:p w:rsidR="005E65EB" w:rsidRPr="00F9763B" w:rsidRDefault="005E65EB" w:rsidP="002C2699">
            <w:pPr>
              <w:jc w:val="center"/>
              <w:rPr>
                <w:rFonts w:cstheme="minorHAnsi"/>
                <w:bCs/>
                <w:color w:val="000000" w:themeColor="text1"/>
                <w:sz w:val="20"/>
                <w:szCs w:val="20"/>
                <w:lang w:eastAsia="en-GB"/>
              </w:rPr>
            </w:pPr>
            <w:r w:rsidRPr="00F9763B">
              <w:rPr>
                <w:rFonts w:cstheme="minorHAnsi"/>
                <w:bCs/>
                <w:color w:val="000000" w:themeColor="text1"/>
                <w:sz w:val="20"/>
                <w:szCs w:val="20"/>
                <w:lang w:eastAsia="en-GB"/>
              </w:rPr>
              <w:t>11</w:t>
            </w:r>
          </w:p>
        </w:tc>
      </w:tr>
      <w:tr w:rsidR="005E65EB" w:rsidRPr="00F9763B" w:rsidTr="002C2699">
        <w:trPr>
          <w:trHeight w:val="288"/>
          <w:jc w:val="center"/>
        </w:trPr>
        <w:tc>
          <w:tcPr>
            <w:tcW w:w="3118" w:type="dxa"/>
            <w:shd w:val="clear" w:color="auto" w:fill="auto"/>
            <w:vAlign w:val="center"/>
          </w:tcPr>
          <w:p w:rsidR="005E65EB" w:rsidRPr="00F9763B" w:rsidRDefault="005E65EB" w:rsidP="002C2699">
            <w:pPr>
              <w:jc w:val="center"/>
              <w:rPr>
                <w:rFonts w:cstheme="minorHAnsi"/>
                <w:bCs/>
                <w:color w:val="000000" w:themeColor="text1"/>
                <w:sz w:val="20"/>
                <w:szCs w:val="20"/>
                <w:lang w:eastAsia="en-GB"/>
              </w:rPr>
            </w:pPr>
            <w:r w:rsidRPr="00F9763B">
              <w:rPr>
                <w:rFonts w:cstheme="minorHAnsi"/>
                <w:bCs/>
                <w:color w:val="000000" w:themeColor="text1"/>
                <w:sz w:val="20"/>
                <w:szCs w:val="20"/>
                <w:lang w:eastAsia="en-GB"/>
              </w:rPr>
              <w:t xml:space="preserve">Campbell et al. 2013 </w:t>
            </w:r>
            <w:r w:rsidRPr="00F9763B">
              <w:rPr>
                <w:rFonts w:cstheme="minorHAnsi"/>
                <w:bCs/>
                <w:color w:val="000000" w:themeColor="text1"/>
                <w:sz w:val="20"/>
                <w:szCs w:val="20"/>
                <w:lang w:eastAsia="en-GB"/>
              </w:rPr>
              <w:fldChar w:fldCharType="begin">
                <w:fldData xml:space="preserve">PEVuZE5vdGU+PENpdGU+PEF1dGhvcj5DYW1wYmVsbDwvQXV0aG9yPjxZZWFyPjIwMTM8L1llYXI+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</w:fldData>
              </w:fldChar>
            </w:r>
            <w:r w:rsidRPr="00F9763B">
              <w:rPr>
                <w:rFonts w:cstheme="minorHAnsi"/>
                <w:bCs/>
                <w:color w:val="000000" w:themeColor="text1"/>
                <w:sz w:val="20"/>
                <w:szCs w:val="20"/>
                <w:lang w:eastAsia="en-GB"/>
              </w:rPr>
              <w:instrText xml:space="preserve"> ADDIN EN.CITE </w:instrText>
            </w:r>
            <w:r w:rsidRPr="00F9763B">
              <w:rPr>
                <w:rFonts w:cstheme="minorHAnsi"/>
                <w:bCs/>
                <w:color w:val="000000" w:themeColor="text1"/>
                <w:sz w:val="20"/>
                <w:szCs w:val="20"/>
                <w:lang w:eastAsia="en-GB"/>
              </w:rPr>
              <w:fldChar w:fldCharType="begin">
                <w:fldData xml:space="preserve">PEVuZE5vdGU+PENpdGU+PEF1dGhvcj5DYW1wYmVsbDwvQXV0aG9yPjxZZWFyPjIwMTM8L1llYXI+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</w:fldData>
              </w:fldChar>
            </w:r>
            <w:r w:rsidRPr="00F9763B">
              <w:rPr>
                <w:rFonts w:cstheme="minorHAnsi"/>
                <w:bCs/>
                <w:color w:val="000000" w:themeColor="text1"/>
                <w:sz w:val="20"/>
                <w:szCs w:val="20"/>
                <w:lang w:eastAsia="en-GB"/>
              </w:rPr>
              <w:instrText xml:space="preserve"> ADDIN EN.CITE.DATA </w:instrText>
            </w:r>
            <w:r w:rsidRPr="00F9763B">
              <w:rPr>
                <w:rFonts w:cstheme="minorHAnsi"/>
                <w:bCs/>
                <w:color w:val="000000" w:themeColor="text1"/>
                <w:sz w:val="20"/>
                <w:szCs w:val="20"/>
                <w:lang w:eastAsia="en-GB"/>
              </w:rPr>
            </w:r>
            <w:r w:rsidRPr="00F9763B">
              <w:rPr>
                <w:rFonts w:cstheme="minorHAnsi"/>
                <w:bCs/>
                <w:color w:val="000000" w:themeColor="text1"/>
                <w:sz w:val="20"/>
                <w:szCs w:val="20"/>
                <w:lang w:eastAsia="en-GB"/>
              </w:rPr>
              <w:fldChar w:fldCharType="end"/>
            </w:r>
            <w:r w:rsidRPr="00F9763B">
              <w:rPr>
                <w:rFonts w:cstheme="minorHAnsi"/>
                <w:bCs/>
                <w:color w:val="000000" w:themeColor="text1"/>
                <w:sz w:val="20"/>
                <w:szCs w:val="20"/>
                <w:lang w:eastAsia="en-GB"/>
              </w:rPr>
            </w:r>
            <w:r w:rsidRPr="00F9763B">
              <w:rPr>
                <w:rFonts w:cstheme="minorHAnsi"/>
                <w:bCs/>
                <w:color w:val="000000" w:themeColor="text1"/>
                <w:sz w:val="20"/>
                <w:szCs w:val="20"/>
                <w:lang w:eastAsia="en-GB"/>
              </w:rPr>
              <w:fldChar w:fldCharType="separate"/>
            </w:r>
            <w:r w:rsidRPr="00F9763B">
              <w:rPr>
                <w:rFonts w:cstheme="minorHAnsi"/>
                <w:bCs/>
                <w:color w:val="000000" w:themeColor="text1"/>
                <w:sz w:val="20"/>
                <w:szCs w:val="20"/>
                <w:lang w:eastAsia="en-GB"/>
              </w:rPr>
              <w:t>[15]</w:t>
            </w:r>
            <w:r w:rsidRPr="00F9763B">
              <w:rPr>
                <w:rFonts w:cstheme="minorHAnsi"/>
                <w:bCs/>
                <w:color w:val="000000" w:themeColor="text1"/>
                <w:sz w:val="20"/>
                <w:szCs w:val="20"/>
                <w:lang w:eastAsia="en-GB"/>
              </w:rPr>
              <w:fldChar w:fldCharType="end"/>
            </w:r>
          </w:p>
        </w:tc>
        <w:tc>
          <w:tcPr>
            <w:tcW w:w="1020" w:type="dxa"/>
            <w:shd w:val="clear" w:color="auto" w:fill="auto"/>
            <w:noWrap/>
            <w:vAlign w:val="center"/>
          </w:tcPr>
          <w:p w:rsidR="005E65EB" w:rsidRPr="00F9763B" w:rsidRDefault="005E65EB" w:rsidP="002C2699">
            <w:pPr>
              <w:jc w:val="center"/>
              <w:rPr>
                <w:rFonts w:cstheme="minorHAnsi"/>
                <w:bCs/>
                <w:color w:val="000000" w:themeColor="text1"/>
                <w:sz w:val="20"/>
                <w:szCs w:val="20"/>
                <w:lang w:eastAsia="en-GB"/>
              </w:rPr>
            </w:pPr>
            <w:proofErr w:type="spellStart"/>
            <w:r w:rsidRPr="00F9763B">
              <w:rPr>
                <w:rFonts w:cstheme="minorHAnsi"/>
                <w:bCs/>
                <w:color w:val="000000" w:themeColor="text1"/>
                <w:sz w:val="20"/>
                <w:szCs w:val="20"/>
                <w:lang w:eastAsia="en-GB"/>
              </w:rPr>
              <w:t>0.2T</w:t>
            </w:r>
            <w:proofErr w:type="spellEnd"/>
          </w:p>
        </w:tc>
        <w:tc>
          <w:tcPr>
            <w:tcW w:w="1417" w:type="dxa"/>
            <w:shd w:val="clear" w:color="auto" w:fill="auto"/>
            <w:noWrap/>
            <w:vAlign w:val="center"/>
          </w:tcPr>
          <w:p w:rsidR="005E65EB" w:rsidRPr="00F9763B" w:rsidRDefault="005E65EB" w:rsidP="002C2699">
            <w:pPr>
              <w:jc w:val="center"/>
              <w:rPr>
                <w:rFonts w:cstheme="minorHAnsi"/>
                <w:bCs/>
                <w:color w:val="000000" w:themeColor="text1"/>
                <w:sz w:val="20"/>
                <w:szCs w:val="20"/>
                <w:lang w:eastAsia="en-GB"/>
              </w:rPr>
            </w:pPr>
            <w:r w:rsidRPr="00F9763B">
              <w:rPr>
                <w:rFonts w:cstheme="minorHAnsi"/>
                <w:bCs/>
                <w:color w:val="000000" w:themeColor="text1"/>
                <w:sz w:val="20"/>
                <w:szCs w:val="20"/>
                <w:lang w:eastAsia="en-GB"/>
              </w:rPr>
              <w:t>3.1</w:t>
            </w:r>
          </w:p>
        </w:tc>
        <w:tc>
          <w:tcPr>
            <w:tcW w:w="1361" w:type="dxa"/>
            <w:shd w:val="clear" w:color="auto" w:fill="auto"/>
            <w:noWrap/>
            <w:vAlign w:val="center"/>
          </w:tcPr>
          <w:p w:rsidR="005E65EB" w:rsidRPr="00F9763B" w:rsidRDefault="005E65EB" w:rsidP="002C2699">
            <w:pPr>
              <w:jc w:val="center"/>
              <w:rPr>
                <w:rFonts w:cstheme="minorHAnsi"/>
                <w:bCs/>
                <w:color w:val="000000" w:themeColor="text1"/>
                <w:sz w:val="20"/>
                <w:szCs w:val="20"/>
                <w:lang w:eastAsia="en-GB"/>
              </w:rPr>
            </w:pPr>
            <w:r w:rsidRPr="00F9763B">
              <w:rPr>
                <w:rFonts w:cstheme="minorHAnsi"/>
                <w:bCs/>
                <w:color w:val="000000" w:themeColor="text1"/>
                <w:sz w:val="20"/>
                <w:szCs w:val="20"/>
                <w:lang w:eastAsia="en-GB"/>
              </w:rPr>
              <w:t>NR</w:t>
            </w:r>
          </w:p>
        </w:tc>
        <w:tc>
          <w:tcPr>
            <w:tcW w:w="1587" w:type="dxa"/>
            <w:shd w:val="clear" w:color="auto" w:fill="auto"/>
            <w:noWrap/>
            <w:vAlign w:val="center"/>
          </w:tcPr>
          <w:p w:rsidR="005E65EB" w:rsidRPr="00F9763B" w:rsidRDefault="005E65EB" w:rsidP="002C2699">
            <w:pPr>
              <w:jc w:val="center"/>
              <w:rPr>
                <w:rFonts w:cstheme="minorHAnsi"/>
                <w:bCs/>
                <w:color w:val="000000" w:themeColor="text1"/>
                <w:sz w:val="20"/>
                <w:szCs w:val="20"/>
                <w:lang w:eastAsia="en-GB"/>
              </w:rPr>
            </w:pPr>
            <w:r w:rsidRPr="00F9763B">
              <w:rPr>
                <w:rFonts w:cstheme="minorHAnsi"/>
                <w:bCs/>
                <w:color w:val="000000" w:themeColor="text1"/>
                <w:sz w:val="20"/>
                <w:szCs w:val="20"/>
                <w:lang w:eastAsia="en-GB"/>
              </w:rPr>
              <w:t>NR</w:t>
            </w:r>
          </w:p>
        </w:tc>
      </w:tr>
      <w:tr w:rsidR="005E65EB" w:rsidRPr="00F9763B" w:rsidTr="002C2699">
        <w:trPr>
          <w:trHeight w:val="288"/>
          <w:jc w:val="center"/>
        </w:trPr>
        <w:tc>
          <w:tcPr>
            <w:tcW w:w="3118" w:type="dxa"/>
            <w:shd w:val="clear" w:color="auto" w:fill="auto"/>
            <w:vAlign w:val="center"/>
          </w:tcPr>
          <w:p w:rsidR="005E65EB" w:rsidRPr="00F9763B" w:rsidRDefault="005E65EB" w:rsidP="002C2699">
            <w:pPr>
              <w:jc w:val="center"/>
              <w:rPr>
                <w:rFonts w:cstheme="minorHAnsi"/>
                <w:bCs/>
                <w:color w:val="000000" w:themeColor="text1"/>
                <w:sz w:val="20"/>
                <w:szCs w:val="20"/>
                <w:lang w:eastAsia="en-GB"/>
              </w:rPr>
            </w:pPr>
            <w:r w:rsidRPr="00F9763B">
              <w:rPr>
                <w:rFonts w:cstheme="minorHAnsi"/>
                <w:bCs/>
                <w:color w:val="000000" w:themeColor="text1"/>
                <w:sz w:val="20"/>
                <w:szCs w:val="20"/>
                <w:lang w:eastAsia="en-GB"/>
              </w:rPr>
              <w:t xml:space="preserve">Cook et al. 2014 </w:t>
            </w:r>
            <w:r w:rsidRPr="00F9763B">
              <w:rPr>
                <w:rFonts w:cstheme="minorHAnsi"/>
                <w:bCs/>
                <w:color w:val="000000" w:themeColor="text1"/>
                <w:sz w:val="20"/>
                <w:szCs w:val="20"/>
                <w:lang w:eastAsia="en-GB"/>
              </w:rPr>
              <w:fldChar w:fldCharType="begin">
                <w:fldData xml:space="preserve">PEVuZE5vdGU+PENpdGU+PEF1dGhvcj5Db29rPC9BdXRob3I+PFllYXI+MjAxMDwvWWVhcj48UmVj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</w:fldData>
              </w:fldChar>
            </w:r>
            <w:r w:rsidRPr="00F9763B">
              <w:rPr>
                <w:rFonts w:cstheme="minorHAnsi"/>
                <w:bCs/>
                <w:color w:val="000000" w:themeColor="text1"/>
                <w:sz w:val="20"/>
                <w:szCs w:val="20"/>
                <w:lang w:eastAsia="en-GB"/>
              </w:rPr>
              <w:instrText xml:space="preserve"> ADDIN EN.CITE </w:instrText>
            </w:r>
            <w:r w:rsidRPr="00F9763B">
              <w:rPr>
                <w:rFonts w:cstheme="minorHAnsi"/>
                <w:bCs/>
                <w:color w:val="000000" w:themeColor="text1"/>
                <w:sz w:val="20"/>
                <w:szCs w:val="20"/>
                <w:lang w:eastAsia="en-GB"/>
              </w:rPr>
              <w:fldChar w:fldCharType="begin">
                <w:fldData xml:space="preserve">PEVuZE5vdGU+PENpdGU+PEF1dGhvcj5Db29rPC9BdXRob3I+PFllYXI+MjAxMDwvWWVhcj48UmVj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</w:fldData>
              </w:fldChar>
            </w:r>
            <w:r w:rsidRPr="00F9763B">
              <w:rPr>
                <w:rFonts w:cstheme="minorHAnsi"/>
                <w:bCs/>
                <w:color w:val="000000" w:themeColor="text1"/>
                <w:sz w:val="20"/>
                <w:szCs w:val="20"/>
                <w:lang w:eastAsia="en-GB"/>
              </w:rPr>
              <w:instrText xml:space="preserve"> ADDIN EN.CITE.DATA </w:instrText>
            </w:r>
            <w:r w:rsidRPr="00F9763B">
              <w:rPr>
                <w:rFonts w:cstheme="minorHAnsi"/>
                <w:bCs/>
                <w:color w:val="000000" w:themeColor="text1"/>
                <w:sz w:val="20"/>
                <w:szCs w:val="20"/>
                <w:lang w:eastAsia="en-GB"/>
              </w:rPr>
            </w:r>
            <w:r w:rsidRPr="00F9763B">
              <w:rPr>
                <w:rFonts w:cstheme="minorHAnsi"/>
                <w:bCs/>
                <w:color w:val="000000" w:themeColor="text1"/>
                <w:sz w:val="20"/>
                <w:szCs w:val="20"/>
                <w:lang w:eastAsia="en-GB"/>
              </w:rPr>
              <w:fldChar w:fldCharType="end"/>
            </w:r>
            <w:r w:rsidRPr="00F9763B">
              <w:rPr>
                <w:rFonts w:cstheme="minorHAnsi"/>
                <w:bCs/>
                <w:color w:val="000000" w:themeColor="text1"/>
                <w:sz w:val="20"/>
                <w:szCs w:val="20"/>
                <w:lang w:eastAsia="en-GB"/>
              </w:rPr>
            </w:r>
            <w:r w:rsidRPr="00F9763B">
              <w:rPr>
                <w:rFonts w:cstheme="minorHAnsi"/>
                <w:bCs/>
                <w:color w:val="000000" w:themeColor="text1"/>
                <w:sz w:val="20"/>
                <w:szCs w:val="20"/>
                <w:lang w:eastAsia="en-GB"/>
              </w:rPr>
              <w:fldChar w:fldCharType="separate"/>
            </w:r>
            <w:r w:rsidRPr="00F9763B">
              <w:rPr>
                <w:rFonts w:cstheme="minorHAnsi"/>
                <w:bCs/>
                <w:color w:val="000000" w:themeColor="text1"/>
                <w:sz w:val="20"/>
                <w:szCs w:val="20"/>
                <w:lang w:eastAsia="en-GB"/>
              </w:rPr>
              <w:t>[19]</w:t>
            </w:r>
            <w:r w:rsidRPr="00F9763B">
              <w:rPr>
                <w:rFonts w:cstheme="minorHAnsi"/>
                <w:bCs/>
                <w:color w:val="000000" w:themeColor="text1"/>
                <w:sz w:val="20"/>
                <w:szCs w:val="20"/>
                <w:lang w:eastAsia="en-GB"/>
              </w:rPr>
              <w:fldChar w:fldCharType="end"/>
            </w:r>
            <w:r w:rsidRPr="00F9763B">
              <w:rPr>
                <w:rFonts w:cstheme="minorHAnsi"/>
                <w:bCs/>
                <w:color w:val="000000" w:themeColor="text1"/>
                <w:sz w:val="20"/>
                <w:szCs w:val="20"/>
                <w:lang w:eastAsia="en-GB"/>
              </w:rPr>
              <w:t xml:space="preserve"> (Cook et al. 2010 </w:t>
            </w:r>
            <w:r w:rsidRPr="00F9763B">
              <w:rPr>
                <w:rFonts w:cstheme="minorHAnsi"/>
                <w:bCs/>
                <w:color w:val="000000" w:themeColor="text1"/>
                <w:sz w:val="20"/>
                <w:szCs w:val="20"/>
                <w:lang w:eastAsia="en-GB"/>
              </w:rPr>
              <w:fldChar w:fldCharType="begin">
                <w:fldData xml:space="preserve">PEVuZE5vdGU+PENpdGU+PEF1dGhvcj5Db29rPC9BdXRob3I+PFllYXI+MjAxNDwvWWVhcj48UmVj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</w:fldData>
              </w:fldChar>
            </w:r>
            <w:r w:rsidRPr="00F9763B">
              <w:rPr>
                <w:rFonts w:cstheme="minorHAnsi"/>
                <w:bCs/>
                <w:color w:val="000000" w:themeColor="text1"/>
                <w:sz w:val="20"/>
                <w:szCs w:val="20"/>
                <w:lang w:eastAsia="en-GB"/>
              </w:rPr>
              <w:instrText xml:space="preserve"> ADDIN EN.CITE </w:instrText>
            </w:r>
            <w:r w:rsidRPr="00F9763B">
              <w:rPr>
                <w:rFonts w:cstheme="minorHAnsi"/>
                <w:bCs/>
                <w:color w:val="000000" w:themeColor="text1"/>
                <w:sz w:val="20"/>
                <w:szCs w:val="20"/>
                <w:lang w:eastAsia="en-GB"/>
              </w:rPr>
              <w:fldChar w:fldCharType="begin">
                <w:fldData xml:space="preserve">PEVuZE5vdGU+PENpdGU+PEF1dGhvcj5Db29rPC9BdXRob3I+PFllYXI+MjAxNDwvWWVhcj48UmVj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</w:fldData>
              </w:fldChar>
            </w:r>
            <w:r w:rsidRPr="00F9763B">
              <w:rPr>
                <w:rFonts w:cstheme="minorHAnsi"/>
                <w:bCs/>
                <w:color w:val="000000" w:themeColor="text1"/>
                <w:sz w:val="20"/>
                <w:szCs w:val="20"/>
                <w:lang w:eastAsia="en-GB"/>
              </w:rPr>
              <w:instrText xml:space="preserve"> ADDIN EN.CITE.DATA </w:instrText>
            </w:r>
            <w:r w:rsidRPr="00F9763B">
              <w:rPr>
                <w:rFonts w:cstheme="minorHAnsi"/>
                <w:bCs/>
                <w:color w:val="000000" w:themeColor="text1"/>
                <w:sz w:val="20"/>
                <w:szCs w:val="20"/>
                <w:lang w:eastAsia="en-GB"/>
              </w:rPr>
            </w:r>
            <w:r w:rsidRPr="00F9763B">
              <w:rPr>
                <w:rFonts w:cstheme="minorHAnsi"/>
                <w:bCs/>
                <w:color w:val="000000" w:themeColor="text1"/>
                <w:sz w:val="20"/>
                <w:szCs w:val="20"/>
                <w:lang w:eastAsia="en-GB"/>
              </w:rPr>
              <w:fldChar w:fldCharType="end"/>
            </w:r>
            <w:r w:rsidRPr="00F9763B">
              <w:rPr>
                <w:rFonts w:cstheme="minorHAnsi"/>
                <w:bCs/>
                <w:color w:val="000000" w:themeColor="text1"/>
                <w:sz w:val="20"/>
                <w:szCs w:val="20"/>
                <w:lang w:eastAsia="en-GB"/>
              </w:rPr>
            </w:r>
            <w:r w:rsidRPr="00F9763B">
              <w:rPr>
                <w:rFonts w:cstheme="minorHAnsi"/>
                <w:bCs/>
                <w:color w:val="000000" w:themeColor="text1"/>
                <w:sz w:val="20"/>
                <w:szCs w:val="20"/>
                <w:lang w:eastAsia="en-GB"/>
              </w:rPr>
              <w:fldChar w:fldCharType="separate"/>
            </w:r>
            <w:r w:rsidRPr="00F9763B">
              <w:rPr>
                <w:rFonts w:cstheme="minorHAnsi"/>
                <w:bCs/>
                <w:color w:val="000000" w:themeColor="text1"/>
                <w:sz w:val="20"/>
                <w:szCs w:val="20"/>
                <w:lang w:eastAsia="en-GB"/>
              </w:rPr>
              <w:t>[20]</w:t>
            </w:r>
            <w:r w:rsidRPr="00F9763B">
              <w:rPr>
                <w:rFonts w:cstheme="minorHAnsi"/>
                <w:bCs/>
                <w:color w:val="000000" w:themeColor="text1"/>
                <w:sz w:val="20"/>
                <w:szCs w:val="20"/>
                <w:lang w:eastAsia="en-GB"/>
              </w:rPr>
              <w:fldChar w:fldCharType="end"/>
            </w:r>
            <w:r w:rsidRPr="00F9763B">
              <w:rPr>
                <w:rFonts w:cstheme="minorHAnsi"/>
                <w:bCs/>
                <w:color w:val="000000" w:themeColor="text1"/>
                <w:sz w:val="20"/>
                <w:szCs w:val="20"/>
                <w:lang w:eastAsia="en-GB"/>
              </w:rPr>
              <w:t>)</w:t>
            </w:r>
          </w:p>
        </w:tc>
        <w:tc>
          <w:tcPr>
            <w:tcW w:w="1020" w:type="dxa"/>
            <w:shd w:val="clear" w:color="auto" w:fill="auto"/>
            <w:noWrap/>
            <w:vAlign w:val="center"/>
          </w:tcPr>
          <w:p w:rsidR="005E65EB" w:rsidRPr="00F9763B" w:rsidRDefault="005E65EB" w:rsidP="002C2699">
            <w:pPr>
              <w:jc w:val="center"/>
              <w:rPr>
                <w:rFonts w:cstheme="minorHAnsi"/>
                <w:bCs/>
                <w:color w:val="000000" w:themeColor="text1"/>
                <w:sz w:val="20"/>
                <w:szCs w:val="20"/>
                <w:lang w:eastAsia="en-GB"/>
              </w:rPr>
            </w:pPr>
            <w:proofErr w:type="spellStart"/>
            <w:r w:rsidRPr="00F9763B">
              <w:rPr>
                <w:rFonts w:cstheme="minorHAnsi"/>
                <w:bCs/>
                <w:color w:val="000000" w:themeColor="text1"/>
                <w:sz w:val="20"/>
                <w:szCs w:val="20"/>
                <w:lang w:eastAsia="en-GB"/>
              </w:rPr>
              <w:t>1.5T</w:t>
            </w:r>
            <w:proofErr w:type="spellEnd"/>
          </w:p>
        </w:tc>
        <w:tc>
          <w:tcPr>
            <w:tcW w:w="1417" w:type="dxa"/>
            <w:shd w:val="clear" w:color="auto" w:fill="auto"/>
            <w:noWrap/>
            <w:vAlign w:val="center"/>
          </w:tcPr>
          <w:p w:rsidR="005E65EB" w:rsidRPr="00F9763B" w:rsidRDefault="005E65EB" w:rsidP="002C2699">
            <w:pPr>
              <w:jc w:val="center"/>
              <w:rPr>
                <w:rFonts w:cstheme="minorHAnsi"/>
                <w:bCs/>
                <w:color w:val="000000" w:themeColor="text1"/>
                <w:sz w:val="20"/>
                <w:szCs w:val="20"/>
                <w:lang w:eastAsia="en-GB"/>
              </w:rPr>
            </w:pPr>
            <w:r w:rsidRPr="00F9763B">
              <w:rPr>
                <w:rFonts w:cstheme="minorHAnsi"/>
                <w:bCs/>
                <w:color w:val="000000" w:themeColor="text1"/>
                <w:sz w:val="20"/>
                <w:szCs w:val="20"/>
                <w:lang w:eastAsia="en-GB"/>
              </w:rPr>
              <w:t>10</w:t>
            </w:r>
          </w:p>
        </w:tc>
        <w:tc>
          <w:tcPr>
            <w:tcW w:w="1361" w:type="dxa"/>
            <w:shd w:val="clear" w:color="auto" w:fill="auto"/>
            <w:noWrap/>
            <w:vAlign w:val="center"/>
          </w:tcPr>
          <w:p w:rsidR="005E65EB" w:rsidRPr="00F9763B" w:rsidRDefault="005E65EB" w:rsidP="002C2699">
            <w:pPr>
              <w:jc w:val="center"/>
              <w:rPr>
                <w:rFonts w:cstheme="minorHAnsi"/>
                <w:bCs/>
                <w:color w:val="000000" w:themeColor="text1"/>
                <w:sz w:val="20"/>
                <w:szCs w:val="20"/>
                <w:lang w:eastAsia="en-GB"/>
              </w:rPr>
            </w:pPr>
            <w:r w:rsidRPr="00F9763B">
              <w:rPr>
                <w:rFonts w:cstheme="minorHAnsi"/>
                <w:bCs/>
                <w:color w:val="000000" w:themeColor="text1"/>
                <w:sz w:val="20"/>
                <w:szCs w:val="20"/>
                <w:lang w:eastAsia="en-GB"/>
              </w:rPr>
              <w:t>10.12</w:t>
            </w:r>
          </w:p>
        </w:tc>
        <w:tc>
          <w:tcPr>
            <w:tcW w:w="1587" w:type="dxa"/>
            <w:shd w:val="clear" w:color="auto" w:fill="auto"/>
            <w:noWrap/>
            <w:vAlign w:val="center"/>
          </w:tcPr>
          <w:p w:rsidR="005E65EB" w:rsidRPr="00F9763B" w:rsidRDefault="005E65EB" w:rsidP="002C2699">
            <w:pPr>
              <w:jc w:val="center"/>
              <w:rPr>
                <w:rFonts w:cstheme="minorHAnsi"/>
                <w:bCs/>
                <w:color w:val="000000" w:themeColor="text1"/>
                <w:sz w:val="20"/>
                <w:szCs w:val="20"/>
                <w:lang w:eastAsia="en-GB"/>
              </w:rPr>
            </w:pPr>
            <w:r w:rsidRPr="00F9763B">
              <w:rPr>
                <w:rFonts w:cstheme="minorHAnsi"/>
                <w:bCs/>
                <w:color w:val="000000" w:themeColor="text1"/>
                <w:sz w:val="20"/>
                <w:szCs w:val="20"/>
                <w:lang w:eastAsia="en-GB"/>
              </w:rPr>
              <w:t>NR</w:t>
            </w:r>
          </w:p>
        </w:tc>
      </w:tr>
      <w:tr w:rsidR="005E65EB" w:rsidRPr="00F9763B" w:rsidTr="002C2699">
        <w:trPr>
          <w:trHeight w:val="288"/>
          <w:jc w:val="center"/>
        </w:trPr>
        <w:tc>
          <w:tcPr>
            <w:tcW w:w="3118" w:type="dxa"/>
            <w:shd w:val="clear" w:color="auto" w:fill="auto"/>
            <w:vAlign w:val="center"/>
          </w:tcPr>
          <w:p w:rsidR="005E65EB" w:rsidRPr="00F9763B" w:rsidRDefault="005E65EB" w:rsidP="002C2699">
            <w:pPr>
              <w:jc w:val="center"/>
              <w:rPr>
                <w:rFonts w:cstheme="minorHAnsi"/>
                <w:bCs/>
                <w:color w:val="000000" w:themeColor="text1"/>
                <w:sz w:val="20"/>
                <w:szCs w:val="20"/>
                <w:lang w:eastAsia="en-GB"/>
              </w:rPr>
            </w:pPr>
            <w:proofErr w:type="spellStart"/>
            <w:r w:rsidRPr="00F9763B">
              <w:rPr>
                <w:rFonts w:cstheme="minorHAnsi"/>
                <w:bCs/>
                <w:color w:val="000000" w:themeColor="text1"/>
                <w:sz w:val="20"/>
                <w:szCs w:val="20"/>
                <w:lang w:eastAsia="en-GB"/>
              </w:rPr>
              <w:t>Tesch</w:t>
            </w:r>
            <w:proofErr w:type="spellEnd"/>
            <w:r w:rsidRPr="00F9763B">
              <w:rPr>
                <w:rFonts w:cstheme="minorHAnsi"/>
                <w:bCs/>
                <w:color w:val="000000" w:themeColor="text1"/>
                <w:sz w:val="20"/>
                <w:szCs w:val="20"/>
                <w:lang w:eastAsia="en-GB"/>
              </w:rPr>
              <w:t xml:space="preserve"> et al.  2004</w:t>
            </w:r>
            <w:r w:rsidRPr="00F9763B">
              <w:rPr>
                <w:rFonts w:cstheme="minorHAnsi"/>
                <w:bCs/>
                <w:color w:val="000000" w:themeColor="text1"/>
                <w:sz w:val="20"/>
                <w:szCs w:val="20"/>
                <w:lang w:eastAsia="en-GB"/>
              </w:rPr>
              <w:fldChar w:fldCharType="begin">
                <w:fldData xml:space="preserve">PEVuZE5vdGU+PENpdGU+PEF1dGhvcj5UZXNjaDwvQXV0aG9yPjxZZWFyPjIwMDQ8L1llYXI+PFJl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</w:fldData>
              </w:fldChar>
            </w:r>
            <w:r w:rsidRPr="00F9763B">
              <w:rPr>
                <w:rFonts w:cstheme="minorHAnsi"/>
                <w:bCs/>
                <w:color w:val="000000" w:themeColor="text1"/>
                <w:sz w:val="20"/>
                <w:szCs w:val="20"/>
                <w:lang w:eastAsia="en-GB"/>
              </w:rPr>
              <w:instrText xml:space="preserve"> ADDIN EN.CITE </w:instrText>
            </w:r>
            <w:r w:rsidRPr="00F9763B">
              <w:rPr>
                <w:rFonts w:cstheme="minorHAnsi"/>
                <w:bCs/>
                <w:color w:val="000000" w:themeColor="text1"/>
                <w:sz w:val="20"/>
                <w:szCs w:val="20"/>
                <w:lang w:eastAsia="en-GB"/>
              </w:rPr>
              <w:fldChar w:fldCharType="begin">
                <w:fldData xml:space="preserve">PEVuZE5vdGU+PENpdGU+PEF1dGhvcj5UZXNjaDwvQXV0aG9yPjxZZWFyPjIwMDQ8L1llYXI+PFJl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</w:fldData>
              </w:fldChar>
            </w:r>
            <w:r w:rsidRPr="00F9763B">
              <w:rPr>
                <w:rFonts w:cstheme="minorHAnsi"/>
                <w:bCs/>
                <w:color w:val="000000" w:themeColor="text1"/>
                <w:sz w:val="20"/>
                <w:szCs w:val="20"/>
                <w:lang w:eastAsia="en-GB"/>
              </w:rPr>
              <w:instrText xml:space="preserve"> ADDIN EN.CITE.DATA </w:instrText>
            </w:r>
            <w:r w:rsidRPr="00F9763B">
              <w:rPr>
                <w:rFonts w:cstheme="minorHAnsi"/>
                <w:bCs/>
                <w:color w:val="000000" w:themeColor="text1"/>
                <w:sz w:val="20"/>
                <w:szCs w:val="20"/>
                <w:lang w:eastAsia="en-GB"/>
              </w:rPr>
            </w:r>
            <w:r w:rsidRPr="00F9763B">
              <w:rPr>
                <w:rFonts w:cstheme="minorHAnsi"/>
                <w:bCs/>
                <w:color w:val="000000" w:themeColor="text1"/>
                <w:sz w:val="20"/>
                <w:szCs w:val="20"/>
                <w:lang w:eastAsia="en-GB"/>
              </w:rPr>
              <w:fldChar w:fldCharType="end"/>
            </w:r>
            <w:r w:rsidRPr="00F9763B">
              <w:rPr>
                <w:rFonts w:cstheme="minorHAnsi"/>
                <w:bCs/>
                <w:color w:val="000000" w:themeColor="text1"/>
                <w:sz w:val="20"/>
                <w:szCs w:val="20"/>
                <w:lang w:eastAsia="en-GB"/>
              </w:rPr>
            </w:r>
            <w:r w:rsidRPr="00F9763B">
              <w:rPr>
                <w:rFonts w:cstheme="minorHAnsi"/>
                <w:bCs/>
                <w:color w:val="000000" w:themeColor="text1"/>
                <w:sz w:val="20"/>
                <w:szCs w:val="20"/>
                <w:lang w:eastAsia="en-GB"/>
              </w:rPr>
              <w:fldChar w:fldCharType="separate"/>
            </w:r>
            <w:r w:rsidRPr="00F9763B">
              <w:rPr>
                <w:rFonts w:cstheme="minorHAnsi"/>
                <w:bCs/>
                <w:color w:val="000000" w:themeColor="text1"/>
                <w:sz w:val="20"/>
                <w:szCs w:val="20"/>
                <w:lang w:eastAsia="en-GB"/>
              </w:rPr>
              <w:t>[58]</w:t>
            </w:r>
            <w:r w:rsidRPr="00F9763B">
              <w:rPr>
                <w:rFonts w:cstheme="minorHAnsi"/>
                <w:bCs/>
                <w:color w:val="000000" w:themeColor="text1"/>
                <w:sz w:val="20"/>
                <w:szCs w:val="20"/>
                <w:lang w:eastAsia="en-GB"/>
              </w:rPr>
              <w:fldChar w:fldCharType="end"/>
            </w:r>
          </w:p>
        </w:tc>
        <w:tc>
          <w:tcPr>
            <w:tcW w:w="1020" w:type="dxa"/>
            <w:shd w:val="clear" w:color="auto" w:fill="auto"/>
            <w:noWrap/>
            <w:vAlign w:val="center"/>
          </w:tcPr>
          <w:p w:rsidR="005E65EB" w:rsidRPr="00F9763B" w:rsidRDefault="005E65EB" w:rsidP="002C2699">
            <w:pPr>
              <w:jc w:val="center"/>
              <w:rPr>
                <w:rFonts w:cstheme="minorHAnsi"/>
                <w:bCs/>
                <w:color w:val="000000" w:themeColor="text1"/>
                <w:sz w:val="20"/>
                <w:szCs w:val="20"/>
                <w:lang w:eastAsia="en-GB"/>
              </w:rPr>
            </w:pPr>
            <w:proofErr w:type="spellStart"/>
            <w:r w:rsidRPr="00F9763B">
              <w:rPr>
                <w:rFonts w:cstheme="minorHAnsi"/>
                <w:bCs/>
                <w:color w:val="000000" w:themeColor="text1"/>
                <w:sz w:val="20"/>
                <w:szCs w:val="20"/>
                <w:lang w:eastAsia="en-GB"/>
              </w:rPr>
              <w:t>1.5T</w:t>
            </w:r>
            <w:proofErr w:type="spellEnd"/>
          </w:p>
        </w:tc>
        <w:tc>
          <w:tcPr>
            <w:tcW w:w="1417" w:type="dxa"/>
            <w:shd w:val="clear" w:color="auto" w:fill="auto"/>
            <w:noWrap/>
            <w:vAlign w:val="center"/>
          </w:tcPr>
          <w:p w:rsidR="005E65EB" w:rsidRPr="00F9763B" w:rsidRDefault="005E65EB" w:rsidP="002C2699">
            <w:pPr>
              <w:jc w:val="center"/>
              <w:rPr>
                <w:rFonts w:cstheme="minorHAnsi"/>
                <w:bCs/>
                <w:color w:val="000000" w:themeColor="text1"/>
                <w:sz w:val="20"/>
                <w:szCs w:val="20"/>
                <w:lang w:eastAsia="en-GB"/>
              </w:rPr>
            </w:pPr>
            <w:r w:rsidRPr="00F9763B">
              <w:rPr>
                <w:rFonts w:cstheme="minorHAnsi"/>
                <w:bCs/>
                <w:color w:val="000000" w:themeColor="text1"/>
                <w:sz w:val="20"/>
                <w:szCs w:val="20"/>
                <w:lang w:eastAsia="en-GB"/>
              </w:rPr>
              <w:t>10</w:t>
            </w:r>
          </w:p>
        </w:tc>
        <w:tc>
          <w:tcPr>
            <w:tcW w:w="1361" w:type="dxa"/>
            <w:shd w:val="clear" w:color="auto" w:fill="auto"/>
            <w:noWrap/>
            <w:vAlign w:val="center"/>
          </w:tcPr>
          <w:p w:rsidR="005E65EB" w:rsidRPr="00F9763B" w:rsidRDefault="005E65EB" w:rsidP="002C2699">
            <w:pPr>
              <w:jc w:val="center"/>
              <w:rPr>
                <w:rFonts w:cstheme="minorHAnsi"/>
                <w:bCs/>
                <w:color w:val="000000" w:themeColor="text1"/>
                <w:sz w:val="20"/>
                <w:szCs w:val="20"/>
                <w:lang w:eastAsia="en-GB"/>
              </w:rPr>
            </w:pPr>
            <w:r w:rsidRPr="00F9763B">
              <w:rPr>
                <w:rFonts w:cstheme="minorHAnsi"/>
                <w:bCs/>
                <w:color w:val="000000" w:themeColor="text1"/>
                <w:sz w:val="20"/>
                <w:szCs w:val="20"/>
                <w:lang w:eastAsia="en-GB"/>
              </w:rPr>
              <w:t>NR</w:t>
            </w:r>
          </w:p>
        </w:tc>
        <w:tc>
          <w:tcPr>
            <w:tcW w:w="1587" w:type="dxa"/>
            <w:shd w:val="clear" w:color="auto" w:fill="auto"/>
            <w:noWrap/>
            <w:vAlign w:val="center"/>
          </w:tcPr>
          <w:p w:rsidR="005E65EB" w:rsidRPr="00F9763B" w:rsidRDefault="005E65EB" w:rsidP="002C2699">
            <w:pPr>
              <w:jc w:val="center"/>
              <w:rPr>
                <w:rFonts w:cstheme="minorHAnsi"/>
                <w:bCs/>
                <w:color w:val="000000" w:themeColor="text1"/>
                <w:sz w:val="20"/>
                <w:szCs w:val="20"/>
                <w:lang w:eastAsia="en-GB"/>
              </w:rPr>
            </w:pPr>
            <w:r w:rsidRPr="00F9763B">
              <w:rPr>
                <w:rFonts w:cstheme="minorHAnsi"/>
                <w:bCs/>
                <w:color w:val="000000" w:themeColor="text1"/>
                <w:sz w:val="20"/>
                <w:szCs w:val="20"/>
                <w:lang w:eastAsia="en-GB"/>
              </w:rPr>
              <w:t>NR</w:t>
            </w:r>
          </w:p>
        </w:tc>
      </w:tr>
      <w:tr w:rsidR="005E65EB" w:rsidRPr="00F9763B" w:rsidTr="002C2699">
        <w:trPr>
          <w:trHeight w:val="288"/>
          <w:jc w:val="center"/>
        </w:trPr>
        <w:tc>
          <w:tcPr>
            <w:tcW w:w="3118" w:type="dxa"/>
            <w:shd w:val="clear" w:color="auto" w:fill="auto"/>
            <w:vAlign w:val="center"/>
          </w:tcPr>
          <w:p w:rsidR="005E65EB" w:rsidRPr="00F9763B" w:rsidRDefault="005E65EB" w:rsidP="002C2699">
            <w:pPr>
              <w:jc w:val="center"/>
              <w:rPr>
                <w:rFonts w:cstheme="minorHAnsi"/>
                <w:bCs/>
                <w:color w:val="000000" w:themeColor="text1"/>
                <w:sz w:val="20"/>
                <w:szCs w:val="20"/>
                <w:lang w:eastAsia="en-GB"/>
              </w:rPr>
            </w:pPr>
            <w:r w:rsidRPr="00F9763B">
              <w:rPr>
                <w:rFonts w:cstheme="minorHAnsi"/>
                <w:bCs/>
                <w:color w:val="000000" w:themeColor="text1"/>
                <w:sz w:val="20"/>
                <w:szCs w:val="20"/>
                <w:lang w:eastAsia="en-GB"/>
              </w:rPr>
              <w:t>Seki et al. 2007</w:t>
            </w:r>
            <w:r w:rsidRPr="00F9763B">
              <w:rPr>
                <w:rFonts w:cstheme="minorHAnsi"/>
                <w:bCs/>
                <w:color w:val="000000" w:themeColor="text1"/>
                <w:sz w:val="20"/>
                <w:szCs w:val="20"/>
                <w:lang w:eastAsia="en-GB"/>
              </w:rPr>
              <w:fldChar w:fldCharType="begin">
                <w:fldData xml:space="preserve">PEVuZE5vdGU+PENpdGU+PEF1dGhvcj5TZWtpPC9BdXRob3I+PFllYXI+MjAwNzwvWWVhcj48UmVj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</w:fldData>
              </w:fldChar>
            </w:r>
            <w:r w:rsidRPr="00F9763B">
              <w:rPr>
                <w:rFonts w:cstheme="minorHAnsi"/>
                <w:bCs/>
                <w:color w:val="000000" w:themeColor="text1"/>
                <w:sz w:val="20"/>
                <w:szCs w:val="20"/>
                <w:lang w:eastAsia="en-GB"/>
              </w:rPr>
              <w:instrText xml:space="preserve"> ADDIN EN.CITE </w:instrText>
            </w:r>
            <w:r w:rsidRPr="00F9763B">
              <w:rPr>
                <w:rFonts w:cstheme="minorHAnsi"/>
                <w:bCs/>
                <w:color w:val="000000" w:themeColor="text1"/>
                <w:sz w:val="20"/>
                <w:szCs w:val="20"/>
                <w:lang w:eastAsia="en-GB"/>
              </w:rPr>
              <w:fldChar w:fldCharType="begin">
                <w:fldData xml:space="preserve">PEVuZE5vdGU+PENpdGU+PEF1dGhvcj5TZWtpPC9BdXRob3I+PFllYXI+MjAwNzwvWWVhcj48UmVj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</w:fldData>
              </w:fldChar>
            </w:r>
            <w:r w:rsidRPr="00F9763B">
              <w:rPr>
                <w:rFonts w:cstheme="minorHAnsi"/>
                <w:bCs/>
                <w:color w:val="000000" w:themeColor="text1"/>
                <w:sz w:val="20"/>
                <w:szCs w:val="20"/>
                <w:lang w:eastAsia="en-GB"/>
              </w:rPr>
              <w:instrText xml:space="preserve"> ADDIN EN.CITE.DATA </w:instrText>
            </w:r>
            <w:r w:rsidRPr="00F9763B">
              <w:rPr>
                <w:rFonts w:cstheme="minorHAnsi"/>
                <w:bCs/>
                <w:color w:val="000000" w:themeColor="text1"/>
                <w:sz w:val="20"/>
                <w:szCs w:val="20"/>
                <w:lang w:eastAsia="en-GB"/>
              </w:rPr>
            </w:r>
            <w:r w:rsidRPr="00F9763B">
              <w:rPr>
                <w:rFonts w:cstheme="minorHAnsi"/>
                <w:bCs/>
                <w:color w:val="000000" w:themeColor="text1"/>
                <w:sz w:val="20"/>
                <w:szCs w:val="20"/>
                <w:lang w:eastAsia="en-GB"/>
              </w:rPr>
              <w:fldChar w:fldCharType="end"/>
            </w:r>
            <w:r w:rsidRPr="00F9763B">
              <w:rPr>
                <w:rFonts w:cstheme="minorHAnsi"/>
                <w:bCs/>
                <w:color w:val="000000" w:themeColor="text1"/>
                <w:sz w:val="20"/>
                <w:szCs w:val="20"/>
                <w:lang w:eastAsia="en-GB"/>
              </w:rPr>
            </w:r>
            <w:r w:rsidRPr="00F9763B">
              <w:rPr>
                <w:rFonts w:cstheme="minorHAnsi"/>
                <w:bCs/>
                <w:color w:val="000000" w:themeColor="text1"/>
                <w:sz w:val="20"/>
                <w:szCs w:val="20"/>
                <w:lang w:eastAsia="en-GB"/>
              </w:rPr>
              <w:fldChar w:fldCharType="separate"/>
            </w:r>
            <w:r w:rsidRPr="00F9763B">
              <w:rPr>
                <w:rFonts w:cstheme="minorHAnsi"/>
                <w:bCs/>
                <w:color w:val="000000" w:themeColor="text1"/>
                <w:sz w:val="20"/>
                <w:szCs w:val="20"/>
                <w:lang w:eastAsia="en-GB"/>
              </w:rPr>
              <w:t>[49]</w:t>
            </w:r>
            <w:r w:rsidRPr="00F9763B">
              <w:rPr>
                <w:rFonts w:cstheme="minorHAnsi"/>
                <w:bCs/>
                <w:color w:val="000000" w:themeColor="text1"/>
                <w:sz w:val="20"/>
                <w:szCs w:val="20"/>
                <w:lang w:eastAsia="en-GB"/>
              </w:rPr>
              <w:fldChar w:fldCharType="end"/>
            </w:r>
          </w:p>
        </w:tc>
        <w:tc>
          <w:tcPr>
            <w:tcW w:w="1020" w:type="dxa"/>
            <w:shd w:val="clear" w:color="auto" w:fill="auto"/>
            <w:noWrap/>
            <w:vAlign w:val="center"/>
          </w:tcPr>
          <w:p w:rsidR="005E65EB" w:rsidRPr="00F9763B" w:rsidRDefault="005E65EB" w:rsidP="002C2699">
            <w:pPr>
              <w:jc w:val="center"/>
              <w:rPr>
                <w:rFonts w:cstheme="minorHAnsi"/>
                <w:bCs/>
                <w:color w:val="000000" w:themeColor="text1"/>
                <w:sz w:val="20"/>
                <w:szCs w:val="20"/>
                <w:lang w:eastAsia="en-GB"/>
              </w:rPr>
            </w:pPr>
            <w:proofErr w:type="spellStart"/>
            <w:r w:rsidRPr="00F9763B">
              <w:rPr>
                <w:rFonts w:cstheme="minorHAnsi"/>
                <w:bCs/>
                <w:color w:val="000000" w:themeColor="text1"/>
                <w:sz w:val="20"/>
                <w:szCs w:val="20"/>
                <w:lang w:eastAsia="en-GB"/>
              </w:rPr>
              <w:t>1T</w:t>
            </w:r>
            <w:proofErr w:type="spellEnd"/>
          </w:p>
        </w:tc>
        <w:tc>
          <w:tcPr>
            <w:tcW w:w="1417" w:type="dxa"/>
            <w:shd w:val="clear" w:color="auto" w:fill="auto"/>
            <w:noWrap/>
            <w:vAlign w:val="center"/>
          </w:tcPr>
          <w:p w:rsidR="005E65EB" w:rsidRPr="00F9763B" w:rsidRDefault="005E65EB" w:rsidP="002C2699">
            <w:pPr>
              <w:jc w:val="center"/>
              <w:rPr>
                <w:rFonts w:cstheme="minorHAnsi"/>
                <w:bCs/>
                <w:color w:val="000000" w:themeColor="text1"/>
                <w:sz w:val="20"/>
                <w:szCs w:val="20"/>
                <w:lang w:eastAsia="en-GB"/>
              </w:rPr>
            </w:pPr>
            <w:r w:rsidRPr="00F9763B">
              <w:rPr>
                <w:rFonts w:cstheme="minorHAnsi"/>
                <w:bCs/>
                <w:color w:val="000000" w:themeColor="text1"/>
                <w:sz w:val="20"/>
                <w:szCs w:val="20"/>
                <w:lang w:eastAsia="en-GB"/>
              </w:rPr>
              <w:t>NR</w:t>
            </w:r>
          </w:p>
        </w:tc>
        <w:tc>
          <w:tcPr>
            <w:tcW w:w="1361" w:type="dxa"/>
            <w:shd w:val="clear" w:color="auto" w:fill="auto"/>
            <w:noWrap/>
            <w:vAlign w:val="center"/>
          </w:tcPr>
          <w:p w:rsidR="005E65EB" w:rsidRPr="00F9763B" w:rsidRDefault="005E65EB" w:rsidP="002C2699">
            <w:pPr>
              <w:jc w:val="center"/>
              <w:rPr>
                <w:rFonts w:cstheme="minorHAnsi"/>
                <w:bCs/>
                <w:color w:val="000000" w:themeColor="text1"/>
                <w:sz w:val="20"/>
                <w:szCs w:val="20"/>
                <w:lang w:eastAsia="en-GB"/>
              </w:rPr>
            </w:pPr>
            <w:r w:rsidRPr="00F9763B">
              <w:rPr>
                <w:rFonts w:cstheme="minorHAnsi"/>
                <w:bCs/>
                <w:color w:val="000000" w:themeColor="text1"/>
                <w:sz w:val="20"/>
                <w:szCs w:val="20"/>
                <w:lang w:eastAsia="en-GB"/>
              </w:rPr>
              <w:t>2</w:t>
            </w:r>
          </w:p>
        </w:tc>
        <w:tc>
          <w:tcPr>
            <w:tcW w:w="1587" w:type="dxa"/>
            <w:shd w:val="clear" w:color="auto" w:fill="auto"/>
            <w:noWrap/>
            <w:vAlign w:val="center"/>
          </w:tcPr>
          <w:p w:rsidR="005E65EB" w:rsidRPr="00F9763B" w:rsidRDefault="005E65EB" w:rsidP="002C2699">
            <w:pPr>
              <w:jc w:val="center"/>
              <w:rPr>
                <w:rFonts w:cstheme="minorHAnsi"/>
                <w:bCs/>
                <w:color w:val="000000" w:themeColor="text1"/>
                <w:sz w:val="20"/>
                <w:szCs w:val="20"/>
                <w:lang w:eastAsia="en-GB"/>
              </w:rPr>
            </w:pPr>
            <w:r w:rsidRPr="00F9763B">
              <w:rPr>
                <w:rFonts w:cstheme="minorHAnsi"/>
                <w:bCs/>
                <w:color w:val="000000" w:themeColor="text1"/>
                <w:sz w:val="20"/>
                <w:szCs w:val="20"/>
                <w:lang w:eastAsia="en-GB"/>
              </w:rPr>
              <w:t>4 of 21</w:t>
            </w:r>
          </w:p>
        </w:tc>
      </w:tr>
      <w:tr w:rsidR="005E65EB" w:rsidRPr="00F9763B" w:rsidTr="002C2699">
        <w:trPr>
          <w:trHeight w:val="288"/>
          <w:jc w:val="center"/>
        </w:trPr>
        <w:tc>
          <w:tcPr>
            <w:tcW w:w="3118" w:type="dxa"/>
            <w:shd w:val="clear" w:color="auto" w:fill="auto"/>
            <w:vAlign w:val="center"/>
          </w:tcPr>
          <w:p w:rsidR="005E65EB" w:rsidRPr="00F9763B" w:rsidRDefault="005E65EB" w:rsidP="002C2699">
            <w:pPr>
              <w:jc w:val="center"/>
              <w:rPr>
                <w:rFonts w:cstheme="minorHAnsi"/>
                <w:bCs/>
                <w:color w:val="000000" w:themeColor="text1"/>
                <w:sz w:val="20"/>
                <w:szCs w:val="20"/>
                <w:lang w:eastAsia="en-GB"/>
              </w:rPr>
            </w:pPr>
            <w:proofErr w:type="spellStart"/>
            <w:r w:rsidRPr="00F9763B">
              <w:rPr>
                <w:rFonts w:cstheme="minorHAnsi"/>
                <w:bCs/>
                <w:color w:val="000000" w:themeColor="text1"/>
                <w:sz w:val="20"/>
                <w:szCs w:val="20"/>
                <w:lang w:eastAsia="en-GB"/>
              </w:rPr>
              <w:t>Urso</w:t>
            </w:r>
            <w:proofErr w:type="spellEnd"/>
            <w:r w:rsidRPr="00F9763B">
              <w:rPr>
                <w:rFonts w:cstheme="minorHAnsi"/>
                <w:bCs/>
                <w:color w:val="000000" w:themeColor="text1"/>
                <w:sz w:val="20"/>
                <w:szCs w:val="20"/>
                <w:lang w:eastAsia="en-GB"/>
              </w:rPr>
              <w:t xml:space="preserve"> et al. 2006 </w:t>
            </w:r>
            <w:r w:rsidRPr="00F9763B">
              <w:rPr>
                <w:rFonts w:cstheme="minorHAnsi"/>
                <w:bCs/>
                <w:color w:val="000000" w:themeColor="text1"/>
                <w:sz w:val="20"/>
                <w:szCs w:val="20"/>
                <w:lang w:eastAsia="en-GB"/>
              </w:rPr>
              <w:fldChar w:fldCharType="begin"/>
            </w:r>
            <w:r w:rsidRPr="00F9763B">
              <w:rPr>
                <w:rFonts w:cstheme="minorHAnsi"/>
                <w:bCs/>
                <w:color w:val="000000" w:themeColor="text1"/>
                <w:sz w:val="20"/>
                <w:szCs w:val="20"/>
                <w:lang w:eastAsia="en-GB"/>
              </w:rPr>
              <w:instrText xml:space="preserve"> ADDIN EN.CITE &lt;EndNote&gt;&lt;Cite&gt;&lt;Author&gt;Urso&lt;/Author&gt;&lt;Year&gt;2006&lt;/Year&gt;&lt;RecNum&gt;596&lt;/RecNum&gt;&lt;DisplayText&gt;[59]&lt;/DisplayText&gt;&lt;record&gt;&lt;rec-number&gt;596&lt;/rec-number&gt;&lt;foreign-keys&gt;&lt;key app="EN" db-id="f5ds9zx2jdas9detpwuvvz0e05vwrdzvtsf2" timestamp="1499531166"&gt;596&lt;/key&gt;&lt;/foreign-keys&gt;&lt;ref-type name="Journal Article"&gt;17&lt;/ref-type&gt;&lt;contributors&gt;&lt;authors&gt;&lt;author&gt;Urso, M. L.&lt;/author&gt;&lt;author&gt;Clarkson, P. M.&lt;/author&gt;&lt;author&gt;Price, T. B.&lt;/author&gt;&lt;/authors&gt;&lt;/contributors&gt;&lt;auth-address&gt;Department of Exercise Science, University of Massachusetts, 30 Eastman Lane, 110 Totman Building, Amherst, MA, 01003, USA. murso@excsci.umass.edu&lt;/auth-address&gt;&lt;titles&gt;&lt;title&gt;Immobilization effects in young and older adults&lt;/title&gt;&lt;secondary-title&gt;Eur J Appl Physiol&lt;/secondary-title&gt;&lt;/titles&gt;&lt;pages&gt;564-71&lt;/pages&gt;&lt;volume&gt;96&lt;/volume&gt;&lt;number&gt;5&lt;/number&gt;&lt;edition&gt;2005/12/22&lt;/edition&gt;&lt;keywords&gt;&lt;keyword&gt;Adult&lt;/keyword&gt;&lt;keyword&gt;Aged&lt;/keyword&gt;&lt;keyword&gt;Aging/*physiology&lt;/keyword&gt;&lt;keyword&gt;Analysis of Variance&lt;/keyword&gt;&lt;keyword&gt;Electromyography&lt;/keyword&gt;&lt;keyword&gt;Evoked Potentials, Motor/physiology&lt;/keyword&gt;&lt;keyword&gt;Humans&lt;/keyword&gt;&lt;keyword&gt;Immobilization/*physiology&lt;/keyword&gt;&lt;keyword&gt;Male&lt;/keyword&gt;&lt;keyword&gt;Middle Aged&lt;/keyword&gt;&lt;keyword&gt;Muscle Contraction/physiology&lt;/keyword&gt;&lt;keyword&gt;Muscle, Skeletal/pathology/*physiology&lt;/keyword&gt;&lt;keyword&gt;Muscular Atrophy/pathology/*physiopathology&lt;/keyword&gt;&lt;keyword&gt;Thumb/*physiology&lt;/keyword&gt;&lt;/keywords&gt;&lt;dates&gt;&lt;year&gt;2006&lt;/year&gt;&lt;pub-dates&gt;&lt;date&gt;Mar&lt;/date&gt;&lt;/pub-dates&gt;&lt;/dates&gt;&lt;isbn&gt;1439-6319 (Print)&amp;#xD;1439-6319 (Linking)&lt;/isbn&gt;&lt;accession-num&gt;16369818&lt;/accession-num&gt;&lt;urls&gt;&lt;related-urls&gt;&lt;url&gt;https://www.ncbi.nlm.nih.gov/pubmed/16369818&lt;/url&gt;&lt;/related-urls&gt;&lt;/urls&gt;&lt;custom6&gt;1&lt;/custom6&gt;&lt;custom7&gt;1&lt;/custom7&gt;&lt;electronic-resource-num&gt;10.1007/s00421-005-0109-1&lt;/electronic-resource-num&gt;&lt;modified-date&gt;Backwards&lt;/modified-date&gt;&lt;/record&gt;&lt;/Cite&gt;&lt;/EndNote&gt;</w:instrText>
            </w:r>
            <w:r w:rsidRPr="00F9763B">
              <w:rPr>
                <w:rFonts w:cstheme="minorHAnsi"/>
                <w:bCs/>
                <w:color w:val="000000" w:themeColor="text1"/>
                <w:sz w:val="20"/>
                <w:szCs w:val="20"/>
                <w:lang w:eastAsia="en-GB"/>
              </w:rPr>
              <w:fldChar w:fldCharType="separate"/>
            </w:r>
            <w:r w:rsidRPr="00F9763B">
              <w:rPr>
                <w:rFonts w:cstheme="minorHAnsi"/>
                <w:bCs/>
                <w:color w:val="000000" w:themeColor="text1"/>
                <w:sz w:val="20"/>
                <w:szCs w:val="20"/>
                <w:lang w:eastAsia="en-GB"/>
              </w:rPr>
              <w:t>[59]</w:t>
            </w:r>
            <w:r w:rsidRPr="00F9763B">
              <w:rPr>
                <w:rFonts w:cstheme="minorHAnsi"/>
                <w:bCs/>
                <w:color w:val="000000" w:themeColor="text1"/>
                <w:sz w:val="20"/>
                <w:szCs w:val="20"/>
                <w:lang w:eastAsia="en-GB"/>
              </w:rPr>
              <w:fldChar w:fldCharType="end"/>
            </w:r>
          </w:p>
        </w:tc>
        <w:tc>
          <w:tcPr>
            <w:tcW w:w="1020" w:type="dxa"/>
            <w:shd w:val="clear" w:color="auto" w:fill="auto"/>
            <w:noWrap/>
            <w:vAlign w:val="center"/>
          </w:tcPr>
          <w:p w:rsidR="005E65EB" w:rsidRPr="00F9763B" w:rsidRDefault="005E65EB" w:rsidP="002C2699">
            <w:pPr>
              <w:jc w:val="center"/>
              <w:rPr>
                <w:rFonts w:cstheme="minorHAnsi"/>
                <w:bCs/>
                <w:color w:val="000000" w:themeColor="text1"/>
                <w:sz w:val="20"/>
                <w:szCs w:val="20"/>
                <w:lang w:eastAsia="en-GB"/>
              </w:rPr>
            </w:pPr>
            <w:proofErr w:type="spellStart"/>
            <w:r w:rsidRPr="00F9763B">
              <w:rPr>
                <w:rFonts w:cstheme="minorHAnsi"/>
                <w:bCs/>
                <w:color w:val="000000" w:themeColor="text1"/>
                <w:sz w:val="20"/>
                <w:szCs w:val="20"/>
                <w:lang w:eastAsia="en-GB"/>
              </w:rPr>
              <w:t>1.5T</w:t>
            </w:r>
            <w:proofErr w:type="spellEnd"/>
          </w:p>
        </w:tc>
        <w:tc>
          <w:tcPr>
            <w:tcW w:w="1417" w:type="dxa"/>
            <w:shd w:val="clear" w:color="auto" w:fill="auto"/>
            <w:noWrap/>
            <w:vAlign w:val="center"/>
          </w:tcPr>
          <w:p w:rsidR="005E65EB" w:rsidRPr="00F9763B" w:rsidRDefault="005E65EB" w:rsidP="002C2699">
            <w:pPr>
              <w:jc w:val="center"/>
              <w:rPr>
                <w:rFonts w:cstheme="minorHAnsi"/>
                <w:bCs/>
                <w:color w:val="000000" w:themeColor="text1"/>
                <w:sz w:val="20"/>
                <w:szCs w:val="20"/>
                <w:lang w:eastAsia="en-GB"/>
              </w:rPr>
            </w:pPr>
            <w:r w:rsidRPr="00F9763B">
              <w:rPr>
                <w:rFonts w:cstheme="minorHAnsi"/>
                <w:bCs/>
                <w:color w:val="000000" w:themeColor="text1"/>
                <w:sz w:val="20"/>
                <w:szCs w:val="20"/>
                <w:lang w:eastAsia="en-GB"/>
              </w:rPr>
              <w:t>4</w:t>
            </w:r>
          </w:p>
        </w:tc>
        <w:tc>
          <w:tcPr>
            <w:tcW w:w="1361" w:type="dxa"/>
            <w:shd w:val="clear" w:color="auto" w:fill="auto"/>
            <w:noWrap/>
            <w:vAlign w:val="center"/>
          </w:tcPr>
          <w:p w:rsidR="005E65EB" w:rsidRPr="00F9763B" w:rsidRDefault="005E65EB" w:rsidP="002C2699">
            <w:pPr>
              <w:jc w:val="center"/>
              <w:rPr>
                <w:rFonts w:cstheme="minorHAnsi"/>
                <w:bCs/>
                <w:color w:val="000000" w:themeColor="text1"/>
                <w:sz w:val="20"/>
                <w:szCs w:val="20"/>
                <w:lang w:eastAsia="en-GB"/>
              </w:rPr>
            </w:pPr>
            <w:r w:rsidRPr="00F9763B">
              <w:rPr>
                <w:rFonts w:cstheme="minorHAnsi"/>
                <w:bCs/>
                <w:color w:val="000000" w:themeColor="text1"/>
                <w:sz w:val="20"/>
                <w:szCs w:val="20"/>
                <w:lang w:eastAsia="en-GB"/>
              </w:rPr>
              <w:t>0</w:t>
            </w:r>
          </w:p>
        </w:tc>
        <w:tc>
          <w:tcPr>
            <w:tcW w:w="1587" w:type="dxa"/>
            <w:shd w:val="clear" w:color="auto" w:fill="auto"/>
            <w:noWrap/>
            <w:vAlign w:val="center"/>
          </w:tcPr>
          <w:p w:rsidR="005E65EB" w:rsidRPr="00F9763B" w:rsidRDefault="005E65EB" w:rsidP="002C2699">
            <w:pPr>
              <w:jc w:val="center"/>
              <w:rPr>
                <w:rFonts w:cstheme="minorHAnsi"/>
                <w:bCs/>
                <w:color w:val="000000" w:themeColor="text1"/>
                <w:sz w:val="20"/>
                <w:szCs w:val="20"/>
                <w:lang w:eastAsia="en-GB"/>
              </w:rPr>
            </w:pPr>
            <w:r w:rsidRPr="00F9763B">
              <w:rPr>
                <w:rFonts w:cstheme="minorHAnsi"/>
                <w:bCs/>
                <w:color w:val="000000" w:themeColor="text1"/>
                <w:sz w:val="20"/>
                <w:szCs w:val="20"/>
                <w:lang w:eastAsia="en-GB"/>
              </w:rPr>
              <w:t>21</w:t>
            </w:r>
          </w:p>
        </w:tc>
      </w:tr>
      <w:tr w:rsidR="005E65EB" w:rsidRPr="00F9763B" w:rsidTr="002C2699">
        <w:trPr>
          <w:trHeight w:val="288"/>
          <w:jc w:val="center"/>
        </w:trPr>
        <w:tc>
          <w:tcPr>
            <w:tcW w:w="3118" w:type="dxa"/>
            <w:tcBorders>
              <w:bottom w:val="single" w:sz="4" w:space="0" w:color="auto"/>
            </w:tcBorders>
            <w:shd w:val="clear" w:color="auto" w:fill="auto"/>
            <w:vAlign w:val="center"/>
          </w:tcPr>
          <w:p w:rsidR="005E65EB" w:rsidRPr="00F9763B" w:rsidRDefault="005E65EB" w:rsidP="002C2699">
            <w:pPr>
              <w:jc w:val="center"/>
              <w:rPr>
                <w:rFonts w:cstheme="minorHAnsi"/>
                <w:bCs/>
                <w:color w:val="000000" w:themeColor="text1"/>
                <w:sz w:val="20"/>
                <w:szCs w:val="20"/>
                <w:lang w:eastAsia="en-GB"/>
              </w:rPr>
            </w:pPr>
            <w:proofErr w:type="spellStart"/>
            <w:r w:rsidRPr="00F9763B">
              <w:rPr>
                <w:rFonts w:cstheme="minorHAnsi"/>
                <w:bCs/>
                <w:color w:val="000000" w:themeColor="text1"/>
                <w:sz w:val="20"/>
                <w:szCs w:val="20"/>
                <w:lang w:eastAsia="en-GB"/>
              </w:rPr>
              <w:t>Yue</w:t>
            </w:r>
            <w:proofErr w:type="spellEnd"/>
            <w:r w:rsidRPr="00F9763B">
              <w:rPr>
                <w:rFonts w:cstheme="minorHAnsi"/>
                <w:bCs/>
                <w:color w:val="000000" w:themeColor="text1"/>
                <w:sz w:val="20"/>
                <w:szCs w:val="20"/>
                <w:lang w:eastAsia="en-GB"/>
              </w:rPr>
              <w:t xml:space="preserve"> et al. 1997 </w:t>
            </w:r>
            <w:r w:rsidRPr="00F9763B">
              <w:rPr>
                <w:rFonts w:cstheme="minorHAnsi"/>
                <w:bCs/>
                <w:color w:val="000000" w:themeColor="text1"/>
                <w:sz w:val="20"/>
                <w:szCs w:val="20"/>
                <w:lang w:eastAsia="en-GB"/>
              </w:rPr>
              <w:fldChar w:fldCharType="begin"/>
            </w:r>
            <w:r w:rsidRPr="00F9763B">
              <w:rPr>
                <w:rFonts w:cstheme="minorHAnsi"/>
                <w:bCs/>
                <w:color w:val="000000" w:themeColor="text1"/>
                <w:sz w:val="20"/>
                <w:szCs w:val="20"/>
                <w:lang w:eastAsia="en-GB"/>
              </w:rPr>
              <w:instrText xml:space="preserve"> ADDIN EN.CITE &lt;EndNote&gt;&lt;Cite&gt;&lt;Author&gt;Yue&lt;/Author&gt;&lt;Year&gt;1997&lt;/Year&gt;&lt;RecNum&gt;605&lt;/RecNum&gt;&lt;DisplayText&gt;[62]&lt;/DisplayText&gt;&lt;record&gt;&lt;rec-number&gt;605&lt;/rec-number&gt;&lt;foreign-keys&gt;&lt;key app="EN" db-id="f5ds9zx2jdas9detpwuvvz0e05vwrdzvtsf2" timestamp="1499531166"&gt;605&lt;/key&gt;&lt;key app="ENWeb" db-id=""&gt;0&lt;/key&gt;&lt;/foreign-keys&gt;&lt;ref-type name="Journal Article"&gt;17&lt;/ref-type&gt;&lt;contributors&gt;&lt;authors&gt;&lt;author&gt;Yue, G. H.&lt;/author&gt;&lt;author&gt;Bilodeau, M.&lt;/author&gt;&lt;author&gt;Hardy, P. A.&lt;/author&gt;&lt;author&gt;Enoka, R. M.&lt;/author&gt;&lt;/authors&gt;&lt;/contributors&gt;&lt;auth-address&gt;Department of Biomedical Engineering, Cleveland Clinic Foundation, OH 44195, USA.&lt;/auth-address&gt;&lt;titles&gt;&lt;title&gt;Task-dependent effect of limb immobilization on the fatigability of the elbow flexor muscles in humans&lt;/title&gt;&lt;secondary-title&gt;Exp Physiol&lt;/secondary-title&gt;&lt;/titles&gt;&lt;periodical&gt;&lt;full-title&gt;Exp Physiol&lt;/full-title&gt;&lt;/periodical&gt;&lt;pages&gt;567-92&lt;/pages&gt;&lt;volume&gt;82&lt;/volume&gt;&lt;number&gt;3&lt;/number&gt;&lt;edition&gt;1997/05/01&lt;/edition&gt;&lt;keywords&gt;&lt;keyword&gt;Adult&lt;/keyword&gt;&lt;keyword&gt;*Arm&lt;/keyword&gt;&lt;keyword&gt;Elbow/*physiology&lt;/keyword&gt;&lt;keyword&gt;Electromyography&lt;/keyword&gt;&lt;keyword&gt;Humans&lt;/keyword&gt;&lt;keyword&gt;*Immobilization&lt;/keyword&gt;&lt;keyword&gt;Magnetic Resonance Imaging&lt;/keyword&gt;&lt;keyword&gt;Muscle Contraction&lt;/keyword&gt;&lt;keyword&gt;Muscle Fatigue/*physiology&lt;/keyword&gt;&lt;keyword&gt;Muscle, Skeletal/anatomy &amp;amp; histology/*physiology&lt;/keyword&gt;&lt;keyword&gt;Time Factors&lt;/keyword&gt;&lt;keyword&gt;Volition&lt;/keyword&gt;&lt;/keywords&gt;&lt;dates&gt;&lt;year&gt;1997&lt;/year&gt;&lt;pub-dates&gt;&lt;date&gt;May&lt;/date&gt;&lt;/pub-dates&gt;&lt;/dates&gt;&lt;isbn&gt;0958-0670 (Print)&amp;#xD;0958-0670 (Linking)&lt;/isbn&gt;&lt;accession-num&gt;9179575&lt;/accession-num&gt;&lt;urls&gt;&lt;related-urls&gt;&lt;url&gt;https://www.ncbi.nlm.nih.gov/pubmed/9179575&lt;/url&gt;&lt;/related-urls&gt;&lt;/urls&gt;&lt;custom6&gt;1&lt;/custom6&gt;&lt;custom7&gt;1 - already in&lt;/custom7&gt;&lt;modified-date&gt;Backwards&lt;/modified-date&gt;&lt;/record&gt;&lt;/Cite&gt;&lt;/EndNote&gt;</w:instrText>
            </w:r>
            <w:r w:rsidRPr="00F9763B">
              <w:rPr>
                <w:rFonts w:cstheme="minorHAnsi"/>
                <w:bCs/>
                <w:color w:val="000000" w:themeColor="text1"/>
                <w:sz w:val="20"/>
                <w:szCs w:val="20"/>
                <w:lang w:eastAsia="en-GB"/>
              </w:rPr>
              <w:fldChar w:fldCharType="separate"/>
            </w:r>
            <w:r w:rsidRPr="00F9763B">
              <w:rPr>
                <w:rFonts w:cstheme="minorHAnsi"/>
                <w:bCs/>
                <w:color w:val="000000" w:themeColor="text1"/>
                <w:sz w:val="20"/>
                <w:szCs w:val="20"/>
                <w:lang w:eastAsia="en-GB"/>
              </w:rPr>
              <w:t>[62]</w:t>
            </w:r>
            <w:r w:rsidRPr="00F9763B">
              <w:rPr>
                <w:rFonts w:cstheme="minorHAnsi"/>
                <w:bCs/>
                <w:color w:val="000000" w:themeColor="text1"/>
                <w:sz w:val="20"/>
                <w:szCs w:val="20"/>
                <w:lang w:eastAsia="en-GB"/>
              </w:rPr>
              <w:fldChar w:fldCharType="end"/>
            </w:r>
          </w:p>
        </w:tc>
        <w:tc>
          <w:tcPr>
            <w:tcW w:w="1020" w:type="dxa"/>
            <w:tcBorders>
              <w:bottom w:val="single" w:sz="4" w:space="0" w:color="auto"/>
            </w:tcBorders>
            <w:shd w:val="clear" w:color="auto" w:fill="auto"/>
            <w:noWrap/>
            <w:vAlign w:val="center"/>
          </w:tcPr>
          <w:p w:rsidR="005E65EB" w:rsidRPr="00F9763B" w:rsidRDefault="005E65EB" w:rsidP="002C2699">
            <w:pPr>
              <w:jc w:val="center"/>
              <w:rPr>
                <w:rFonts w:cstheme="minorHAnsi"/>
                <w:bCs/>
                <w:color w:val="000000" w:themeColor="text1"/>
                <w:sz w:val="20"/>
                <w:szCs w:val="20"/>
                <w:lang w:eastAsia="en-GB"/>
              </w:rPr>
            </w:pPr>
            <w:proofErr w:type="spellStart"/>
            <w:r w:rsidRPr="00F9763B">
              <w:rPr>
                <w:rFonts w:cstheme="minorHAnsi"/>
                <w:bCs/>
                <w:color w:val="000000" w:themeColor="text1"/>
                <w:sz w:val="20"/>
                <w:szCs w:val="20"/>
                <w:lang w:eastAsia="en-GB"/>
              </w:rPr>
              <w:t>1.5T</w:t>
            </w:r>
            <w:proofErr w:type="spellEnd"/>
          </w:p>
        </w:tc>
        <w:tc>
          <w:tcPr>
            <w:tcW w:w="1417" w:type="dxa"/>
            <w:tcBorders>
              <w:bottom w:val="single" w:sz="4" w:space="0" w:color="auto"/>
            </w:tcBorders>
            <w:shd w:val="clear" w:color="auto" w:fill="auto"/>
            <w:noWrap/>
            <w:vAlign w:val="center"/>
          </w:tcPr>
          <w:p w:rsidR="005E65EB" w:rsidRPr="00F9763B" w:rsidRDefault="005E65EB" w:rsidP="002C2699">
            <w:pPr>
              <w:jc w:val="center"/>
              <w:rPr>
                <w:rFonts w:cstheme="minorHAnsi"/>
                <w:bCs/>
                <w:color w:val="000000" w:themeColor="text1"/>
                <w:sz w:val="20"/>
                <w:szCs w:val="20"/>
                <w:lang w:eastAsia="en-GB"/>
              </w:rPr>
            </w:pPr>
            <w:r w:rsidRPr="00F9763B">
              <w:rPr>
                <w:rFonts w:cstheme="minorHAnsi"/>
                <w:bCs/>
                <w:color w:val="000000" w:themeColor="text1"/>
                <w:sz w:val="20"/>
                <w:szCs w:val="20"/>
                <w:lang w:eastAsia="en-GB"/>
              </w:rPr>
              <w:t>5</w:t>
            </w:r>
          </w:p>
        </w:tc>
        <w:tc>
          <w:tcPr>
            <w:tcW w:w="1361" w:type="dxa"/>
            <w:tcBorders>
              <w:bottom w:val="single" w:sz="4" w:space="0" w:color="auto"/>
            </w:tcBorders>
            <w:shd w:val="clear" w:color="auto" w:fill="auto"/>
            <w:noWrap/>
            <w:vAlign w:val="center"/>
          </w:tcPr>
          <w:p w:rsidR="005E65EB" w:rsidRPr="00F9763B" w:rsidRDefault="005E65EB" w:rsidP="002C2699">
            <w:pPr>
              <w:jc w:val="center"/>
              <w:rPr>
                <w:rFonts w:cstheme="minorHAnsi"/>
                <w:bCs/>
                <w:color w:val="000000" w:themeColor="text1"/>
                <w:sz w:val="20"/>
                <w:szCs w:val="20"/>
                <w:lang w:eastAsia="en-GB"/>
              </w:rPr>
            </w:pPr>
            <w:r w:rsidRPr="00F9763B">
              <w:rPr>
                <w:rFonts w:cstheme="minorHAnsi"/>
                <w:bCs/>
                <w:color w:val="000000" w:themeColor="text1"/>
                <w:sz w:val="20"/>
                <w:szCs w:val="20"/>
                <w:lang w:eastAsia="en-GB"/>
              </w:rPr>
              <w:t>NR</w:t>
            </w:r>
          </w:p>
        </w:tc>
        <w:tc>
          <w:tcPr>
            <w:tcW w:w="1587" w:type="dxa"/>
            <w:tcBorders>
              <w:bottom w:val="single" w:sz="4" w:space="0" w:color="auto"/>
            </w:tcBorders>
            <w:shd w:val="clear" w:color="auto" w:fill="auto"/>
            <w:noWrap/>
            <w:vAlign w:val="center"/>
          </w:tcPr>
          <w:p w:rsidR="005E65EB" w:rsidRPr="00F9763B" w:rsidRDefault="005E65EB" w:rsidP="002C2699">
            <w:pPr>
              <w:keepNext/>
              <w:jc w:val="center"/>
              <w:rPr>
                <w:rFonts w:cstheme="minorHAnsi"/>
                <w:bCs/>
                <w:color w:val="000000" w:themeColor="text1"/>
                <w:sz w:val="20"/>
                <w:szCs w:val="20"/>
                <w:lang w:eastAsia="en-GB"/>
              </w:rPr>
            </w:pPr>
            <w:r w:rsidRPr="00F9763B">
              <w:rPr>
                <w:rFonts w:cstheme="minorHAnsi"/>
                <w:bCs/>
                <w:color w:val="000000" w:themeColor="text1"/>
                <w:sz w:val="20"/>
                <w:szCs w:val="20"/>
                <w:lang w:eastAsia="en-GB"/>
              </w:rPr>
              <w:t>60</w:t>
            </w:r>
          </w:p>
        </w:tc>
      </w:tr>
    </w:tbl>
    <w:p w:rsidR="005E65EB" w:rsidRPr="00F9763B" w:rsidRDefault="005E65EB" w:rsidP="005E65EB">
      <w:pPr>
        <w:rPr>
          <w:i/>
          <w:color w:val="000000" w:themeColor="text1"/>
          <w:sz w:val="20"/>
          <w:szCs w:val="20"/>
          <w:vertAlign w:val="superscript"/>
        </w:rPr>
        <w:sectPr w:rsidR="005E65EB" w:rsidRPr="00F9763B" w:rsidSect="009D4400">
          <w:pgSz w:w="11906" w:h="16838"/>
          <w:pgMar w:top="1440" w:right="1440" w:bottom="1440" w:left="1440" w:header="708" w:footer="708" w:gutter="0"/>
          <w:cols w:space="708"/>
          <w:docGrid w:linePitch="360"/>
        </w:sectPr>
      </w:pPr>
      <w:proofErr w:type="gramStart"/>
      <w:r w:rsidRPr="00F9763B">
        <w:rPr>
          <w:color w:val="000000" w:themeColor="text1"/>
          <w:sz w:val="20"/>
          <w:szCs w:val="20"/>
          <w:vertAlign w:val="superscript"/>
        </w:rPr>
        <w:t>MRI, magnetic resonance imaging; mm, millimetres; NR, not reported; T, tesla</w:t>
      </w:r>
      <w:r>
        <w:rPr>
          <w:color w:val="000000" w:themeColor="text1"/>
          <w:sz w:val="20"/>
          <w:szCs w:val="20"/>
          <w:vertAlign w:val="superscript"/>
        </w:rPr>
        <w:t>.</w:t>
      </w:r>
      <w:proofErr w:type="gramEnd"/>
    </w:p>
    <w:p w:rsidR="005E65EB" w:rsidRPr="00F9763B" w:rsidRDefault="005E65EB" w:rsidP="005E65EB">
      <w:pPr>
        <w:pStyle w:val="Caption"/>
        <w:keepNext/>
        <w:rPr>
          <w:color w:val="000000" w:themeColor="text1"/>
        </w:rPr>
      </w:pPr>
    </w:p>
    <w:p w:rsidR="005E65EB" w:rsidRPr="00F9763B" w:rsidRDefault="005E65EB" w:rsidP="005E65EB">
      <w:pPr>
        <w:pStyle w:val="Caption"/>
        <w:keepNext/>
        <w:rPr>
          <w:color w:val="000000" w:themeColor="text1"/>
        </w:rPr>
      </w:pPr>
      <w:r w:rsidRPr="00F9763B">
        <w:rPr>
          <w:color w:val="000000" w:themeColor="text1"/>
        </w:rPr>
        <w:t xml:space="preserve">Electronic Supplementary Material Table </w:t>
      </w:r>
      <w:proofErr w:type="spellStart"/>
      <w:r w:rsidRPr="00F9763B">
        <w:rPr>
          <w:color w:val="000000" w:themeColor="text1"/>
        </w:rPr>
        <w:t>S2</w:t>
      </w:r>
      <w:proofErr w:type="spellEnd"/>
      <w:r w:rsidRPr="00F9763B">
        <w:rPr>
          <w:color w:val="000000" w:themeColor="text1"/>
        </w:rPr>
        <w:t xml:space="preserve"> Muscle Strength: Changes in muscle strength following immobilisation</w:t>
      </w:r>
    </w:p>
    <w:tbl>
      <w:tblPr>
        <w:tblW w:w="5332" w:type="pct"/>
        <w:tblBorders>
          <w:top w:val="single" w:sz="4" w:space="0" w:color="auto"/>
          <w:bottom w:val="single" w:sz="4" w:space="0" w:color="auto"/>
        </w:tblBorders>
        <w:tblLayout w:type="fixed"/>
        <w:tblLook w:val="04A0"/>
      </w:tblPr>
      <w:tblGrid>
        <w:gridCol w:w="658"/>
        <w:gridCol w:w="375"/>
        <w:gridCol w:w="1407"/>
        <w:gridCol w:w="2160"/>
        <w:gridCol w:w="1082"/>
        <w:gridCol w:w="982"/>
        <w:gridCol w:w="469"/>
        <w:gridCol w:w="375"/>
        <w:gridCol w:w="753"/>
        <w:gridCol w:w="846"/>
        <w:gridCol w:w="749"/>
      </w:tblGrid>
      <w:tr w:rsidR="005E65EB" w:rsidRPr="00F9763B" w:rsidTr="002C2699">
        <w:trPr>
          <w:trHeight w:val="300"/>
          <w:tblHeader/>
        </w:trPr>
        <w:tc>
          <w:tcPr>
            <w:tcW w:w="524" w:type="pct"/>
            <w:gridSpan w:val="2"/>
            <w:tcBorders>
              <w:top w:val="single" w:sz="4" w:space="0" w:color="auto"/>
              <w:bottom w:val="single" w:sz="4" w:space="0" w:color="auto"/>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Muscle group</w:t>
            </w:r>
          </w:p>
        </w:tc>
        <w:tc>
          <w:tcPr>
            <w:tcW w:w="714" w:type="pct"/>
            <w:tcBorders>
              <w:top w:val="single" w:sz="4" w:space="0" w:color="auto"/>
              <w:bottom w:val="single" w:sz="4" w:space="0" w:color="auto"/>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Immobilisation method</w:t>
            </w:r>
          </w:p>
        </w:tc>
        <w:tc>
          <w:tcPr>
            <w:tcW w:w="1096" w:type="pct"/>
            <w:tcBorders>
              <w:top w:val="single" w:sz="4" w:space="0" w:color="auto"/>
              <w:bottom w:val="single" w:sz="4" w:space="0" w:color="auto"/>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Study</w:t>
            </w:r>
          </w:p>
        </w:tc>
        <w:tc>
          <w:tcPr>
            <w:tcW w:w="549" w:type="pct"/>
            <w:tcBorders>
              <w:top w:val="single" w:sz="4" w:space="0" w:color="auto"/>
              <w:bottom w:val="single" w:sz="4" w:space="0" w:color="auto"/>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Pre (SD)</w:t>
            </w:r>
          </w:p>
        </w:tc>
        <w:tc>
          <w:tcPr>
            <w:tcW w:w="498" w:type="pct"/>
            <w:tcBorders>
              <w:top w:val="single" w:sz="4" w:space="0" w:color="auto"/>
              <w:bottom w:val="single" w:sz="4" w:space="0" w:color="auto"/>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Post (SD)</w:t>
            </w:r>
          </w:p>
        </w:tc>
        <w:tc>
          <w:tcPr>
            <w:tcW w:w="238" w:type="pct"/>
            <w:tcBorders>
              <w:top w:val="single" w:sz="4" w:space="0" w:color="auto"/>
              <w:bottom w:val="single" w:sz="4" w:space="0" w:color="auto"/>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Unit</w:t>
            </w:r>
          </w:p>
        </w:tc>
        <w:tc>
          <w:tcPr>
            <w:tcW w:w="190" w:type="pct"/>
            <w:tcBorders>
              <w:top w:val="single" w:sz="4" w:space="0" w:color="auto"/>
              <w:bottom w:val="single" w:sz="4" w:space="0" w:color="auto"/>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d</w:t>
            </w:r>
          </w:p>
        </w:tc>
        <w:tc>
          <w:tcPr>
            <w:tcW w:w="382" w:type="pct"/>
            <w:tcBorders>
              <w:top w:val="single" w:sz="4" w:space="0" w:color="auto"/>
              <w:bottom w:val="single" w:sz="4" w:space="0" w:color="auto"/>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 Change</w:t>
            </w:r>
          </w:p>
        </w:tc>
        <w:tc>
          <w:tcPr>
            <w:tcW w:w="429" w:type="pct"/>
            <w:tcBorders>
              <w:top w:val="single" w:sz="4" w:space="0" w:color="auto"/>
              <w:bottom w:val="single" w:sz="4" w:space="0" w:color="auto"/>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 Change</w:t>
            </w:r>
            <w:r w:rsidRPr="00F9763B">
              <w:rPr>
                <w:rFonts w:cstheme="minorHAnsi"/>
                <w:b/>
                <w:color w:val="000000" w:themeColor="text1"/>
                <w:sz w:val="18"/>
                <w:szCs w:val="18"/>
              </w:rPr>
              <w:sym w:font="Wingdings" w:char="F09E"/>
            </w:r>
            <w:r w:rsidRPr="00F9763B">
              <w:rPr>
                <w:rFonts w:cstheme="minorHAnsi"/>
                <w:b/>
                <w:color w:val="000000" w:themeColor="text1"/>
                <w:sz w:val="18"/>
                <w:szCs w:val="18"/>
              </w:rPr>
              <w:t>d</w:t>
            </w:r>
            <w:r w:rsidRPr="00F9763B">
              <w:rPr>
                <w:rFonts w:cstheme="minorHAnsi"/>
                <w:b/>
                <w:color w:val="000000" w:themeColor="text1"/>
                <w:sz w:val="18"/>
                <w:szCs w:val="18"/>
                <w:vertAlign w:val="superscript"/>
              </w:rPr>
              <w:t>-1</w:t>
            </w:r>
          </w:p>
        </w:tc>
        <w:tc>
          <w:tcPr>
            <w:tcW w:w="380" w:type="pct"/>
            <w:tcBorders>
              <w:top w:val="single" w:sz="4" w:space="0" w:color="auto"/>
              <w:bottom w:val="single" w:sz="4" w:space="0" w:color="auto"/>
            </w:tcBorders>
            <w:vAlign w:val="center"/>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Notes</w:t>
            </w:r>
          </w:p>
        </w:tc>
      </w:tr>
      <w:tr w:rsidR="005E65EB" w:rsidRPr="00F9763B" w:rsidTr="002C2699">
        <w:trPr>
          <w:trHeight w:val="300"/>
        </w:trPr>
        <w:tc>
          <w:tcPr>
            <w:tcW w:w="524" w:type="pct"/>
            <w:gridSpan w:val="2"/>
            <w:shd w:val="clear" w:color="auto" w:fill="auto"/>
            <w:noWrap/>
            <w:vAlign w:val="center"/>
          </w:tcPr>
          <w:p w:rsidR="005E65EB" w:rsidRPr="00F9763B" w:rsidRDefault="005E65EB" w:rsidP="002C2699">
            <w:pPr>
              <w:rPr>
                <w:rFonts w:cstheme="minorHAnsi"/>
                <w:b/>
                <w:color w:val="000000" w:themeColor="text1"/>
                <w:sz w:val="18"/>
                <w:szCs w:val="18"/>
              </w:rPr>
            </w:pPr>
            <w:r w:rsidRPr="00F9763B">
              <w:rPr>
                <w:rFonts w:cstheme="minorHAnsi"/>
                <w:b/>
                <w:color w:val="000000" w:themeColor="text1"/>
                <w:sz w:val="18"/>
                <w:szCs w:val="18"/>
              </w:rPr>
              <w:t>Lower Limb</w:t>
            </w:r>
          </w:p>
        </w:tc>
        <w:tc>
          <w:tcPr>
            <w:tcW w:w="714" w:type="pct"/>
            <w:shd w:val="clear" w:color="auto" w:fill="auto"/>
            <w:vAlign w:val="center"/>
          </w:tcPr>
          <w:p w:rsidR="005E65EB" w:rsidRPr="00F9763B" w:rsidRDefault="005E65EB" w:rsidP="002C2699">
            <w:pPr>
              <w:rPr>
                <w:rFonts w:cstheme="minorHAnsi"/>
                <w:b/>
                <w:color w:val="000000" w:themeColor="text1"/>
                <w:sz w:val="18"/>
                <w:szCs w:val="18"/>
              </w:rPr>
            </w:pPr>
          </w:p>
        </w:tc>
        <w:tc>
          <w:tcPr>
            <w:tcW w:w="1096" w:type="pct"/>
            <w:shd w:val="clear" w:color="auto" w:fill="auto"/>
            <w:noWrap/>
            <w:vAlign w:val="center"/>
          </w:tcPr>
          <w:p w:rsidR="005E65EB" w:rsidRPr="00F9763B" w:rsidRDefault="005E65EB" w:rsidP="002C2699">
            <w:pPr>
              <w:jc w:val="center"/>
              <w:rPr>
                <w:rFonts w:cstheme="minorHAnsi"/>
                <w:color w:val="000000" w:themeColor="text1"/>
                <w:sz w:val="20"/>
                <w:szCs w:val="20"/>
              </w:rPr>
            </w:pPr>
          </w:p>
        </w:tc>
        <w:tc>
          <w:tcPr>
            <w:tcW w:w="549" w:type="pct"/>
            <w:shd w:val="clear" w:color="auto" w:fill="auto"/>
            <w:noWrap/>
            <w:vAlign w:val="center"/>
          </w:tcPr>
          <w:p w:rsidR="005E65EB" w:rsidRPr="00F9763B" w:rsidRDefault="005E65EB" w:rsidP="002C2699">
            <w:pPr>
              <w:jc w:val="center"/>
              <w:rPr>
                <w:rFonts w:cstheme="minorHAnsi"/>
                <w:color w:val="000000" w:themeColor="text1"/>
                <w:sz w:val="20"/>
                <w:szCs w:val="20"/>
              </w:rPr>
            </w:pPr>
          </w:p>
        </w:tc>
        <w:tc>
          <w:tcPr>
            <w:tcW w:w="498" w:type="pct"/>
            <w:shd w:val="clear" w:color="auto" w:fill="auto"/>
            <w:noWrap/>
            <w:vAlign w:val="center"/>
          </w:tcPr>
          <w:p w:rsidR="005E65EB" w:rsidRPr="00F9763B" w:rsidRDefault="005E65EB" w:rsidP="002C2699">
            <w:pPr>
              <w:jc w:val="center"/>
              <w:rPr>
                <w:rFonts w:cstheme="minorHAnsi"/>
                <w:bCs/>
                <w:color w:val="000000" w:themeColor="text1"/>
                <w:sz w:val="20"/>
                <w:szCs w:val="20"/>
              </w:rPr>
            </w:pPr>
          </w:p>
        </w:tc>
        <w:tc>
          <w:tcPr>
            <w:tcW w:w="238" w:type="pct"/>
            <w:shd w:val="clear" w:color="auto" w:fill="auto"/>
            <w:noWrap/>
            <w:vAlign w:val="center"/>
          </w:tcPr>
          <w:p w:rsidR="005E65EB" w:rsidRPr="00F9763B" w:rsidRDefault="005E65EB" w:rsidP="002C2699">
            <w:pPr>
              <w:jc w:val="center"/>
              <w:rPr>
                <w:rFonts w:cstheme="minorHAnsi"/>
                <w:color w:val="000000" w:themeColor="text1"/>
                <w:sz w:val="20"/>
                <w:szCs w:val="20"/>
              </w:rPr>
            </w:pPr>
          </w:p>
        </w:tc>
        <w:tc>
          <w:tcPr>
            <w:tcW w:w="190" w:type="pct"/>
            <w:shd w:val="clear" w:color="auto" w:fill="auto"/>
            <w:noWrap/>
            <w:vAlign w:val="center"/>
          </w:tcPr>
          <w:p w:rsidR="005E65EB" w:rsidRPr="00F9763B" w:rsidRDefault="005E65EB" w:rsidP="002C2699">
            <w:pPr>
              <w:jc w:val="center"/>
              <w:rPr>
                <w:rFonts w:cstheme="minorHAnsi"/>
                <w:color w:val="000000" w:themeColor="text1"/>
                <w:sz w:val="20"/>
                <w:szCs w:val="20"/>
              </w:rPr>
            </w:pPr>
          </w:p>
        </w:tc>
        <w:tc>
          <w:tcPr>
            <w:tcW w:w="382" w:type="pct"/>
            <w:shd w:val="clear" w:color="auto" w:fill="auto"/>
            <w:noWrap/>
            <w:vAlign w:val="center"/>
          </w:tcPr>
          <w:p w:rsidR="005E65EB" w:rsidRPr="00F9763B" w:rsidRDefault="005E65EB" w:rsidP="002C2699">
            <w:pPr>
              <w:jc w:val="center"/>
              <w:rPr>
                <w:rFonts w:cstheme="minorHAnsi"/>
                <w:color w:val="000000" w:themeColor="text1"/>
                <w:sz w:val="20"/>
                <w:szCs w:val="20"/>
              </w:rPr>
            </w:pPr>
          </w:p>
        </w:tc>
        <w:tc>
          <w:tcPr>
            <w:tcW w:w="429" w:type="pct"/>
            <w:shd w:val="clear" w:color="auto" w:fill="auto"/>
            <w:noWrap/>
            <w:vAlign w:val="center"/>
          </w:tcPr>
          <w:p w:rsidR="005E65EB" w:rsidRPr="00F9763B" w:rsidRDefault="005E65EB" w:rsidP="002C2699">
            <w:pPr>
              <w:jc w:val="center"/>
              <w:rPr>
                <w:rFonts w:cstheme="minorHAnsi"/>
                <w:color w:val="000000" w:themeColor="text1"/>
                <w:sz w:val="20"/>
                <w:szCs w:val="20"/>
              </w:rPr>
            </w:pPr>
          </w:p>
        </w:tc>
        <w:tc>
          <w:tcPr>
            <w:tcW w:w="380" w:type="pct"/>
            <w:vAlign w:val="center"/>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524" w:type="pct"/>
            <w:gridSpan w:val="2"/>
            <w:vMerge w:val="restart"/>
            <w:shd w:val="clear" w:color="auto" w:fill="auto"/>
            <w:noWrap/>
          </w:tcPr>
          <w:p w:rsidR="005E65EB" w:rsidRPr="00F9763B" w:rsidRDefault="005E65EB" w:rsidP="002C2699">
            <w:pPr>
              <w:jc w:val="right"/>
              <w:rPr>
                <w:rFonts w:cstheme="minorHAnsi"/>
                <w:color w:val="000000" w:themeColor="text1"/>
                <w:sz w:val="18"/>
                <w:szCs w:val="18"/>
              </w:rPr>
            </w:pPr>
            <w:r w:rsidRPr="00F9763B">
              <w:rPr>
                <w:rFonts w:cstheme="minorHAnsi"/>
                <w:color w:val="000000" w:themeColor="text1"/>
                <w:sz w:val="18"/>
                <w:szCs w:val="18"/>
              </w:rPr>
              <w:t>Knee Extensors</w:t>
            </w:r>
          </w:p>
        </w:tc>
        <w:tc>
          <w:tcPr>
            <w:tcW w:w="714" w:type="pct"/>
            <w:shd w:val="clear" w:color="auto" w:fill="auto"/>
            <w:noWrap/>
            <w:hideMark/>
          </w:tcPr>
          <w:p w:rsidR="005E65EB" w:rsidRPr="00F9763B" w:rsidRDefault="005E65EB" w:rsidP="002C2699">
            <w:pPr>
              <w:jc w:val="center"/>
              <w:rPr>
                <w:rFonts w:cstheme="minorHAnsi"/>
                <w:color w:val="000000" w:themeColor="text1"/>
                <w:sz w:val="18"/>
                <w:szCs w:val="18"/>
              </w:rPr>
            </w:pPr>
            <w:r w:rsidRPr="00F9763B">
              <w:rPr>
                <w:rFonts w:cstheme="minorHAnsi"/>
                <w:color w:val="000000" w:themeColor="text1"/>
                <w:sz w:val="18"/>
                <w:szCs w:val="18"/>
              </w:rPr>
              <w:t>Brace/Cast</w:t>
            </w:r>
          </w:p>
        </w:tc>
        <w:tc>
          <w:tcPr>
            <w:tcW w:w="1096" w:type="pct"/>
            <w:vMerge w:val="restart"/>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Hvid</w:t>
            </w:r>
            <w:proofErr w:type="spellEnd"/>
            <w:r w:rsidRPr="00F9763B">
              <w:rPr>
                <w:rFonts w:cstheme="minorHAnsi"/>
                <w:color w:val="000000" w:themeColor="text1"/>
                <w:sz w:val="16"/>
                <w:szCs w:val="16"/>
              </w:rPr>
              <w:t xml:space="preserve"> et al. 2014 (</w:t>
            </w:r>
            <w:proofErr w:type="spellStart"/>
            <w:r w:rsidRPr="00F9763B">
              <w:rPr>
                <w:rFonts w:cstheme="minorHAnsi"/>
                <w:color w:val="000000" w:themeColor="text1"/>
                <w:sz w:val="16"/>
                <w:szCs w:val="16"/>
              </w:rPr>
              <w:t>Hvid</w:t>
            </w:r>
            <w:proofErr w:type="spellEnd"/>
            <w:r w:rsidRPr="00F9763B">
              <w:rPr>
                <w:rFonts w:cstheme="minorHAnsi"/>
                <w:color w:val="000000" w:themeColor="text1"/>
                <w:sz w:val="16"/>
                <w:szCs w:val="16"/>
              </w:rPr>
              <w:t xml:space="preserve"> et al. 2013, </w:t>
            </w:r>
            <w:proofErr w:type="spellStart"/>
            <w:r w:rsidRPr="00F9763B">
              <w:rPr>
                <w:rFonts w:cstheme="minorHAnsi"/>
                <w:color w:val="000000" w:themeColor="text1"/>
                <w:sz w:val="16"/>
                <w:szCs w:val="16"/>
              </w:rPr>
              <w:t>Suetta</w:t>
            </w:r>
            <w:proofErr w:type="spellEnd"/>
            <w:r w:rsidRPr="00F9763B">
              <w:rPr>
                <w:rFonts w:cstheme="minorHAnsi"/>
                <w:color w:val="000000" w:themeColor="text1"/>
                <w:sz w:val="16"/>
                <w:szCs w:val="16"/>
              </w:rPr>
              <w:t xml:space="preserve"> et al. 2012)</w:t>
            </w:r>
          </w:p>
        </w:tc>
        <w:tc>
          <w:tcPr>
            <w:tcW w:w="54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165(11)</w:t>
            </w:r>
          </w:p>
        </w:tc>
        <w:tc>
          <w:tcPr>
            <w:tcW w:w="498"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151(12)</w:t>
            </w:r>
            <w:r w:rsidRPr="00F9763B">
              <w:rPr>
                <w:rFonts w:cstheme="minorHAnsi"/>
                <w:bCs/>
                <w:color w:val="000000" w:themeColor="text1"/>
                <w:sz w:val="16"/>
                <w:szCs w:val="16"/>
                <w:vertAlign w:val="superscript"/>
              </w:rPr>
              <w:t xml:space="preserve"> *</w:t>
            </w:r>
          </w:p>
        </w:tc>
        <w:tc>
          <w:tcPr>
            <w:tcW w:w="238" w:type="pct"/>
            <w:vMerge w:val="restar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Nm</w:t>
            </w:r>
          </w:p>
        </w:tc>
        <w:tc>
          <w:tcPr>
            <w:tcW w:w="190" w:type="pct"/>
            <w:vMerge w:val="restar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4</w:t>
            </w:r>
          </w:p>
        </w:tc>
        <w:tc>
          <w:tcPr>
            <w:tcW w:w="38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-8.00</w:t>
            </w:r>
          </w:p>
        </w:tc>
        <w:tc>
          <w:tcPr>
            <w:tcW w:w="42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-2.00</w:t>
            </w:r>
          </w:p>
        </w:tc>
        <w:tc>
          <w:tcPr>
            <w:tcW w:w="380" w:type="pct"/>
            <w:vAlign w:val="center"/>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Old</w:t>
            </w:r>
          </w:p>
        </w:tc>
      </w:tr>
      <w:tr w:rsidR="005E65EB" w:rsidRPr="00F9763B" w:rsidTr="002C2699">
        <w:trPr>
          <w:trHeight w:val="300"/>
        </w:trPr>
        <w:tc>
          <w:tcPr>
            <w:tcW w:w="524" w:type="pct"/>
            <w:gridSpan w:val="2"/>
            <w:vMerge/>
            <w:shd w:val="clear" w:color="auto" w:fill="auto"/>
            <w:noWrap/>
          </w:tcPr>
          <w:p w:rsidR="005E65EB" w:rsidRPr="00F9763B" w:rsidRDefault="005E65EB" w:rsidP="002C2699">
            <w:pPr>
              <w:jc w:val="right"/>
              <w:rPr>
                <w:rFonts w:cstheme="minorHAnsi"/>
                <w:color w:val="000000" w:themeColor="text1"/>
                <w:sz w:val="18"/>
                <w:szCs w:val="18"/>
              </w:rPr>
            </w:pPr>
          </w:p>
        </w:tc>
        <w:tc>
          <w:tcPr>
            <w:tcW w:w="714" w:type="pct"/>
            <w:shd w:val="clear" w:color="auto" w:fill="auto"/>
            <w:noWrap/>
            <w:hideMark/>
          </w:tcPr>
          <w:p w:rsidR="005E65EB" w:rsidRPr="00F9763B" w:rsidRDefault="005E65EB" w:rsidP="002C2699">
            <w:pPr>
              <w:jc w:val="center"/>
              <w:rPr>
                <w:rFonts w:cstheme="minorHAnsi"/>
                <w:color w:val="000000" w:themeColor="text1"/>
                <w:sz w:val="18"/>
                <w:szCs w:val="18"/>
              </w:rPr>
            </w:pPr>
          </w:p>
        </w:tc>
        <w:tc>
          <w:tcPr>
            <w:tcW w:w="1096" w:type="pct"/>
            <w:vMerge/>
            <w:vAlign w:val="center"/>
            <w:hideMark/>
          </w:tcPr>
          <w:p w:rsidR="005E65EB" w:rsidRPr="00F9763B" w:rsidRDefault="005E65EB" w:rsidP="002C2699">
            <w:pPr>
              <w:rPr>
                <w:rFonts w:cstheme="minorHAnsi"/>
                <w:color w:val="000000" w:themeColor="text1"/>
                <w:sz w:val="16"/>
                <w:szCs w:val="16"/>
              </w:rPr>
            </w:pPr>
          </w:p>
        </w:tc>
        <w:tc>
          <w:tcPr>
            <w:tcW w:w="54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219(13)</w:t>
            </w:r>
          </w:p>
        </w:tc>
        <w:tc>
          <w:tcPr>
            <w:tcW w:w="498"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197(10)</w:t>
            </w:r>
            <w:r w:rsidRPr="00F9763B">
              <w:rPr>
                <w:rFonts w:cstheme="minorHAnsi"/>
                <w:bCs/>
                <w:color w:val="000000" w:themeColor="text1"/>
                <w:sz w:val="16"/>
                <w:szCs w:val="16"/>
                <w:vertAlign w:val="superscript"/>
              </w:rPr>
              <w:t xml:space="preserve"> *</w:t>
            </w:r>
          </w:p>
        </w:tc>
        <w:tc>
          <w:tcPr>
            <w:tcW w:w="238" w:type="pct"/>
            <w:vMerge/>
            <w:vAlign w:val="center"/>
            <w:hideMark/>
          </w:tcPr>
          <w:p w:rsidR="005E65EB" w:rsidRPr="00F9763B" w:rsidRDefault="005E65EB" w:rsidP="002C2699">
            <w:pPr>
              <w:rPr>
                <w:rFonts w:cstheme="minorHAnsi"/>
                <w:color w:val="000000" w:themeColor="text1"/>
                <w:sz w:val="16"/>
                <w:szCs w:val="16"/>
              </w:rPr>
            </w:pPr>
          </w:p>
        </w:tc>
        <w:tc>
          <w:tcPr>
            <w:tcW w:w="190" w:type="pct"/>
            <w:vMerge/>
            <w:vAlign w:val="center"/>
            <w:hideMark/>
          </w:tcPr>
          <w:p w:rsidR="005E65EB" w:rsidRPr="00F9763B" w:rsidRDefault="005E65EB" w:rsidP="002C2699">
            <w:pPr>
              <w:rPr>
                <w:rFonts w:cstheme="minorHAnsi"/>
                <w:color w:val="000000" w:themeColor="text1"/>
                <w:sz w:val="16"/>
                <w:szCs w:val="16"/>
              </w:rPr>
            </w:pPr>
          </w:p>
        </w:tc>
        <w:tc>
          <w:tcPr>
            <w:tcW w:w="38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-10.00</w:t>
            </w:r>
          </w:p>
        </w:tc>
        <w:tc>
          <w:tcPr>
            <w:tcW w:w="42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-2.50</w:t>
            </w:r>
          </w:p>
        </w:tc>
        <w:tc>
          <w:tcPr>
            <w:tcW w:w="380" w:type="pct"/>
            <w:vAlign w:val="center"/>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Young</w:t>
            </w:r>
          </w:p>
        </w:tc>
      </w:tr>
      <w:tr w:rsidR="005E65EB" w:rsidRPr="00F9763B" w:rsidTr="002C2699">
        <w:trPr>
          <w:trHeight w:val="300"/>
        </w:trPr>
        <w:tc>
          <w:tcPr>
            <w:tcW w:w="524" w:type="pct"/>
            <w:gridSpan w:val="2"/>
            <w:vMerge/>
            <w:shd w:val="clear" w:color="auto" w:fill="auto"/>
            <w:noWrap/>
            <w:hideMark/>
          </w:tcPr>
          <w:p w:rsidR="005E65EB" w:rsidRPr="00F9763B" w:rsidRDefault="005E65EB" w:rsidP="002C2699">
            <w:pPr>
              <w:jc w:val="right"/>
              <w:rPr>
                <w:rFonts w:cstheme="minorHAnsi"/>
                <w:b/>
                <w:color w:val="000000" w:themeColor="text1"/>
                <w:sz w:val="18"/>
                <w:szCs w:val="18"/>
              </w:rPr>
            </w:pPr>
          </w:p>
        </w:tc>
        <w:tc>
          <w:tcPr>
            <w:tcW w:w="714" w:type="pct"/>
            <w:shd w:val="clear" w:color="auto" w:fill="auto"/>
            <w:noWrap/>
            <w:vAlign w:val="center"/>
            <w:hideMark/>
          </w:tcPr>
          <w:p w:rsidR="005E65EB" w:rsidRPr="00F9763B" w:rsidRDefault="005E65EB" w:rsidP="002C2699">
            <w:pPr>
              <w:jc w:val="center"/>
              <w:rPr>
                <w:rFonts w:cstheme="minorHAnsi"/>
                <w:b/>
                <w:color w:val="000000" w:themeColor="text1"/>
                <w:sz w:val="18"/>
                <w:szCs w:val="18"/>
              </w:rPr>
            </w:pPr>
          </w:p>
        </w:tc>
        <w:tc>
          <w:tcPr>
            <w:tcW w:w="1096" w:type="pct"/>
            <w:vMerge w:val="restart"/>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Deschenes</w:t>
            </w:r>
            <w:proofErr w:type="spellEnd"/>
            <w:r w:rsidRPr="00F9763B">
              <w:rPr>
                <w:rFonts w:cstheme="minorHAnsi"/>
                <w:color w:val="000000" w:themeColor="text1"/>
                <w:sz w:val="16"/>
                <w:szCs w:val="16"/>
              </w:rPr>
              <w:t xml:space="preserve"> et al. 2008</w:t>
            </w:r>
          </w:p>
        </w:tc>
        <w:tc>
          <w:tcPr>
            <w:tcW w:w="54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200.1(13.7)</w:t>
            </w:r>
          </w:p>
        </w:tc>
        <w:tc>
          <w:tcPr>
            <w:tcW w:w="498"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172(13.2)</w:t>
            </w:r>
            <w:r w:rsidRPr="00F9763B">
              <w:rPr>
                <w:rFonts w:cstheme="minorHAnsi"/>
                <w:bCs/>
                <w:color w:val="000000" w:themeColor="text1"/>
                <w:sz w:val="16"/>
                <w:szCs w:val="16"/>
                <w:vertAlign w:val="superscript"/>
              </w:rPr>
              <w:t xml:space="preserve"> *</w:t>
            </w:r>
          </w:p>
        </w:tc>
        <w:tc>
          <w:tcPr>
            <w:tcW w:w="238" w:type="pct"/>
            <w:vMerge w:val="restar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w:t>
            </w:r>
          </w:p>
        </w:tc>
        <w:tc>
          <w:tcPr>
            <w:tcW w:w="190" w:type="pct"/>
            <w:vMerge w:val="restar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7</w:t>
            </w:r>
          </w:p>
        </w:tc>
        <w:tc>
          <w:tcPr>
            <w:tcW w:w="38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-14.00</w:t>
            </w:r>
          </w:p>
        </w:tc>
        <w:tc>
          <w:tcPr>
            <w:tcW w:w="42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-2.00</w:t>
            </w:r>
          </w:p>
        </w:tc>
        <w:tc>
          <w:tcPr>
            <w:tcW w:w="380" w:type="pct"/>
            <w:vAlign w:val="center"/>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Old</w:t>
            </w:r>
          </w:p>
        </w:tc>
      </w:tr>
      <w:tr w:rsidR="005E65EB" w:rsidRPr="00F9763B" w:rsidTr="002C2699">
        <w:trPr>
          <w:trHeight w:val="300"/>
        </w:trPr>
        <w:tc>
          <w:tcPr>
            <w:tcW w:w="524" w:type="pct"/>
            <w:gridSpan w:val="2"/>
            <w:vMerge/>
            <w:shd w:val="clear" w:color="auto" w:fill="auto"/>
            <w:noWrap/>
            <w:hideMark/>
          </w:tcPr>
          <w:p w:rsidR="005E65EB" w:rsidRPr="00F9763B" w:rsidRDefault="005E65EB" w:rsidP="002C2699">
            <w:pPr>
              <w:jc w:val="right"/>
              <w:rPr>
                <w:rFonts w:cstheme="minorHAnsi"/>
                <w:b/>
                <w:color w:val="000000" w:themeColor="text1"/>
                <w:sz w:val="18"/>
                <w:szCs w:val="18"/>
              </w:rPr>
            </w:pPr>
          </w:p>
        </w:tc>
        <w:tc>
          <w:tcPr>
            <w:tcW w:w="714" w:type="pct"/>
            <w:shd w:val="clear" w:color="auto" w:fill="auto"/>
            <w:noWrap/>
            <w:vAlign w:val="center"/>
            <w:hideMark/>
          </w:tcPr>
          <w:p w:rsidR="005E65EB" w:rsidRPr="00F9763B" w:rsidRDefault="005E65EB" w:rsidP="002C2699">
            <w:pPr>
              <w:jc w:val="center"/>
              <w:rPr>
                <w:rFonts w:cstheme="minorHAnsi"/>
                <w:b/>
                <w:color w:val="000000" w:themeColor="text1"/>
                <w:sz w:val="18"/>
                <w:szCs w:val="18"/>
              </w:rPr>
            </w:pPr>
          </w:p>
        </w:tc>
        <w:tc>
          <w:tcPr>
            <w:tcW w:w="1096" w:type="pct"/>
            <w:vMerge/>
            <w:vAlign w:val="center"/>
            <w:hideMark/>
          </w:tcPr>
          <w:p w:rsidR="005E65EB" w:rsidRPr="00F9763B" w:rsidRDefault="005E65EB" w:rsidP="002C2699">
            <w:pPr>
              <w:rPr>
                <w:rFonts w:cstheme="minorHAnsi"/>
                <w:color w:val="000000" w:themeColor="text1"/>
                <w:sz w:val="16"/>
                <w:szCs w:val="16"/>
              </w:rPr>
            </w:pPr>
          </w:p>
        </w:tc>
        <w:tc>
          <w:tcPr>
            <w:tcW w:w="54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231.3(19)</w:t>
            </w:r>
          </w:p>
        </w:tc>
        <w:tc>
          <w:tcPr>
            <w:tcW w:w="498"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195(19.3)</w:t>
            </w:r>
            <w:r w:rsidRPr="00F9763B">
              <w:rPr>
                <w:rFonts w:cstheme="minorHAnsi"/>
                <w:bCs/>
                <w:color w:val="000000" w:themeColor="text1"/>
                <w:sz w:val="16"/>
                <w:szCs w:val="16"/>
                <w:vertAlign w:val="superscript"/>
              </w:rPr>
              <w:t xml:space="preserve"> *</w:t>
            </w:r>
          </w:p>
        </w:tc>
        <w:tc>
          <w:tcPr>
            <w:tcW w:w="238" w:type="pct"/>
            <w:vMerge/>
            <w:vAlign w:val="center"/>
            <w:hideMark/>
          </w:tcPr>
          <w:p w:rsidR="005E65EB" w:rsidRPr="00F9763B" w:rsidRDefault="005E65EB" w:rsidP="002C2699">
            <w:pPr>
              <w:rPr>
                <w:rFonts w:cstheme="minorHAnsi"/>
                <w:color w:val="000000" w:themeColor="text1"/>
                <w:sz w:val="16"/>
                <w:szCs w:val="16"/>
              </w:rPr>
            </w:pPr>
          </w:p>
        </w:tc>
        <w:tc>
          <w:tcPr>
            <w:tcW w:w="190" w:type="pct"/>
            <w:vMerge/>
            <w:vAlign w:val="center"/>
            <w:hideMark/>
          </w:tcPr>
          <w:p w:rsidR="005E65EB" w:rsidRPr="00F9763B" w:rsidRDefault="005E65EB" w:rsidP="002C2699">
            <w:pPr>
              <w:rPr>
                <w:rFonts w:cstheme="minorHAnsi"/>
                <w:color w:val="000000" w:themeColor="text1"/>
                <w:sz w:val="16"/>
                <w:szCs w:val="16"/>
              </w:rPr>
            </w:pPr>
          </w:p>
        </w:tc>
        <w:tc>
          <w:tcPr>
            <w:tcW w:w="38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-15.60</w:t>
            </w:r>
          </w:p>
        </w:tc>
        <w:tc>
          <w:tcPr>
            <w:tcW w:w="42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-2.23</w:t>
            </w:r>
          </w:p>
        </w:tc>
        <w:tc>
          <w:tcPr>
            <w:tcW w:w="380" w:type="pct"/>
            <w:vAlign w:val="center"/>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Young</w:t>
            </w:r>
          </w:p>
        </w:tc>
      </w:tr>
      <w:tr w:rsidR="005E65EB" w:rsidRPr="00F9763B" w:rsidTr="002C2699">
        <w:trPr>
          <w:trHeight w:val="300"/>
        </w:trPr>
        <w:tc>
          <w:tcPr>
            <w:tcW w:w="524" w:type="pct"/>
            <w:gridSpan w:val="2"/>
            <w:vMerge/>
            <w:shd w:val="clear" w:color="auto" w:fill="auto"/>
            <w:noWrap/>
            <w:hideMark/>
          </w:tcPr>
          <w:p w:rsidR="005E65EB" w:rsidRPr="00F9763B" w:rsidRDefault="005E65EB" w:rsidP="002C2699">
            <w:pPr>
              <w:jc w:val="right"/>
              <w:rPr>
                <w:rFonts w:cstheme="minorHAnsi"/>
                <w:b/>
                <w:color w:val="000000" w:themeColor="text1"/>
                <w:sz w:val="18"/>
                <w:szCs w:val="18"/>
              </w:rPr>
            </w:pPr>
          </w:p>
        </w:tc>
        <w:tc>
          <w:tcPr>
            <w:tcW w:w="714" w:type="pct"/>
            <w:shd w:val="clear" w:color="auto" w:fill="auto"/>
            <w:noWrap/>
            <w:vAlign w:val="center"/>
            <w:hideMark/>
          </w:tcPr>
          <w:p w:rsidR="005E65EB" w:rsidRPr="00F9763B" w:rsidRDefault="005E65EB" w:rsidP="002C2699">
            <w:pPr>
              <w:jc w:val="center"/>
              <w:rPr>
                <w:rFonts w:cstheme="minorHAnsi"/>
                <w:b/>
                <w:color w:val="000000" w:themeColor="text1"/>
                <w:sz w:val="18"/>
                <w:szCs w:val="18"/>
              </w:rPr>
            </w:pPr>
          </w:p>
        </w:tc>
        <w:tc>
          <w:tcPr>
            <w:tcW w:w="1096" w:type="pct"/>
            <w:vMerge w:val="restart"/>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Deschenes</w:t>
            </w:r>
            <w:proofErr w:type="spellEnd"/>
            <w:r w:rsidRPr="00F9763B">
              <w:rPr>
                <w:rFonts w:cstheme="minorHAnsi"/>
                <w:color w:val="000000" w:themeColor="text1"/>
                <w:sz w:val="16"/>
                <w:szCs w:val="16"/>
              </w:rPr>
              <w:t xml:space="preserve"> et al. </w:t>
            </w:r>
            <w:proofErr w:type="spellStart"/>
            <w:r w:rsidRPr="00F9763B">
              <w:rPr>
                <w:rFonts w:cstheme="minorHAnsi"/>
                <w:color w:val="000000" w:themeColor="text1"/>
                <w:sz w:val="16"/>
                <w:szCs w:val="16"/>
              </w:rPr>
              <w:t>2009a</w:t>
            </w:r>
            <w:proofErr w:type="spellEnd"/>
          </w:p>
        </w:tc>
        <w:tc>
          <w:tcPr>
            <w:tcW w:w="54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125(10.3)</w:t>
            </w:r>
          </w:p>
        </w:tc>
        <w:tc>
          <w:tcPr>
            <w:tcW w:w="498"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105.4(10.4)</w:t>
            </w:r>
            <w:r w:rsidRPr="00F9763B">
              <w:rPr>
                <w:rFonts w:cstheme="minorHAnsi"/>
                <w:bCs/>
                <w:color w:val="000000" w:themeColor="text1"/>
                <w:sz w:val="16"/>
                <w:szCs w:val="16"/>
                <w:vertAlign w:val="superscript"/>
              </w:rPr>
              <w:t xml:space="preserve"> *</w:t>
            </w:r>
          </w:p>
        </w:tc>
        <w:tc>
          <w:tcPr>
            <w:tcW w:w="238" w:type="pct"/>
            <w:vMerge w:val="restar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w:t>
            </w:r>
          </w:p>
        </w:tc>
        <w:tc>
          <w:tcPr>
            <w:tcW w:w="190" w:type="pct"/>
            <w:vMerge w:val="restar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7</w:t>
            </w:r>
          </w:p>
        </w:tc>
        <w:tc>
          <w:tcPr>
            <w:tcW w:w="38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-16.00</w:t>
            </w:r>
          </w:p>
        </w:tc>
        <w:tc>
          <w:tcPr>
            <w:tcW w:w="42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-2.29</w:t>
            </w:r>
          </w:p>
        </w:tc>
        <w:tc>
          <w:tcPr>
            <w:tcW w:w="380" w:type="pct"/>
            <w:vAlign w:val="center"/>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Male</w:t>
            </w:r>
          </w:p>
        </w:tc>
      </w:tr>
      <w:tr w:rsidR="005E65EB" w:rsidRPr="00F9763B" w:rsidTr="002C2699">
        <w:trPr>
          <w:trHeight w:val="300"/>
        </w:trPr>
        <w:tc>
          <w:tcPr>
            <w:tcW w:w="524" w:type="pct"/>
            <w:gridSpan w:val="2"/>
            <w:vMerge/>
            <w:shd w:val="clear" w:color="auto" w:fill="auto"/>
            <w:noWrap/>
            <w:hideMark/>
          </w:tcPr>
          <w:p w:rsidR="005E65EB" w:rsidRPr="00F9763B" w:rsidRDefault="005E65EB" w:rsidP="002C2699">
            <w:pPr>
              <w:jc w:val="right"/>
              <w:rPr>
                <w:rFonts w:cstheme="minorHAnsi"/>
                <w:b/>
                <w:color w:val="000000" w:themeColor="text1"/>
                <w:sz w:val="18"/>
                <w:szCs w:val="18"/>
              </w:rPr>
            </w:pPr>
          </w:p>
        </w:tc>
        <w:tc>
          <w:tcPr>
            <w:tcW w:w="714" w:type="pct"/>
            <w:shd w:val="clear" w:color="auto" w:fill="auto"/>
            <w:noWrap/>
            <w:vAlign w:val="center"/>
            <w:hideMark/>
          </w:tcPr>
          <w:p w:rsidR="005E65EB" w:rsidRPr="00F9763B" w:rsidRDefault="005E65EB" w:rsidP="002C2699">
            <w:pPr>
              <w:jc w:val="center"/>
              <w:rPr>
                <w:rFonts w:cstheme="minorHAnsi"/>
                <w:b/>
                <w:color w:val="000000" w:themeColor="text1"/>
                <w:sz w:val="18"/>
                <w:szCs w:val="18"/>
              </w:rPr>
            </w:pPr>
          </w:p>
        </w:tc>
        <w:tc>
          <w:tcPr>
            <w:tcW w:w="1096" w:type="pct"/>
            <w:vMerge/>
            <w:vAlign w:val="center"/>
            <w:hideMark/>
          </w:tcPr>
          <w:p w:rsidR="005E65EB" w:rsidRPr="00F9763B" w:rsidRDefault="005E65EB" w:rsidP="002C2699">
            <w:pPr>
              <w:rPr>
                <w:rFonts w:cstheme="minorHAnsi"/>
                <w:color w:val="000000" w:themeColor="text1"/>
                <w:sz w:val="16"/>
                <w:szCs w:val="16"/>
              </w:rPr>
            </w:pPr>
          </w:p>
        </w:tc>
        <w:tc>
          <w:tcPr>
            <w:tcW w:w="54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102.9(8.2)</w:t>
            </w:r>
          </w:p>
        </w:tc>
        <w:tc>
          <w:tcPr>
            <w:tcW w:w="498"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73(5.6)</w:t>
            </w:r>
            <w:r w:rsidRPr="00F9763B">
              <w:rPr>
                <w:rFonts w:cstheme="minorHAnsi"/>
                <w:bCs/>
                <w:color w:val="000000" w:themeColor="text1"/>
                <w:sz w:val="16"/>
                <w:szCs w:val="16"/>
                <w:vertAlign w:val="superscript"/>
              </w:rPr>
              <w:t xml:space="preserve"> *</w:t>
            </w:r>
          </w:p>
        </w:tc>
        <w:tc>
          <w:tcPr>
            <w:tcW w:w="238" w:type="pct"/>
            <w:vMerge/>
            <w:vAlign w:val="center"/>
            <w:hideMark/>
          </w:tcPr>
          <w:p w:rsidR="005E65EB" w:rsidRPr="00F9763B" w:rsidRDefault="005E65EB" w:rsidP="002C2699">
            <w:pPr>
              <w:rPr>
                <w:rFonts w:cstheme="minorHAnsi"/>
                <w:color w:val="000000" w:themeColor="text1"/>
                <w:sz w:val="16"/>
                <w:szCs w:val="16"/>
              </w:rPr>
            </w:pPr>
          </w:p>
        </w:tc>
        <w:tc>
          <w:tcPr>
            <w:tcW w:w="190" w:type="pct"/>
            <w:vMerge/>
            <w:vAlign w:val="center"/>
            <w:hideMark/>
          </w:tcPr>
          <w:p w:rsidR="005E65EB" w:rsidRPr="00F9763B" w:rsidRDefault="005E65EB" w:rsidP="002C2699">
            <w:pPr>
              <w:rPr>
                <w:rFonts w:cstheme="minorHAnsi"/>
                <w:color w:val="000000" w:themeColor="text1"/>
                <w:sz w:val="16"/>
                <w:szCs w:val="16"/>
              </w:rPr>
            </w:pPr>
          </w:p>
        </w:tc>
        <w:tc>
          <w:tcPr>
            <w:tcW w:w="38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-28.00</w:t>
            </w:r>
          </w:p>
        </w:tc>
        <w:tc>
          <w:tcPr>
            <w:tcW w:w="42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-4.00</w:t>
            </w:r>
          </w:p>
        </w:tc>
        <w:tc>
          <w:tcPr>
            <w:tcW w:w="380" w:type="pct"/>
            <w:vAlign w:val="center"/>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Female</w:t>
            </w:r>
          </w:p>
        </w:tc>
      </w:tr>
      <w:tr w:rsidR="005E65EB" w:rsidRPr="00F9763B" w:rsidTr="002C2699">
        <w:trPr>
          <w:trHeight w:val="300"/>
        </w:trPr>
        <w:tc>
          <w:tcPr>
            <w:tcW w:w="524" w:type="pct"/>
            <w:gridSpan w:val="2"/>
            <w:vMerge/>
            <w:shd w:val="clear" w:color="auto" w:fill="auto"/>
            <w:noWrap/>
            <w:hideMark/>
          </w:tcPr>
          <w:p w:rsidR="005E65EB" w:rsidRPr="00F9763B" w:rsidRDefault="005E65EB" w:rsidP="002C2699">
            <w:pPr>
              <w:jc w:val="right"/>
              <w:rPr>
                <w:rFonts w:cstheme="minorHAnsi"/>
                <w:b/>
                <w:color w:val="000000" w:themeColor="text1"/>
                <w:sz w:val="18"/>
                <w:szCs w:val="18"/>
              </w:rPr>
            </w:pPr>
          </w:p>
        </w:tc>
        <w:tc>
          <w:tcPr>
            <w:tcW w:w="714" w:type="pct"/>
            <w:shd w:val="clear" w:color="auto" w:fill="auto"/>
            <w:noWrap/>
            <w:vAlign w:val="center"/>
            <w:hideMark/>
          </w:tcPr>
          <w:p w:rsidR="005E65EB" w:rsidRPr="00F9763B" w:rsidRDefault="005E65EB" w:rsidP="002C2699">
            <w:pPr>
              <w:jc w:val="center"/>
              <w:rPr>
                <w:rFonts w:cstheme="minorHAnsi"/>
                <w:b/>
                <w:color w:val="000000" w:themeColor="text1"/>
                <w:sz w:val="18"/>
                <w:szCs w:val="18"/>
              </w:rPr>
            </w:pPr>
          </w:p>
        </w:tc>
        <w:tc>
          <w:tcPr>
            <w:tcW w:w="109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Deschenes</w:t>
            </w:r>
            <w:proofErr w:type="spellEnd"/>
            <w:r w:rsidRPr="00F9763B">
              <w:rPr>
                <w:rFonts w:cstheme="minorHAnsi"/>
                <w:color w:val="000000" w:themeColor="text1"/>
                <w:sz w:val="16"/>
                <w:szCs w:val="16"/>
              </w:rPr>
              <w:t xml:space="preserve"> et al. </w:t>
            </w:r>
            <w:proofErr w:type="spellStart"/>
            <w:r w:rsidRPr="00F9763B">
              <w:rPr>
                <w:rFonts w:cstheme="minorHAnsi"/>
                <w:color w:val="000000" w:themeColor="text1"/>
                <w:sz w:val="16"/>
                <w:szCs w:val="16"/>
              </w:rPr>
              <w:t>2009b</w:t>
            </w:r>
            <w:proofErr w:type="spellEnd"/>
          </w:p>
        </w:tc>
        <w:tc>
          <w:tcPr>
            <w:tcW w:w="54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207.3(49.6)</w:t>
            </w:r>
          </w:p>
        </w:tc>
        <w:tc>
          <w:tcPr>
            <w:tcW w:w="498"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158.7(34.2)</w:t>
            </w:r>
            <w:r w:rsidRPr="00F9763B">
              <w:rPr>
                <w:rFonts w:cstheme="minorHAnsi"/>
                <w:bCs/>
                <w:color w:val="000000" w:themeColor="text1"/>
                <w:sz w:val="16"/>
                <w:szCs w:val="16"/>
                <w:vertAlign w:val="superscript"/>
              </w:rPr>
              <w:t xml:space="preserve"> *</w:t>
            </w:r>
          </w:p>
        </w:tc>
        <w:tc>
          <w:tcPr>
            <w:tcW w:w="23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Nm</w:t>
            </w:r>
          </w:p>
        </w:tc>
        <w:tc>
          <w:tcPr>
            <w:tcW w:w="19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7</w:t>
            </w:r>
          </w:p>
        </w:tc>
        <w:tc>
          <w:tcPr>
            <w:tcW w:w="38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-23.00</w:t>
            </w:r>
          </w:p>
        </w:tc>
        <w:tc>
          <w:tcPr>
            <w:tcW w:w="42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-3.29</w:t>
            </w:r>
          </w:p>
        </w:tc>
        <w:tc>
          <w:tcPr>
            <w:tcW w:w="380" w:type="pct"/>
            <w:vAlign w:val="center"/>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524" w:type="pct"/>
            <w:gridSpan w:val="2"/>
            <w:vMerge/>
            <w:shd w:val="clear" w:color="auto" w:fill="auto"/>
            <w:noWrap/>
            <w:hideMark/>
          </w:tcPr>
          <w:p w:rsidR="005E65EB" w:rsidRPr="00F9763B" w:rsidRDefault="005E65EB" w:rsidP="002C2699">
            <w:pPr>
              <w:jc w:val="right"/>
              <w:rPr>
                <w:rFonts w:cstheme="minorHAnsi"/>
                <w:b/>
                <w:color w:val="000000" w:themeColor="text1"/>
                <w:sz w:val="18"/>
                <w:szCs w:val="18"/>
              </w:rPr>
            </w:pPr>
          </w:p>
        </w:tc>
        <w:tc>
          <w:tcPr>
            <w:tcW w:w="714" w:type="pct"/>
            <w:shd w:val="clear" w:color="auto" w:fill="auto"/>
            <w:noWrap/>
            <w:vAlign w:val="center"/>
            <w:hideMark/>
          </w:tcPr>
          <w:p w:rsidR="005E65EB" w:rsidRPr="00F9763B" w:rsidRDefault="005E65EB" w:rsidP="002C2699">
            <w:pPr>
              <w:jc w:val="center"/>
              <w:rPr>
                <w:rFonts w:cstheme="minorHAnsi"/>
                <w:b/>
                <w:color w:val="000000" w:themeColor="text1"/>
                <w:sz w:val="18"/>
                <w:szCs w:val="18"/>
              </w:rPr>
            </w:pPr>
          </w:p>
        </w:tc>
        <w:tc>
          <w:tcPr>
            <w:tcW w:w="1096" w:type="pct"/>
            <w:vMerge w:val="restart"/>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Deschenes</w:t>
            </w:r>
            <w:proofErr w:type="spellEnd"/>
            <w:r w:rsidRPr="00F9763B">
              <w:rPr>
                <w:rFonts w:cstheme="minorHAnsi"/>
                <w:color w:val="000000" w:themeColor="text1"/>
                <w:sz w:val="16"/>
                <w:szCs w:val="16"/>
              </w:rPr>
              <w:t xml:space="preserve"> 2012</w:t>
            </w:r>
          </w:p>
        </w:tc>
        <w:tc>
          <w:tcPr>
            <w:tcW w:w="54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150.5(13.5)</w:t>
            </w:r>
          </w:p>
        </w:tc>
        <w:tc>
          <w:tcPr>
            <w:tcW w:w="498"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131.1(14.1)</w:t>
            </w:r>
            <w:r w:rsidRPr="00F9763B">
              <w:rPr>
                <w:rFonts w:cstheme="minorHAnsi"/>
                <w:bCs/>
                <w:color w:val="000000" w:themeColor="text1"/>
                <w:sz w:val="16"/>
                <w:szCs w:val="16"/>
                <w:vertAlign w:val="superscript"/>
              </w:rPr>
              <w:t xml:space="preserve"> *</w:t>
            </w:r>
          </w:p>
        </w:tc>
        <w:tc>
          <w:tcPr>
            <w:tcW w:w="238" w:type="pct"/>
            <w:vMerge w:val="restar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w:t>
            </w:r>
          </w:p>
        </w:tc>
        <w:tc>
          <w:tcPr>
            <w:tcW w:w="190" w:type="pct"/>
            <w:vMerge w:val="restar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7</w:t>
            </w:r>
          </w:p>
        </w:tc>
        <w:tc>
          <w:tcPr>
            <w:tcW w:w="38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-13.00</w:t>
            </w:r>
          </w:p>
        </w:tc>
        <w:tc>
          <w:tcPr>
            <w:tcW w:w="42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-1.86</w:t>
            </w:r>
          </w:p>
        </w:tc>
        <w:tc>
          <w:tcPr>
            <w:tcW w:w="380" w:type="pct"/>
            <w:vAlign w:val="center"/>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Male</w:t>
            </w:r>
          </w:p>
        </w:tc>
      </w:tr>
      <w:tr w:rsidR="005E65EB" w:rsidRPr="00F9763B" w:rsidTr="002C2699">
        <w:trPr>
          <w:trHeight w:val="300"/>
        </w:trPr>
        <w:tc>
          <w:tcPr>
            <w:tcW w:w="524" w:type="pct"/>
            <w:gridSpan w:val="2"/>
            <w:vMerge/>
            <w:shd w:val="clear" w:color="auto" w:fill="auto"/>
            <w:noWrap/>
            <w:hideMark/>
          </w:tcPr>
          <w:p w:rsidR="005E65EB" w:rsidRPr="00F9763B" w:rsidRDefault="005E65EB" w:rsidP="002C2699">
            <w:pPr>
              <w:jc w:val="right"/>
              <w:rPr>
                <w:rFonts w:cstheme="minorHAnsi"/>
                <w:b/>
                <w:color w:val="000000" w:themeColor="text1"/>
                <w:sz w:val="18"/>
                <w:szCs w:val="18"/>
              </w:rPr>
            </w:pPr>
          </w:p>
        </w:tc>
        <w:tc>
          <w:tcPr>
            <w:tcW w:w="714" w:type="pct"/>
            <w:shd w:val="clear" w:color="auto" w:fill="auto"/>
            <w:noWrap/>
            <w:vAlign w:val="center"/>
            <w:hideMark/>
          </w:tcPr>
          <w:p w:rsidR="005E65EB" w:rsidRPr="00F9763B" w:rsidRDefault="005E65EB" w:rsidP="002C2699">
            <w:pPr>
              <w:jc w:val="center"/>
              <w:rPr>
                <w:rFonts w:cstheme="minorHAnsi"/>
                <w:b/>
                <w:color w:val="000000" w:themeColor="text1"/>
                <w:sz w:val="18"/>
                <w:szCs w:val="18"/>
              </w:rPr>
            </w:pPr>
          </w:p>
        </w:tc>
        <w:tc>
          <w:tcPr>
            <w:tcW w:w="1096" w:type="pct"/>
            <w:vMerge/>
            <w:vAlign w:val="center"/>
            <w:hideMark/>
          </w:tcPr>
          <w:p w:rsidR="005E65EB" w:rsidRPr="00F9763B" w:rsidRDefault="005E65EB" w:rsidP="002C2699">
            <w:pPr>
              <w:rPr>
                <w:rFonts w:cstheme="minorHAnsi"/>
                <w:color w:val="000000" w:themeColor="text1"/>
                <w:sz w:val="16"/>
                <w:szCs w:val="16"/>
              </w:rPr>
            </w:pPr>
          </w:p>
        </w:tc>
        <w:tc>
          <w:tcPr>
            <w:tcW w:w="54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104.0(7.5)</w:t>
            </w:r>
          </w:p>
        </w:tc>
        <w:tc>
          <w:tcPr>
            <w:tcW w:w="498"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80.8(5.0)</w:t>
            </w:r>
            <w:r w:rsidRPr="00F9763B">
              <w:rPr>
                <w:rFonts w:cstheme="minorHAnsi"/>
                <w:bCs/>
                <w:color w:val="000000" w:themeColor="text1"/>
                <w:sz w:val="16"/>
                <w:szCs w:val="16"/>
                <w:vertAlign w:val="superscript"/>
              </w:rPr>
              <w:t xml:space="preserve"> *</w:t>
            </w:r>
          </w:p>
        </w:tc>
        <w:tc>
          <w:tcPr>
            <w:tcW w:w="238" w:type="pct"/>
            <w:vMerge/>
            <w:vAlign w:val="center"/>
            <w:hideMark/>
          </w:tcPr>
          <w:p w:rsidR="005E65EB" w:rsidRPr="00F9763B" w:rsidRDefault="005E65EB" w:rsidP="002C2699">
            <w:pPr>
              <w:rPr>
                <w:rFonts w:cstheme="minorHAnsi"/>
                <w:color w:val="000000" w:themeColor="text1"/>
                <w:sz w:val="16"/>
                <w:szCs w:val="16"/>
              </w:rPr>
            </w:pPr>
          </w:p>
        </w:tc>
        <w:tc>
          <w:tcPr>
            <w:tcW w:w="190" w:type="pct"/>
            <w:vMerge/>
            <w:vAlign w:val="center"/>
            <w:hideMark/>
          </w:tcPr>
          <w:p w:rsidR="005E65EB" w:rsidRPr="00F9763B" w:rsidRDefault="005E65EB" w:rsidP="002C2699">
            <w:pPr>
              <w:rPr>
                <w:rFonts w:cstheme="minorHAnsi"/>
                <w:color w:val="000000" w:themeColor="text1"/>
                <w:sz w:val="16"/>
                <w:szCs w:val="16"/>
              </w:rPr>
            </w:pPr>
          </w:p>
        </w:tc>
        <w:tc>
          <w:tcPr>
            <w:tcW w:w="38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-22.00</w:t>
            </w:r>
          </w:p>
        </w:tc>
        <w:tc>
          <w:tcPr>
            <w:tcW w:w="42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-3.14</w:t>
            </w:r>
          </w:p>
        </w:tc>
        <w:tc>
          <w:tcPr>
            <w:tcW w:w="380" w:type="pct"/>
            <w:vAlign w:val="center"/>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Female</w:t>
            </w:r>
          </w:p>
        </w:tc>
      </w:tr>
      <w:tr w:rsidR="005E65EB" w:rsidRPr="00F9763B" w:rsidTr="002C2699">
        <w:trPr>
          <w:trHeight w:val="300"/>
        </w:trPr>
        <w:tc>
          <w:tcPr>
            <w:tcW w:w="524" w:type="pct"/>
            <w:gridSpan w:val="2"/>
            <w:vMerge/>
            <w:shd w:val="clear" w:color="auto" w:fill="auto"/>
            <w:noWrap/>
            <w:hideMark/>
          </w:tcPr>
          <w:p w:rsidR="005E65EB" w:rsidRPr="00F9763B" w:rsidRDefault="005E65EB" w:rsidP="002C2699">
            <w:pPr>
              <w:jc w:val="right"/>
              <w:rPr>
                <w:rFonts w:cstheme="minorHAnsi"/>
                <w:b/>
                <w:color w:val="000000" w:themeColor="text1"/>
                <w:sz w:val="18"/>
                <w:szCs w:val="18"/>
              </w:rPr>
            </w:pPr>
          </w:p>
        </w:tc>
        <w:tc>
          <w:tcPr>
            <w:tcW w:w="714" w:type="pct"/>
            <w:shd w:val="clear" w:color="auto" w:fill="auto"/>
            <w:noWrap/>
            <w:vAlign w:val="center"/>
            <w:hideMark/>
          </w:tcPr>
          <w:p w:rsidR="005E65EB" w:rsidRPr="00F9763B" w:rsidRDefault="005E65EB" w:rsidP="002C2699">
            <w:pPr>
              <w:jc w:val="center"/>
              <w:rPr>
                <w:rFonts w:cstheme="minorHAnsi"/>
                <w:b/>
                <w:color w:val="000000" w:themeColor="text1"/>
                <w:sz w:val="18"/>
                <w:szCs w:val="18"/>
              </w:rPr>
            </w:pPr>
          </w:p>
        </w:tc>
        <w:tc>
          <w:tcPr>
            <w:tcW w:w="109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Deschenes</w:t>
            </w:r>
            <w:proofErr w:type="spellEnd"/>
            <w:r w:rsidRPr="00F9763B">
              <w:rPr>
                <w:rFonts w:cstheme="minorHAnsi"/>
                <w:color w:val="000000" w:themeColor="text1"/>
                <w:sz w:val="16"/>
                <w:szCs w:val="16"/>
              </w:rPr>
              <w:t xml:space="preserve"> et al. 2002</w:t>
            </w:r>
          </w:p>
        </w:tc>
        <w:tc>
          <w:tcPr>
            <w:tcW w:w="54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216.5(19.3)</w:t>
            </w:r>
          </w:p>
        </w:tc>
        <w:tc>
          <w:tcPr>
            <w:tcW w:w="498"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169.4(21.1)</w:t>
            </w:r>
            <w:r w:rsidRPr="00F9763B">
              <w:rPr>
                <w:rFonts w:cstheme="minorHAnsi"/>
                <w:bCs/>
                <w:color w:val="000000" w:themeColor="text1"/>
                <w:sz w:val="16"/>
                <w:szCs w:val="16"/>
                <w:vertAlign w:val="superscript"/>
              </w:rPr>
              <w:t xml:space="preserve"> *</w:t>
            </w:r>
          </w:p>
        </w:tc>
        <w:tc>
          <w:tcPr>
            <w:tcW w:w="23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w:t>
            </w:r>
          </w:p>
        </w:tc>
        <w:tc>
          <w:tcPr>
            <w:tcW w:w="19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38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-21.80</w:t>
            </w:r>
          </w:p>
        </w:tc>
        <w:tc>
          <w:tcPr>
            <w:tcW w:w="42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-1.56</w:t>
            </w:r>
          </w:p>
        </w:tc>
        <w:tc>
          <w:tcPr>
            <w:tcW w:w="380" w:type="pct"/>
            <w:vAlign w:val="center"/>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524" w:type="pct"/>
            <w:gridSpan w:val="2"/>
            <w:vMerge/>
            <w:shd w:val="clear" w:color="auto" w:fill="auto"/>
            <w:noWrap/>
            <w:hideMark/>
          </w:tcPr>
          <w:p w:rsidR="005E65EB" w:rsidRPr="00F9763B" w:rsidRDefault="005E65EB" w:rsidP="002C2699">
            <w:pPr>
              <w:jc w:val="right"/>
              <w:rPr>
                <w:rFonts w:cstheme="minorHAnsi"/>
                <w:b/>
                <w:color w:val="000000" w:themeColor="text1"/>
                <w:sz w:val="18"/>
                <w:szCs w:val="18"/>
              </w:rPr>
            </w:pPr>
          </w:p>
        </w:tc>
        <w:tc>
          <w:tcPr>
            <w:tcW w:w="714" w:type="pct"/>
            <w:shd w:val="clear" w:color="auto" w:fill="auto"/>
            <w:noWrap/>
            <w:vAlign w:val="center"/>
            <w:hideMark/>
          </w:tcPr>
          <w:p w:rsidR="005E65EB" w:rsidRPr="00F9763B" w:rsidRDefault="005E65EB" w:rsidP="002C2699">
            <w:pPr>
              <w:jc w:val="center"/>
              <w:rPr>
                <w:rFonts w:cstheme="minorHAnsi"/>
                <w:b/>
                <w:color w:val="000000" w:themeColor="text1"/>
                <w:sz w:val="18"/>
                <w:szCs w:val="18"/>
              </w:rPr>
            </w:pPr>
          </w:p>
        </w:tc>
        <w:tc>
          <w:tcPr>
            <w:tcW w:w="1096" w:type="pct"/>
            <w:vMerge w:val="restart"/>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Hvid</w:t>
            </w:r>
            <w:proofErr w:type="spellEnd"/>
            <w:r w:rsidRPr="00F9763B">
              <w:rPr>
                <w:rFonts w:cstheme="minorHAnsi"/>
                <w:color w:val="000000" w:themeColor="text1"/>
                <w:sz w:val="16"/>
                <w:szCs w:val="16"/>
              </w:rPr>
              <w:t xml:space="preserve"> et al. 2010 (</w:t>
            </w:r>
            <w:proofErr w:type="spellStart"/>
            <w:r w:rsidRPr="00F9763B">
              <w:rPr>
                <w:rFonts w:cstheme="minorHAnsi"/>
                <w:color w:val="000000" w:themeColor="text1"/>
                <w:sz w:val="16"/>
                <w:szCs w:val="16"/>
              </w:rPr>
              <w:t>Suetta</w:t>
            </w:r>
            <w:proofErr w:type="spellEnd"/>
            <w:r w:rsidRPr="00F9763B">
              <w:rPr>
                <w:rFonts w:cstheme="minorHAnsi"/>
                <w:color w:val="000000" w:themeColor="text1"/>
                <w:sz w:val="16"/>
                <w:szCs w:val="16"/>
              </w:rPr>
              <w:t xml:space="preserve"> et al. 2009, </w:t>
            </w:r>
            <w:proofErr w:type="spellStart"/>
            <w:r w:rsidRPr="00F9763B">
              <w:rPr>
                <w:rFonts w:cstheme="minorHAnsi"/>
                <w:color w:val="000000" w:themeColor="text1"/>
                <w:sz w:val="16"/>
                <w:szCs w:val="16"/>
              </w:rPr>
              <w:t>Suetta</w:t>
            </w:r>
            <w:proofErr w:type="spellEnd"/>
            <w:r w:rsidRPr="00F9763B">
              <w:rPr>
                <w:rFonts w:cstheme="minorHAnsi"/>
                <w:color w:val="000000" w:themeColor="text1"/>
                <w:sz w:val="16"/>
                <w:szCs w:val="16"/>
              </w:rPr>
              <w:t xml:space="preserve"> et al. 2013, </w:t>
            </w:r>
            <w:proofErr w:type="spellStart"/>
            <w:r w:rsidRPr="00F9763B">
              <w:rPr>
                <w:rFonts w:cstheme="minorHAnsi"/>
                <w:color w:val="000000" w:themeColor="text1"/>
                <w:sz w:val="16"/>
                <w:szCs w:val="16"/>
              </w:rPr>
              <w:t>Hvid</w:t>
            </w:r>
            <w:proofErr w:type="spellEnd"/>
            <w:r w:rsidRPr="00F9763B">
              <w:rPr>
                <w:rFonts w:cstheme="minorHAnsi"/>
                <w:color w:val="000000" w:themeColor="text1"/>
                <w:sz w:val="16"/>
                <w:szCs w:val="16"/>
              </w:rPr>
              <w:t xml:space="preserve"> et al. 2011)</w:t>
            </w:r>
          </w:p>
        </w:tc>
        <w:tc>
          <w:tcPr>
            <w:tcW w:w="54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1.77(0.14)</w:t>
            </w:r>
          </w:p>
        </w:tc>
        <w:tc>
          <w:tcPr>
            <w:tcW w:w="498"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1.50(0.15)</w:t>
            </w:r>
            <w:r w:rsidRPr="00F9763B">
              <w:rPr>
                <w:rFonts w:cstheme="minorHAnsi"/>
                <w:bCs/>
                <w:color w:val="000000" w:themeColor="text1"/>
                <w:sz w:val="16"/>
                <w:szCs w:val="16"/>
                <w:vertAlign w:val="superscript"/>
              </w:rPr>
              <w:t xml:space="preserve"> *</w:t>
            </w:r>
          </w:p>
        </w:tc>
        <w:tc>
          <w:tcPr>
            <w:tcW w:w="238" w:type="pct"/>
            <w:vMerge w:val="restar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Nm/kg</w:t>
            </w:r>
          </w:p>
        </w:tc>
        <w:tc>
          <w:tcPr>
            <w:tcW w:w="190" w:type="pct"/>
            <w:vMerge w:val="restar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38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-18.00</w:t>
            </w:r>
          </w:p>
        </w:tc>
        <w:tc>
          <w:tcPr>
            <w:tcW w:w="42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-1.29</w:t>
            </w:r>
            <w:r w:rsidRPr="00F9763B">
              <w:rPr>
                <w:rFonts w:cstheme="minorHAnsi"/>
                <w:color w:val="000000" w:themeColor="text1"/>
                <w:sz w:val="16"/>
                <w:szCs w:val="16"/>
                <w:vertAlign w:val="superscript"/>
              </w:rPr>
              <w:sym w:font="Wingdings 2" w:char="F0B7"/>
            </w:r>
          </w:p>
        </w:tc>
        <w:tc>
          <w:tcPr>
            <w:tcW w:w="380" w:type="pct"/>
            <w:vAlign w:val="center"/>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Old</w:t>
            </w:r>
          </w:p>
        </w:tc>
      </w:tr>
      <w:tr w:rsidR="005E65EB" w:rsidRPr="00F9763B" w:rsidTr="002C2699">
        <w:trPr>
          <w:trHeight w:val="300"/>
        </w:trPr>
        <w:tc>
          <w:tcPr>
            <w:tcW w:w="524" w:type="pct"/>
            <w:gridSpan w:val="2"/>
            <w:vMerge/>
            <w:shd w:val="clear" w:color="auto" w:fill="auto"/>
            <w:noWrap/>
            <w:hideMark/>
          </w:tcPr>
          <w:p w:rsidR="005E65EB" w:rsidRPr="00F9763B" w:rsidRDefault="005E65EB" w:rsidP="002C2699">
            <w:pPr>
              <w:jc w:val="right"/>
              <w:rPr>
                <w:rFonts w:cstheme="minorHAnsi"/>
                <w:b/>
                <w:color w:val="000000" w:themeColor="text1"/>
                <w:sz w:val="18"/>
                <w:szCs w:val="18"/>
              </w:rPr>
            </w:pPr>
          </w:p>
        </w:tc>
        <w:tc>
          <w:tcPr>
            <w:tcW w:w="714" w:type="pct"/>
            <w:shd w:val="clear" w:color="auto" w:fill="auto"/>
            <w:noWrap/>
            <w:vAlign w:val="center"/>
            <w:hideMark/>
          </w:tcPr>
          <w:p w:rsidR="005E65EB" w:rsidRPr="00F9763B" w:rsidRDefault="005E65EB" w:rsidP="002C2699">
            <w:pPr>
              <w:jc w:val="center"/>
              <w:rPr>
                <w:rFonts w:cstheme="minorHAnsi"/>
                <w:b/>
                <w:color w:val="000000" w:themeColor="text1"/>
                <w:sz w:val="18"/>
                <w:szCs w:val="18"/>
              </w:rPr>
            </w:pPr>
          </w:p>
        </w:tc>
        <w:tc>
          <w:tcPr>
            <w:tcW w:w="1096" w:type="pct"/>
            <w:vMerge/>
            <w:vAlign w:val="center"/>
            <w:hideMark/>
          </w:tcPr>
          <w:p w:rsidR="005E65EB" w:rsidRPr="00F9763B" w:rsidRDefault="005E65EB" w:rsidP="002C2699">
            <w:pPr>
              <w:rPr>
                <w:rFonts w:cstheme="minorHAnsi"/>
                <w:color w:val="000000" w:themeColor="text1"/>
                <w:sz w:val="16"/>
                <w:szCs w:val="16"/>
              </w:rPr>
            </w:pPr>
          </w:p>
        </w:tc>
        <w:tc>
          <w:tcPr>
            <w:tcW w:w="54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3.04 (0.16)</w:t>
            </w:r>
          </w:p>
        </w:tc>
        <w:tc>
          <w:tcPr>
            <w:tcW w:w="498"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2.56(0.14)</w:t>
            </w:r>
            <w:r w:rsidRPr="00F9763B">
              <w:rPr>
                <w:rFonts w:cstheme="minorHAnsi"/>
                <w:bCs/>
                <w:color w:val="000000" w:themeColor="text1"/>
                <w:sz w:val="16"/>
                <w:szCs w:val="16"/>
                <w:vertAlign w:val="superscript"/>
              </w:rPr>
              <w:t xml:space="preserve"> *</w:t>
            </w:r>
          </w:p>
        </w:tc>
        <w:tc>
          <w:tcPr>
            <w:tcW w:w="238" w:type="pct"/>
            <w:vMerge/>
            <w:vAlign w:val="center"/>
            <w:hideMark/>
          </w:tcPr>
          <w:p w:rsidR="005E65EB" w:rsidRPr="00F9763B" w:rsidRDefault="005E65EB" w:rsidP="002C2699">
            <w:pPr>
              <w:rPr>
                <w:rFonts w:cstheme="minorHAnsi"/>
                <w:color w:val="000000" w:themeColor="text1"/>
                <w:sz w:val="16"/>
                <w:szCs w:val="16"/>
              </w:rPr>
            </w:pPr>
          </w:p>
        </w:tc>
        <w:tc>
          <w:tcPr>
            <w:tcW w:w="190" w:type="pct"/>
            <w:vMerge/>
            <w:vAlign w:val="center"/>
            <w:hideMark/>
          </w:tcPr>
          <w:p w:rsidR="005E65EB" w:rsidRPr="00F9763B" w:rsidRDefault="005E65EB" w:rsidP="002C2699">
            <w:pPr>
              <w:rPr>
                <w:rFonts w:cstheme="minorHAnsi"/>
                <w:color w:val="000000" w:themeColor="text1"/>
                <w:sz w:val="16"/>
                <w:szCs w:val="16"/>
              </w:rPr>
            </w:pPr>
          </w:p>
        </w:tc>
        <w:tc>
          <w:tcPr>
            <w:tcW w:w="38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-15.80</w:t>
            </w:r>
          </w:p>
        </w:tc>
        <w:tc>
          <w:tcPr>
            <w:tcW w:w="42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-1.13</w:t>
            </w:r>
            <w:r w:rsidRPr="00F9763B">
              <w:rPr>
                <w:rFonts w:cstheme="minorHAnsi"/>
                <w:color w:val="000000" w:themeColor="text1"/>
                <w:sz w:val="16"/>
                <w:szCs w:val="16"/>
                <w:vertAlign w:val="superscript"/>
              </w:rPr>
              <w:sym w:font="Wingdings 2" w:char="F0B7"/>
            </w:r>
          </w:p>
        </w:tc>
        <w:tc>
          <w:tcPr>
            <w:tcW w:w="380" w:type="pct"/>
            <w:vAlign w:val="center"/>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Young</w:t>
            </w:r>
          </w:p>
        </w:tc>
      </w:tr>
      <w:tr w:rsidR="005E65EB" w:rsidRPr="00F9763B" w:rsidTr="002C2699">
        <w:trPr>
          <w:trHeight w:val="300"/>
        </w:trPr>
        <w:tc>
          <w:tcPr>
            <w:tcW w:w="524" w:type="pct"/>
            <w:gridSpan w:val="2"/>
            <w:vMerge/>
            <w:shd w:val="clear" w:color="auto" w:fill="auto"/>
            <w:noWrap/>
            <w:hideMark/>
          </w:tcPr>
          <w:p w:rsidR="005E65EB" w:rsidRPr="00F9763B" w:rsidRDefault="005E65EB" w:rsidP="002C2699">
            <w:pPr>
              <w:jc w:val="right"/>
              <w:rPr>
                <w:rFonts w:cstheme="minorHAnsi"/>
                <w:b/>
                <w:color w:val="000000" w:themeColor="text1"/>
                <w:sz w:val="18"/>
                <w:szCs w:val="18"/>
              </w:rPr>
            </w:pPr>
          </w:p>
        </w:tc>
        <w:tc>
          <w:tcPr>
            <w:tcW w:w="714" w:type="pct"/>
            <w:shd w:val="clear" w:color="auto" w:fill="auto"/>
            <w:noWrap/>
            <w:vAlign w:val="center"/>
            <w:hideMark/>
          </w:tcPr>
          <w:p w:rsidR="005E65EB" w:rsidRPr="00F9763B" w:rsidRDefault="005E65EB" w:rsidP="002C2699">
            <w:pPr>
              <w:jc w:val="center"/>
              <w:rPr>
                <w:rFonts w:cstheme="minorHAnsi"/>
                <w:b/>
                <w:color w:val="000000" w:themeColor="text1"/>
                <w:sz w:val="18"/>
                <w:szCs w:val="18"/>
              </w:rPr>
            </w:pPr>
          </w:p>
        </w:tc>
        <w:tc>
          <w:tcPr>
            <w:tcW w:w="1096" w:type="pct"/>
            <w:vMerge/>
            <w:vAlign w:val="center"/>
            <w:hideMark/>
          </w:tcPr>
          <w:p w:rsidR="005E65EB" w:rsidRPr="00F9763B" w:rsidRDefault="005E65EB" w:rsidP="002C2699">
            <w:pPr>
              <w:rPr>
                <w:rFonts w:cstheme="minorHAnsi"/>
                <w:color w:val="000000" w:themeColor="text1"/>
                <w:sz w:val="16"/>
                <w:szCs w:val="16"/>
              </w:rPr>
            </w:pPr>
          </w:p>
        </w:tc>
        <w:tc>
          <w:tcPr>
            <w:tcW w:w="54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139(21)</w:t>
            </w:r>
          </w:p>
        </w:tc>
        <w:tc>
          <w:tcPr>
            <w:tcW w:w="498"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118(24)</w:t>
            </w:r>
            <w:r w:rsidRPr="00F9763B">
              <w:rPr>
                <w:rFonts w:cstheme="minorHAnsi"/>
                <w:bCs/>
                <w:color w:val="000000" w:themeColor="text1"/>
                <w:sz w:val="16"/>
                <w:szCs w:val="16"/>
                <w:vertAlign w:val="superscript"/>
              </w:rPr>
              <w:t xml:space="preserve"> *</w:t>
            </w:r>
          </w:p>
        </w:tc>
        <w:tc>
          <w:tcPr>
            <w:tcW w:w="238" w:type="pct"/>
            <w:vMerge w:val="restar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Nm</w:t>
            </w:r>
          </w:p>
        </w:tc>
        <w:tc>
          <w:tcPr>
            <w:tcW w:w="190" w:type="pct"/>
            <w:vMerge w:val="restar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38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-19.80</w:t>
            </w:r>
          </w:p>
        </w:tc>
        <w:tc>
          <w:tcPr>
            <w:tcW w:w="42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-1.41</w:t>
            </w:r>
          </w:p>
        </w:tc>
        <w:tc>
          <w:tcPr>
            <w:tcW w:w="380" w:type="pct"/>
            <w:vAlign w:val="center"/>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Old</w:t>
            </w:r>
          </w:p>
        </w:tc>
      </w:tr>
      <w:tr w:rsidR="005E65EB" w:rsidRPr="00F9763B" w:rsidTr="002C2699">
        <w:trPr>
          <w:trHeight w:val="300"/>
        </w:trPr>
        <w:tc>
          <w:tcPr>
            <w:tcW w:w="524" w:type="pct"/>
            <w:gridSpan w:val="2"/>
            <w:vMerge/>
            <w:shd w:val="clear" w:color="auto" w:fill="auto"/>
            <w:noWrap/>
            <w:hideMark/>
          </w:tcPr>
          <w:p w:rsidR="005E65EB" w:rsidRPr="00F9763B" w:rsidRDefault="005E65EB" w:rsidP="002C2699">
            <w:pPr>
              <w:jc w:val="right"/>
              <w:rPr>
                <w:rFonts w:cstheme="minorHAnsi"/>
                <w:b/>
                <w:color w:val="000000" w:themeColor="text1"/>
                <w:sz w:val="18"/>
                <w:szCs w:val="18"/>
              </w:rPr>
            </w:pPr>
          </w:p>
        </w:tc>
        <w:tc>
          <w:tcPr>
            <w:tcW w:w="714" w:type="pct"/>
            <w:shd w:val="clear" w:color="auto" w:fill="auto"/>
            <w:noWrap/>
            <w:vAlign w:val="center"/>
            <w:hideMark/>
          </w:tcPr>
          <w:p w:rsidR="005E65EB" w:rsidRPr="00F9763B" w:rsidRDefault="005E65EB" w:rsidP="002C2699">
            <w:pPr>
              <w:jc w:val="center"/>
              <w:rPr>
                <w:rFonts w:cstheme="minorHAnsi"/>
                <w:b/>
                <w:color w:val="000000" w:themeColor="text1"/>
                <w:sz w:val="18"/>
                <w:szCs w:val="18"/>
              </w:rPr>
            </w:pPr>
          </w:p>
        </w:tc>
        <w:tc>
          <w:tcPr>
            <w:tcW w:w="1096" w:type="pct"/>
            <w:vMerge/>
            <w:vAlign w:val="center"/>
            <w:hideMark/>
          </w:tcPr>
          <w:p w:rsidR="005E65EB" w:rsidRPr="00F9763B" w:rsidRDefault="005E65EB" w:rsidP="002C2699">
            <w:pPr>
              <w:rPr>
                <w:rFonts w:cstheme="minorHAnsi"/>
                <w:color w:val="000000" w:themeColor="text1"/>
                <w:sz w:val="16"/>
                <w:szCs w:val="16"/>
              </w:rPr>
            </w:pPr>
          </w:p>
        </w:tc>
        <w:tc>
          <w:tcPr>
            <w:tcW w:w="54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214(27)</w:t>
            </w:r>
          </w:p>
        </w:tc>
        <w:tc>
          <w:tcPr>
            <w:tcW w:w="498"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171(23)</w:t>
            </w:r>
            <w:r w:rsidRPr="00F9763B">
              <w:rPr>
                <w:rFonts w:cstheme="minorHAnsi"/>
                <w:bCs/>
                <w:color w:val="000000" w:themeColor="text1"/>
                <w:sz w:val="16"/>
                <w:szCs w:val="16"/>
                <w:vertAlign w:val="superscript"/>
              </w:rPr>
              <w:t xml:space="preserve"> *</w:t>
            </w:r>
          </w:p>
        </w:tc>
        <w:tc>
          <w:tcPr>
            <w:tcW w:w="238" w:type="pct"/>
            <w:vMerge/>
            <w:vAlign w:val="center"/>
            <w:hideMark/>
          </w:tcPr>
          <w:p w:rsidR="005E65EB" w:rsidRPr="00F9763B" w:rsidRDefault="005E65EB" w:rsidP="002C2699">
            <w:pPr>
              <w:rPr>
                <w:rFonts w:cstheme="minorHAnsi"/>
                <w:color w:val="000000" w:themeColor="text1"/>
                <w:sz w:val="16"/>
                <w:szCs w:val="16"/>
              </w:rPr>
            </w:pPr>
          </w:p>
        </w:tc>
        <w:tc>
          <w:tcPr>
            <w:tcW w:w="190" w:type="pct"/>
            <w:vMerge/>
            <w:vAlign w:val="center"/>
            <w:hideMark/>
          </w:tcPr>
          <w:p w:rsidR="005E65EB" w:rsidRPr="00F9763B" w:rsidRDefault="005E65EB" w:rsidP="002C2699">
            <w:pPr>
              <w:rPr>
                <w:rFonts w:cstheme="minorHAnsi"/>
                <w:color w:val="000000" w:themeColor="text1"/>
                <w:sz w:val="16"/>
                <w:szCs w:val="16"/>
              </w:rPr>
            </w:pPr>
          </w:p>
        </w:tc>
        <w:tc>
          <w:tcPr>
            <w:tcW w:w="38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-15.70</w:t>
            </w:r>
          </w:p>
        </w:tc>
        <w:tc>
          <w:tcPr>
            <w:tcW w:w="42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-1.12</w:t>
            </w:r>
          </w:p>
        </w:tc>
        <w:tc>
          <w:tcPr>
            <w:tcW w:w="380" w:type="pct"/>
            <w:vAlign w:val="center"/>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Young</w:t>
            </w:r>
          </w:p>
        </w:tc>
      </w:tr>
      <w:tr w:rsidR="005E65EB" w:rsidRPr="00F9763B" w:rsidTr="002C2699">
        <w:trPr>
          <w:trHeight w:val="300"/>
        </w:trPr>
        <w:tc>
          <w:tcPr>
            <w:tcW w:w="524" w:type="pct"/>
            <w:gridSpan w:val="2"/>
            <w:vMerge/>
            <w:shd w:val="clear" w:color="auto" w:fill="auto"/>
            <w:noWrap/>
            <w:hideMark/>
          </w:tcPr>
          <w:p w:rsidR="005E65EB" w:rsidRPr="00F9763B" w:rsidRDefault="005E65EB" w:rsidP="002C2699">
            <w:pPr>
              <w:jc w:val="right"/>
              <w:rPr>
                <w:rFonts w:cstheme="minorHAnsi"/>
                <w:b/>
                <w:color w:val="000000" w:themeColor="text1"/>
                <w:sz w:val="18"/>
                <w:szCs w:val="18"/>
              </w:rPr>
            </w:pPr>
          </w:p>
        </w:tc>
        <w:tc>
          <w:tcPr>
            <w:tcW w:w="714" w:type="pct"/>
            <w:shd w:val="clear" w:color="auto" w:fill="auto"/>
            <w:noWrap/>
            <w:vAlign w:val="center"/>
            <w:hideMark/>
          </w:tcPr>
          <w:p w:rsidR="005E65EB" w:rsidRPr="00F9763B" w:rsidRDefault="005E65EB" w:rsidP="002C2699">
            <w:pPr>
              <w:jc w:val="center"/>
              <w:rPr>
                <w:rFonts w:cstheme="minorHAnsi"/>
                <w:b/>
                <w:color w:val="000000" w:themeColor="text1"/>
                <w:sz w:val="18"/>
                <w:szCs w:val="18"/>
              </w:rPr>
            </w:pPr>
          </w:p>
        </w:tc>
        <w:tc>
          <w:tcPr>
            <w:tcW w:w="109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Oates et al. 2010</w:t>
            </w:r>
          </w:p>
        </w:tc>
        <w:tc>
          <w:tcPr>
            <w:tcW w:w="54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~257(50)</w:t>
            </w:r>
          </w:p>
        </w:tc>
        <w:tc>
          <w:tcPr>
            <w:tcW w:w="498"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~196(33)</w:t>
            </w:r>
            <w:r w:rsidRPr="00F9763B">
              <w:rPr>
                <w:rFonts w:cstheme="minorHAnsi"/>
                <w:bCs/>
                <w:color w:val="000000" w:themeColor="text1"/>
                <w:sz w:val="16"/>
                <w:szCs w:val="16"/>
                <w:vertAlign w:val="superscript"/>
              </w:rPr>
              <w:t xml:space="preserve"> *</w:t>
            </w:r>
          </w:p>
        </w:tc>
        <w:tc>
          <w:tcPr>
            <w:tcW w:w="23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Nm</w:t>
            </w:r>
          </w:p>
        </w:tc>
        <w:tc>
          <w:tcPr>
            <w:tcW w:w="190" w:type="pct"/>
            <w:shd w:val="clear" w:color="auto" w:fill="auto"/>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382" w:type="pct"/>
            <w:shd w:val="clear" w:color="auto" w:fill="auto"/>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-22.3</w:t>
            </w:r>
            <w:r w:rsidRPr="00F9763B">
              <w:rPr>
                <w:rFonts w:cstheme="minorHAnsi"/>
                <w:bCs/>
                <w:color w:val="000000" w:themeColor="text1"/>
                <w:sz w:val="16"/>
                <w:szCs w:val="16"/>
                <w:vertAlign w:val="superscript"/>
              </w:rPr>
              <w:t>*</w:t>
            </w:r>
          </w:p>
        </w:tc>
        <w:tc>
          <w:tcPr>
            <w:tcW w:w="429" w:type="pct"/>
            <w:shd w:val="clear" w:color="auto" w:fill="auto"/>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-1.59</w:t>
            </w:r>
          </w:p>
        </w:tc>
        <w:tc>
          <w:tcPr>
            <w:tcW w:w="380" w:type="pct"/>
            <w:vAlign w:val="center"/>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23"/>
        </w:trPr>
        <w:tc>
          <w:tcPr>
            <w:tcW w:w="524" w:type="pct"/>
            <w:gridSpan w:val="2"/>
            <w:vMerge/>
            <w:shd w:val="clear" w:color="auto" w:fill="auto"/>
            <w:noWrap/>
          </w:tcPr>
          <w:p w:rsidR="005E65EB" w:rsidRPr="00F9763B" w:rsidRDefault="005E65EB" w:rsidP="002C2699">
            <w:pPr>
              <w:jc w:val="right"/>
              <w:rPr>
                <w:rFonts w:cstheme="minorHAnsi"/>
                <w:b/>
                <w:color w:val="000000" w:themeColor="text1"/>
                <w:sz w:val="18"/>
                <w:szCs w:val="18"/>
              </w:rPr>
            </w:pPr>
          </w:p>
        </w:tc>
        <w:tc>
          <w:tcPr>
            <w:tcW w:w="714" w:type="pct"/>
            <w:shd w:val="clear" w:color="auto" w:fill="auto"/>
            <w:noWrap/>
            <w:vAlign w:val="center"/>
          </w:tcPr>
          <w:p w:rsidR="005E65EB" w:rsidRPr="00F9763B" w:rsidRDefault="005E65EB" w:rsidP="002C2699">
            <w:pPr>
              <w:jc w:val="center"/>
              <w:rPr>
                <w:rFonts w:cstheme="minorHAnsi"/>
                <w:b/>
                <w:color w:val="000000" w:themeColor="text1"/>
                <w:sz w:val="18"/>
                <w:szCs w:val="18"/>
              </w:rPr>
            </w:pPr>
          </w:p>
        </w:tc>
        <w:tc>
          <w:tcPr>
            <w:tcW w:w="1096" w:type="pct"/>
            <w:shd w:val="clear" w:color="auto" w:fill="auto"/>
            <w:noWrap/>
            <w:vAlign w:val="center"/>
          </w:tcPr>
          <w:p w:rsidR="005E65EB" w:rsidRPr="00F9763B" w:rsidRDefault="005E65EB" w:rsidP="002C2699">
            <w:pPr>
              <w:jc w:val="center"/>
              <w:rPr>
                <w:rFonts w:cstheme="minorHAnsi"/>
                <w:color w:val="000000" w:themeColor="text1"/>
                <w:sz w:val="20"/>
                <w:szCs w:val="20"/>
              </w:rPr>
            </w:pPr>
          </w:p>
        </w:tc>
        <w:tc>
          <w:tcPr>
            <w:tcW w:w="549" w:type="pct"/>
            <w:shd w:val="clear" w:color="auto" w:fill="auto"/>
            <w:noWrap/>
            <w:vAlign w:val="center"/>
          </w:tcPr>
          <w:p w:rsidR="005E65EB" w:rsidRPr="00F9763B" w:rsidRDefault="005E65EB" w:rsidP="002C2699">
            <w:pPr>
              <w:jc w:val="center"/>
              <w:rPr>
                <w:rFonts w:cstheme="minorHAnsi"/>
                <w:color w:val="000000" w:themeColor="text1"/>
                <w:sz w:val="20"/>
                <w:szCs w:val="20"/>
              </w:rPr>
            </w:pPr>
          </w:p>
        </w:tc>
        <w:tc>
          <w:tcPr>
            <w:tcW w:w="498" w:type="pct"/>
            <w:shd w:val="clear" w:color="auto" w:fill="auto"/>
            <w:noWrap/>
            <w:vAlign w:val="center"/>
          </w:tcPr>
          <w:p w:rsidR="005E65EB" w:rsidRPr="00F9763B" w:rsidRDefault="005E65EB" w:rsidP="002C2699">
            <w:pPr>
              <w:jc w:val="center"/>
              <w:rPr>
                <w:rFonts w:cstheme="minorHAnsi"/>
                <w:b/>
                <w:bCs/>
                <w:color w:val="000000" w:themeColor="text1"/>
                <w:sz w:val="20"/>
                <w:szCs w:val="20"/>
              </w:rPr>
            </w:pPr>
          </w:p>
        </w:tc>
        <w:tc>
          <w:tcPr>
            <w:tcW w:w="238" w:type="pct"/>
            <w:shd w:val="clear" w:color="auto" w:fill="auto"/>
            <w:noWrap/>
            <w:vAlign w:val="center"/>
          </w:tcPr>
          <w:p w:rsidR="005E65EB" w:rsidRPr="00F9763B" w:rsidRDefault="005E65EB" w:rsidP="002C2699">
            <w:pPr>
              <w:jc w:val="center"/>
              <w:rPr>
                <w:rFonts w:cstheme="minorHAnsi"/>
                <w:color w:val="000000" w:themeColor="text1"/>
                <w:sz w:val="20"/>
                <w:szCs w:val="20"/>
              </w:rPr>
            </w:pPr>
          </w:p>
        </w:tc>
        <w:tc>
          <w:tcPr>
            <w:tcW w:w="190" w:type="pct"/>
            <w:shd w:val="clear" w:color="auto" w:fill="auto"/>
            <w:vAlign w:val="center"/>
          </w:tcPr>
          <w:p w:rsidR="005E65EB" w:rsidRPr="00F9763B" w:rsidRDefault="005E65EB" w:rsidP="002C2699">
            <w:pPr>
              <w:jc w:val="center"/>
              <w:rPr>
                <w:rFonts w:cstheme="minorHAnsi"/>
                <w:color w:val="000000" w:themeColor="text1"/>
                <w:sz w:val="20"/>
                <w:szCs w:val="20"/>
              </w:rPr>
            </w:pPr>
          </w:p>
        </w:tc>
        <w:tc>
          <w:tcPr>
            <w:tcW w:w="382" w:type="pct"/>
            <w:shd w:val="clear" w:color="auto" w:fill="auto"/>
            <w:vAlign w:val="center"/>
          </w:tcPr>
          <w:p w:rsidR="005E65EB" w:rsidRPr="00F9763B" w:rsidRDefault="005E65EB" w:rsidP="002C2699">
            <w:pPr>
              <w:jc w:val="center"/>
              <w:rPr>
                <w:rFonts w:cstheme="minorHAnsi"/>
                <w:bCs/>
                <w:color w:val="000000" w:themeColor="text1"/>
                <w:sz w:val="20"/>
                <w:szCs w:val="20"/>
              </w:rPr>
            </w:pPr>
          </w:p>
        </w:tc>
        <w:tc>
          <w:tcPr>
            <w:tcW w:w="429" w:type="pct"/>
            <w:shd w:val="clear" w:color="auto" w:fill="auto"/>
            <w:vAlign w:val="center"/>
          </w:tcPr>
          <w:p w:rsidR="005E65EB" w:rsidRPr="00F9763B" w:rsidRDefault="005E65EB" w:rsidP="002C2699">
            <w:pPr>
              <w:jc w:val="center"/>
              <w:rPr>
                <w:rFonts w:cstheme="minorHAnsi"/>
                <w:color w:val="000000" w:themeColor="text1"/>
                <w:sz w:val="20"/>
                <w:szCs w:val="20"/>
              </w:rPr>
            </w:pPr>
          </w:p>
        </w:tc>
        <w:tc>
          <w:tcPr>
            <w:tcW w:w="380" w:type="pct"/>
            <w:vAlign w:val="center"/>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524" w:type="pct"/>
            <w:gridSpan w:val="2"/>
            <w:vMerge/>
            <w:shd w:val="clear" w:color="auto" w:fill="auto"/>
            <w:noWrap/>
            <w:hideMark/>
          </w:tcPr>
          <w:p w:rsidR="005E65EB" w:rsidRPr="00F9763B" w:rsidRDefault="005E65EB" w:rsidP="002C2699">
            <w:pPr>
              <w:jc w:val="right"/>
              <w:rPr>
                <w:rFonts w:cstheme="minorHAnsi"/>
                <w:b/>
                <w:color w:val="000000" w:themeColor="text1"/>
                <w:sz w:val="18"/>
                <w:szCs w:val="18"/>
              </w:rPr>
            </w:pPr>
          </w:p>
        </w:tc>
        <w:tc>
          <w:tcPr>
            <w:tcW w:w="714"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roofErr w:type="spellStart"/>
            <w:r w:rsidRPr="00F9763B">
              <w:rPr>
                <w:rFonts w:cstheme="minorHAnsi"/>
                <w:color w:val="000000" w:themeColor="text1"/>
                <w:sz w:val="18"/>
                <w:szCs w:val="18"/>
              </w:rPr>
              <w:t>ULLS</w:t>
            </w:r>
            <w:proofErr w:type="spellEnd"/>
          </w:p>
        </w:tc>
        <w:tc>
          <w:tcPr>
            <w:tcW w:w="109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 xml:space="preserve">Berg &amp; </w:t>
            </w:r>
            <w:proofErr w:type="spellStart"/>
            <w:r w:rsidRPr="00F9763B">
              <w:rPr>
                <w:rFonts w:cstheme="minorHAnsi"/>
                <w:color w:val="000000" w:themeColor="text1"/>
                <w:sz w:val="16"/>
                <w:szCs w:val="16"/>
              </w:rPr>
              <w:t>Tesch</w:t>
            </w:r>
            <w:proofErr w:type="spellEnd"/>
            <w:r w:rsidRPr="00F9763B">
              <w:rPr>
                <w:rFonts w:cstheme="minorHAnsi"/>
                <w:color w:val="000000" w:themeColor="text1"/>
                <w:sz w:val="16"/>
                <w:szCs w:val="16"/>
              </w:rPr>
              <w:t xml:space="preserve"> 1996</w:t>
            </w:r>
          </w:p>
        </w:tc>
        <w:tc>
          <w:tcPr>
            <w:tcW w:w="54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305(50)</w:t>
            </w:r>
          </w:p>
        </w:tc>
        <w:tc>
          <w:tcPr>
            <w:tcW w:w="49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264(49)</w:t>
            </w:r>
          </w:p>
        </w:tc>
        <w:tc>
          <w:tcPr>
            <w:tcW w:w="23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Nm</w:t>
            </w:r>
          </w:p>
        </w:tc>
        <w:tc>
          <w:tcPr>
            <w:tcW w:w="19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10</w:t>
            </w:r>
          </w:p>
        </w:tc>
        <w:tc>
          <w:tcPr>
            <w:tcW w:w="382"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-13.40</w:t>
            </w:r>
            <w:r w:rsidRPr="00F9763B">
              <w:rPr>
                <w:rFonts w:cstheme="minorHAnsi"/>
                <w:bCs/>
                <w:color w:val="000000" w:themeColor="text1"/>
                <w:sz w:val="16"/>
                <w:szCs w:val="16"/>
                <w:vertAlign w:val="superscript"/>
              </w:rPr>
              <w:t>*</w:t>
            </w:r>
          </w:p>
        </w:tc>
        <w:tc>
          <w:tcPr>
            <w:tcW w:w="42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-1.34</w:t>
            </w:r>
          </w:p>
        </w:tc>
        <w:tc>
          <w:tcPr>
            <w:tcW w:w="380" w:type="pct"/>
            <w:vAlign w:val="center"/>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524" w:type="pct"/>
            <w:gridSpan w:val="2"/>
            <w:vMerge/>
            <w:shd w:val="clear" w:color="auto" w:fill="auto"/>
            <w:noWrap/>
            <w:hideMark/>
          </w:tcPr>
          <w:p w:rsidR="005E65EB" w:rsidRPr="00F9763B" w:rsidRDefault="005E65EB" w:rsidP="002C2699">
            <w:pPr>
              <w:jc w:val="right"/>
              <w:rPr>
                <w:rFonts w:cstheme="minorHAnsi"/>
                <w:b/>
                <w:color w:val="000000" w:themeColor="text1"/>
                <w:sz w:val="20"/>
                <w:szCs w:val="20"/>
              </w:rPr>
            </w:pPr>
          </w:p>
        </w:tc>
        <w:tc>
          <w:tcPr>
            <w:tcW w:w="714" w:type="pct"/>
            <w:shd w:val="clear" w:color="auto" w:fill="auto"/>
            <w:noWrap/>
            <w:vAlign w:val="center"/>
            <w:hideMark/>
          </w:tcPr>
          <w:p w:rsidR="005E65EB" w:rsidRPr="00F9763B" w:rsidRDefault="005E65EB" w:rsidP="002C2699">
            <w:pPr>
              <w:jc w:val="center"/>
              <w:rPr>
                <w:rFonts w:cstheme="minorHAnsi"/>
                <w:b/>
                <w:color w:val="000000" w:themeColor="text1"/>
                <w:sz w:val="20"/>
                <w:szCs w:val="20"/>
              </w:rPr>
            </w:pPr>
          </w:p>
        </w:tc>
        <w:tc>
          <w:tcPr>
            <w:tcW w:w="109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de Boer et al. 2007 (de Boer et al. 2007)</w:t>
            </w:r>
          </w:p>
        </w:tc>
        <w:tc>
          <w:tcPr>
            <w:tcW w:w="54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289.4(54)</w:t>
            </w:r>
          </w:p>
        </w:tc>
        <w:tc>
          <w:tcPr>
            <w:tcW w:w="49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248.5 (58.58)</w:t>
            </w:r>
          </w:p>
        </w:tc>
        <w:tc>
          <w:tcPr>
            <w:tcW w:w="23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Nm</w:t>
            </w:r>
          </w:p>
        </w:tc>
        <w:tc>
          <w:tcPr>
            <w:tcW w:w="19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382"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-14.13</w:t>
            </w:r>
            <w:r w:rsidRPr="00F9763B">
              <w:rPr>
                <w:rFonts w:cstheme="minorHAnsi"/>
                <w:bCs/>
                <w:color w:val="000000" w:themeColor="text1"/>
                <w:sz w:val="16"/>
                <w:szCs w:val="16"/>
                <w:vertAlign w:val="superscript"/>
              </w:rPr>
              <w:t>*</w:t>
            </w:r>
          </w:p>
        </w:tc>
        <w:tc>
          <w:tcPr>
            <w:tcW w:w="42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-1.01</w:t>
            </w:r>
          </w:p>
        </w:tc>
        <w:tc>
          <w:tcPr>
            <w:tcW w:w="380" w:type="pct"/>
            <w:vAlign w:val="center"/>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524" w:type="pct"/>
            <w:gridSpan w:val="2"/>
            <w:vMerge/>
            <w:shd w:val="clear" w:color="auto" w:fill="auto"/>
            <w:noWrap/>
            <w:hideMark/>
          </w:tcPr>
          <w:p w:rsidR="005E65EB" w:rsidRPr="00F9763B" w:rsidRDefault="005E65EB" w:rsidP="002C2699">
            <w:pPr>
              <w:jc w:val="right"/>
              <w:rPr>
                <w:rFonts w:cstheme="minorHAnsi"/>
                <w:b/>
                <w:color w:val="000000" w:themeColor="text1"/>
                <w:sz w:val="20"/>
                <w:szCs w:val="20"/>
              </w:rPr>
            </w:pPr>
          </w:p>
        </w:tc>
        <w:tc>
          <w:tcPr>
            <w:tcW w:w="714" w:type="pct"/>
            <w:shd w:val="clear" w:color="auto" w:fill="auto"/>
            <w:noWrap/>
            <w:vAlign w:val="center"/>
            <w:hideMark/>
          </w:tcPr>
          <w:p w:rsidR="005E65EB" w:rsidRPr="00F9763B" w:rsidRDefault="005E65EB" w:rsidP="002C2699">
            <w:pPr>
              <w:jc w:val="center"/>
              <w:rPr>
                <w:rFonts w:cstheme="minorHAnsi"/>
                <w:b/>
                <w:color w:val="000000" w:themeColor="text1"/>
                <w:sz w:val="20"/>
                <w:szCs w:val="20"/>
              </w:rPr>
            </w:pPr>
          </w:p>
        </w:tc>
        <w:tc>
          <w:tcPr>
            <w:tcW w:w="109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Campbell et al. 2013</w:t>
            </w:r>
          </w:p>
        </w:tc>
        <w:tc>
          <w:tcPr>
            <w:tcW w:w="54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299(14)</w:t>
            </w:r>
          </w:p>
        </w:tc>
        <w:tc>
          <w:tcPr>
            <w:tcW w:w="49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221(14)</w:t>
            </w:r>
          </w:p>
        </w:tc>
        <w:tc>
          <w:tcPr>
            <w:tcW w:w="23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NR</w:t>
            </w:r>
          </w:p>
        </w:tc>
        <w:tc>
          <w:tcPr>
            <w:tcW w:w="19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21</w:t>
            </w:r>
          </w:p>
        </w:tc>
        <w:tc>
          <w:tcPr>
            <w:tcW w:w="382"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-26.00</w:t>
            </w:r>
            <w:r w:rsidRPr="00F9763B">
              <w:rPr>
                <w:rFonts w:cstheme="minorHAnsi"/>
                <w:bCs/>
                <w:color w:val="000000" w:themeColor="text1"/>
                <w:sz w:val="16"/>
                <w:szCs w:val="16"/>
                <w:vertAlign w:val="superscript"/>
              </w:rPr>
              <w:t>*</w:t>
            </w:r>
          </w:p>
        </w:tc>
        <w:tc>
          <w:tcPr>
            <w:tcW w:w="42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-1.24</w:t>
            </w:r>
          </w:p>
        </w:tc>
        <w:tc>
          <w:tcPr>
            <w:tcW w:w="380" w:type="pct"/>
            <w:vAlign w:val="center"/>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524" w:type="pct"/>
            <w:gridSpan w:val="2"/>
            <w:vMerge/>
            <w:shd w:val="clear" w:color="auto" w:fill="auto"/>
            <w:noWrap/>
            <w:hideMark/>
          </w:tcPr>
          <w:p w:rsidR="005E65EB" w:rsidRPr="00F9763B" w:rsidRDefault="005E65EB" w:rsidP="002C2699">
            <w:pPr>
              <w:jc w:val="right"/>
              <w:rPr>
                <w:rFonts w:cstheme="minorHAnsi"/>
                <w:b/>
                <w:color w:val="000000" w:themeColor="text1"/>
                <w:sz w:val="20"/>
                <w:szCs w:val="20"/>
              </w:rPr>
            </w:pPr>
          </w:p>
        </w:tc>
        <w:tc>
          <w:tcPr>
            <w:tcW w:w="714" w:type="pct"/>
            <w:shd w:val="clear" w:color="auto" w:fill="auto"/>
            <w:noWrap/>
            <w:vAlign w:val="center"/>
            <w:hideMark/>
          </w:tcPr>
          <w:p w:rsidR="005E65EB" w:rsidRPr="00F9763B" w:rsidRDefault="005E65EB" w:rsidP="002C2699">
            <w:pPr>
              <w:jc w:val="center"/>
              <w:rPr>
                <w:rFonts w:cstheme="minorHAnsi"/>
                <w:b/>
                <w:color w:val="000000" w:themeColor="text1"/>
                <w:sz w:val="20"/>
                <w:szCs w:val="20"/>
              </w:rPr>
            </w:pPr>
          </w:p>
        </w:tc>
        <w:tc>
          <w:tcPr>
            <w:tcW w:w="109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Horstman</w:t>
            </w:r>
            <w:proofErr w:type="spellEnd"/>
            <w:r w:rsidRPr="00F9763B">
              <w:rPr>
                <w:rFonts w:cstheme="minorHAnsi"/>
                <w:color w:val="000000" w:themeColor="text1"/>
                <w:sz w:val="16"/>
                <w:szCs w:val="16"/>
              </w:rPr>
              <w:t xml:space="preserve"> et al. 2012</w:t>
            </w:r>
          </w:p>
        </w:tc>
        <w:tc>
          <w:tcPr>
            <w:tcW w:w="54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308(57)</w:t>
            </w:r>
          </w:p>
        </w:tc>
        <w:tc>
          <w:tcPr>
            <w:tcW w:w="49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246(42)</w:t>
            </w:r>
          </w:p>
        </w:tc>
        <w:tc>
          <w:tcPr>
            <w:tcW w:w="23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Nm</w:t>
            </w:r>
          </w:p>
        </w:tc>
        <w:tc>
          <w:tcPr>
            <w:tcW w:w="19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21</w:t>
            </w:r>
          </w:p>
        </w:tc>
        <w:tc>
          <w:tcPr>
            <w:tcW w:w="382"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-20.50</w:t>
            </w:r>
            <w:r w:rsidRPr="00F9763B">
              <w:rPr>
                <w:rFonts w:cstheme="minorHAnsi"/>
                <w:bCs/>
                <w:color w:val="000000" w:themeColor="text1"/>
                <w:sz w:val="16"/>
                <w:szCs w:val="16"/>
                <w:vertAlign w:val="superscript"/>
              </w:rPr>
              <w:t>*</w:t>
            </w:r>
          </w:p>
        </w:tc>
        <w:tc>
          <w:tcPr>
            <w:tcW w:w="42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-0.98</w:t>
            </w:r>
          </w:p>
        </w:tc>
        <w:tc>
          <w:tcPr>
            <w:tcW w:w="380" w:type="pct"/>
            <w:vAlign w:val="center"/>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524" w:type="pct"/>
            <w:gridSpan w:val="2"/>
            <w:vMerge/>
            <w:shd w:val="clear" w:color="auto" w:fill="auto"/>
            <w:noWrap/>
            <w:hideMark/>
          </w:tcPr>
          <w:p w:rsidR="005E65EB" w:rsidRPr="00F9763B" w:rsidRDefault="005E65EB" w:rsidP="002C2699">
            <w:pPr>
              <w:jc w:val="right"/>
              <w:rPr>
                <w:rFonts w:cstheme="minorHAnsi"/>
                <w:b/>
                <w:color w:val="000000" w:themeColor="text1"/>
                <w:sz w:val="20"/>
                <w:szCs w:val="20"/>
              </w:rPr>
            </w:pPr>
          </w:p>
        </w:tc>
        <w:tc>
          <w:tcPr>
            <w:tcW w:w="714" w:type="pct"/>
            <w:shd w:val="clear" w:color="auto" w:fill="auto"/>
            <w:noWrap/>
            <w:vAlign w:val="center"/>
            <w:hideMark/>
          </w:tcPr>
          <w:p w:rsidR="005E65EB" w:rsidRPr="00F9763B" w:rsidRDefault="005E65EB" w:rsidP="002C2699">
            <w:pPr>
              <w:jc w:val="center"/>
              <w:rPr>
                <w:rFonts w:cstheme="minorHAnsi"/>
                <w:b/>
                <w:color w:val="000000" w:themeColor="text1"/>
                <w:sz w:val="20"/>
                <w:szCs w:val="20"/>
              </w:rPr>
            </w:pPr>
          </w:p>
        </w:tc>
        <w:tc>
          <w:tcPr>
            <w:tcW w:w="109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Schulze et al. 2002</w:t>
            </w:r>
          </w:p>
        </w:tc>
        <w:tc>
          <w:tcPr>
            <w:tcW w:w="54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~269.6</w:t>
            </w:r>
          </w:p>
        </w:tc>
        <w:tc>
          <w:tcPr>
            <w:tcW w:w="49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~226.2</w:t>
            </w:r>
          </w:p>
        </w:tc>
        <w:tc>
          <w:tcPr>
            <w:tcW w:w="23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Nm</w:t>
            </w:r>
          </w:p>
        </w:tc>
        <w:tc>
          <w:tcPr>
            <w:tcW w:w="19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w:t>
            </w:r>
            <w:r w:rsidRPr="00F9763B">
              <w:rPr>
                <w:rFonts w:cstheme="minorHAnsi"/>
                <w:color w:val="000000" w:themeColor="text1"/>
                <w:sz w:val="16"/>
                <w:szCs w:val="16"/>
              </w:rPr>
              <w:lastRenderedPageBreak/>
              <w:t>1</w:t>
            </w:r>
          </w:p>
        </w:tc>
        <w:tc>
          <w:tcPr>
            <w:tcW w:w="382"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lastRenderedPageBreak/>
              <w:t>-18.00</w:t>
            </w:r>
            <w:r w:rsidRPr="00F9763B">
              <w:rPr>
                <w:rFonts w:cstheme="minorHAnsi"/>
                <w:bCs/>
                <w:color w:val="000000" w:themeColor="text1"/>
                <w:sz w:val="16"/>
                <w:szCs w:val="16"/>
                <w:vertAlign w:val="superscript"/>
              </w:rPr>
              <w:t>*</w:t>
            </w:r>
          </w:p>
        </w:tc>
        <w:tc>
          <w:tcPr>
            <w:tcW w:w="42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-0.86</w:t>
            </w:r>
          </w:p>
        </w:tc>
        <w:tc>
          <w:tcPr>
            <w:tcW w:w="380" w:type="pct"/>
            <w:vAlign w:val="center"/>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524" w:type="pct"/>
            <w:gridSpan w:val="2"/>
            <w:vMerge/>
            <w:shd w:val="clear" w:color="auto" w:fill="auto"/>
            <w:noWrap/>
            <w:hideMark/>
          </w:tcPr>
          <w:p w:rsidR="005E65EB" w:rsidRPr="00F9763B" w:rsidRDefault="005E65EB" w:rsidP="002C2699">
            <w:pPr>
              <w:jc w:val="right"/>
              <w:rPr>
                <w:rFonts w:cstheme="minorHAnsi"/>
                <w:b/>
                <w:color w:val="000000" w:themeColor="text1"/>
                <w:sz w:val="20"/>
                <w:szCs w:val="20"/>
              </w:rPr>
            </w:pPr>
          </w:p>
        </w:tc>
        <w:tc>
          <w:tcPr>
            <w:tcW w:w="714" w:type="pct"/>
            <w:shd w:val="clear" w:color="auto" w:fill="auto"/>
            <w:noWrap/>
            <w:vAlign w:val="center"/>
            <w:hideMark/>
          </w:tcPr>
          <w:p w:rsidR="005E65EB" w:rsidRPr="00F9763B" w:rsidRDefault="005E65EB" w:rsidP="002C2699">
            <w:pPr>
              <w:jc w:val="center"/>
              <w:rPr>
                <w:rFonts w:cstheme="minorHAnsi"/>
                <w:b/>
                <w:color w:val="000000" w:themeColor="text1"/>
                <w:sz w:val="20"/>
                <w:szCs w:val="20"/>
              </w:rPr>
            </w:pPr>
          </w:p>
        </w:tc>
        <w:tc>
          <w:tcPr>
            <w:tcW w:w="109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Cook et al. 2014 (Cook et al. 2010)</w:t>
            </w:r>
          </w:p>
        </w:tc>
        <w:tc>
          <w:tcPr>
            <w:tcW w:w="54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NR</w:t>
            </w:r>
          </w:p>
        </w:tc>
        <w:tc>
          <w:tcPr>
            <w:tcW w:w="49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NR</w:t>
            </w:r>
          </w:p>
        </w:tc>
        <w:tc>
          <w:tcPr>
            <w:tcW w:w="23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w:t>
            </w:r>
          </w:p>
        </w:tc>
        <w:tc>
          <w:tcPr>
            <w:tcW w:w="19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30</w:t>
            </w:r>
          </w:p>
        </w:tc>
        <w:tc>
          <w:tcPr>
            <w:tcW w:w="38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-16.00</w:t>
            </w:r>
          </w:p>
        </w:tc>
        <w:tc>
          <w:tcPr>
            <w:tcW w:w="42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-0.53</w:t>
            </w:r>
          </w:p>
        </w:tc>
        <w:tc>
          <w:tcPr>
            <w:tcW w:w="380" w:type="pct"/>
            <w:vAlign w:val="center"/>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524" w:type="pct"/>
            <w:gridSpan w:val="2"/>
            <w:vMerge/>
            <w:shd w:val="clear" w:color="auto" w:fill="auto"/>
            <w:noWrap/>
            <w:hideMark/>
          </w:tcPr>
          <w:p w:rsidR="005E65EB" w:rsidRPr="00F9763B" w:rsidRDefault="005E65EB" w:rsidP="002C2699">
            <w:pPr>
              <w:jc w:val="right"/>
              <w:rPr>
                <w:rFonts w:cstheme="minorHAnsi"/>
                <w:b/>
                <w:color w:val="000000" w:themeColor="text1"/>
                <w:sz w:val="20"/>
                <w:szCs w:val="20"/>
              </w:rPr>
            </w:pPr>
          </w:p>
        </w:tc>
        <w:tc>
          <w:tcPr>
            <w:tcW w:w="714" w:type="pct"/>
            <w:shd w:val="clear" w:color="auto" w:fill="auto"/>
            <w:noWrap/>
            <w:vAlign w:val="center"/>
            <w:hideMark/>
          </w:tcPr>
          <w:p w:rsidR="005E65EB" w:rsidRPr="00F9763B" w:rsidRDefault="005E65EB" w:rsidP="002C2699">
            <w:pPr>
              <w:jc w:val="center"/>
              <w:rPr>
                <w:rFonts w:cstheme="minorHAnsi"/>
                <w:b/>
                <w:color w:val="000000" w:themeColor="text1"/>
                <w:sz w:val="20"/>
                <w:szCs w:val="20"/>
              </w:rPr>
            </w:pPr>
          </w:p>
        </w:tc>
        <w:tc>
          <w:tcPr>
            <w:tcW w:w="1096" w:type="pct"/>
            <w:vMerge w:val="restart"/>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Tesch</w:t>
            </w:r>
            <w:proofErr w:type="spellEnd"/>
            <w:r w:rsidRPr="00F9763B">
              <w:rPr>
                <w:rFonts w:cstheme="minorHAnsi"/>
                <w:color w:val="000000" w:themeColor="text1"/>
                <w:sz w:val="16"/>
                <w:szCs w:val="16"/>
              </w:rPr>
              <w:t xml:space="preserve"> et al. 2004</w:t>
            </w:r>
          </w:p>
        </w:tc>
        <w:tc>
          <w:tcPr>
            <w:tcW w:w="54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~343.81 (11.73)</w:t>
            </w:r>
          </w:p>
        </w:tc>
        <w:tc>
          <w:tcPr>
            <w:tcW w:w="498"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~260.27 (83.53)</w:t>
            </w:r>
            <w:r w:rsidRPr="00F9763B">
              <w:rPr>
                <w:rFonts w:cstheme="minorHAnsi"/>
                <w:bCs/>
                <w:color w:val="000000" w:themeColor="text1"/>
                <w:sz w:val="16"/>
                <w:szCs w:val="16"/>
                <w:vertAlign w:val="superscript"/>
              </w:rPr>
              <w:t xml:space="preserve"> *</w:t>
            </w:r>
          </w:p>
        </w:tc>
        <w:tc>
          <w:tcPr>
            <w:tcW w:w="238" w:type="pct"/>
            <w:vMerge w:val="restar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w:t>
            </w:r>
          </w:p>
        </w:tc>
        <w:tc>
          <w:tcPr>
            <w:tcW w:w="190" w:type="pct"/>
            <w:vMerge w:val="restar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35</w:t>
            </w:r>
          </w:p>
        </w:tc>
        <w:tc>
          <w:tcPr>
            <w:tcW w:w="382"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-24.00</w:t>
            </w:r>
            <w:r w:rsidRPr="00F9763B">
              <w:rPr>
                <w:rFonts w:cstheme="minorHAnsi"/>
                <w:bCs/>
                <w:color w:val="000000" w:themeColor="text1"/>
                <w:sz w:val="16"/>
                <w:szCs w:val="16"/>
                <w:vertAlign w:val="superscript"/>
              </w:rPr>
              <w:t>*</w:t>
            </w:r>
          </w:p>
        </w:tc>
        <w:tc>
          <w:tcPr>
            <w:tcW w:w="42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-0.69</w:t>
            </w:r>
          </w:p>
        </w:tc>
        <w:tc>
          <w:tcPr>
            <w:tcW w:w="380" w:type="pct"/>
            <w:vAlign w:val="center"/>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90 degrees</w:t>
            </w:r>
          </w:p>
        </w:tc>
      </w:tr>
      <w:tr w:rsidR="005E65EB" w:rsidRPr="00F9763B" w:rsidTr="002C2699">
        <w:trPr>
          <w:trHeight w:val="300"/>
        </w:trPr>
        <w:tc>
          <w:tcPr>
            <w:tcW w:w="524" w:type="pct"/>
            <w:gridSpan w:val="2"/>
            <w:vMerge/>
            <w:shd w:val="clear" w:color="auto" w:fill="auto"/>
            <w:noWrap/>
            <w:hideMark/>
          </w:tcPr>
          <w:p w:rsidR="005E65EB" w:rsidRPr="00F9763B" w:rsidRDefault="005E65EB" w:rsidP="002C2699">
            <w:pPr>
              <w:jc w:val="right"/>
              <w:rPr>
                <w:rFonts w:cstheme="minorHAnsi"/>
                <w:b/>
                <w:color w:val="000000" w:themeColor="text1"/>
                <w:sz w:val="20"/>
                <w:szCs w:val="20"/>
              </w:rPr>
            </w:pPr>
          </w:p>
        </w:tc>
        <w:tc>
          <w:tcPr>
            <w:tcW w:w="714" w:type="pct"/>
            <w:shd w:val="clear" w:color="auto" w:fill="auto"/>
            <w:noWrap/>
            <w:vAlign w:val="center"/>
            <w:hideMark/>
          </w:tcPr>
          <w:p w:rsidR="005E65EB" w:rsidRPr="00F9763B" w:rsidRDefault="005E65EB" w:rsidP="002C2699">
            <w:pPr>
              <w:jc w:val="center"/>
              <w:rPr>
                <w:rFonts w:cstheme="minorHAnsi"/>
                <w:b/>
                <w:color w:val="000000" w:themeColor="text1"/>
                <w:sz w:val="20"/>
                <w:szCs w:val="20"/>
              </w:rPr>
            </w:pPr>
          </w:p>
        </w:tc>
        <w:tc>
          <w:tcPr>
            <w:tcW w:w="1096" w:type="pct"/>
            <w:vMerge/>
            <w:vAlign w:val="center"/>
            <w:hideMark/>
          </w:tcPr>
          <w:p w:rsidR="005E65EB" w:rsidRPr="00F9763B" w:rsidRDefault="005E65EB" w:rsidP="002C2699">
            <w:pPr>
              <w:rPr>
                <w:rFonts w:cstheme="minorHAnsi"/>
                <w:color w:val="000000" w:themeColor="text1"/>
                <w:sz w:val="20"/>
                <w:szCs w:val="20"/>
              </w:rPr>
            </w:pPr>
          </w:p>
        </w:tc>
        <w:tc>
          <w:tcPr>
            <w:tcW w:w="54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~431.34 (119.38)</w:t>
            </w:r>
          </w:p>
        </w:tc>
        <w:tc>
          <w:tcPr>
            <w:tcW w:w="498"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~317.94 (104.74)</w:t>
            </w:r>
            <w:r w:rsidRPr="00F9763B">
              <w:rPr>
                <w:rFonts w:cstheme="minorHAnsi"/>
                <w:bCs/>
                <w:color w:val="000000" w:themeColor="text1"/>
                <w:sz w:val="16"/>
                <w:szCs w:val="16"/>
                <w:vertAlign w:val="superscript"/>
              </w:rPr>
              <w:t xml:space="preserve"> *</w:t>
            </w:r>
          </w:p>
        </w:tc>
        <w:tc>
          <w:tcPr>
            <w:tcW w:w="238" w:type="pct"/>
            <w:vMerge/>
            <w:vAlign w:val="center"/>
            <w:hideMark/>
          </w:tcPr>
          <w:p w:rsidR="005E65EB" w:rsidRPr="00F9763B" w:rsidRDefault="005E65EB" w:rsidP="002C2699">
            <w:pPr>
              <w:rPr>
                <w:rFonts w:cstheme="minorHAnsi"/>
                <w:color w:val="000000" w:themeColor="text1"/>
                <w:sz w:val="16"/>
                <w:szCs w:val="16"/>
              </w:rPr>
            </w:pPr>
          </w:p>
        </w:tc>
        <w:tc>
          <w:tcPr>
            <w:tcW w:w="190" w:type="pct"/>
            <w:vMerge/>
            <w:vAlign w:val="center"/>
            <w:hideMark/>
          </w:tcPr>
          <w:p w:rsidR="005E65EB" w:rsidRPr="00F9763B" w:rsidRDefault="005E65EB" w:rsidP="002C2699">
            <w:pPr>
              <w:rPr>
                <w:rFonts w:cstheme="minorHAnsi"/>
                <w:color w:val="000000" w:themeColor="text1"/>
                <w:sz w:val="16"/>
                <w:szCs w:val="16"/>
              </w:rPr>
            </w:pPr>
          </w:p>
        </w:tc>
        <w:tc>
          <w:tcPr>
            <w:tcW w:w="382"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-26.00</w:t>
            </w:r>
            <w:r w:rsidRPr="00F9763B">
              <w:rPr>
                <w:rFonts w:cstheme="minorHAnsi"/>
                <w:bCs/>
                <w:color w:val="000000" w:themeColor="text1"/>
                <w:sz w:val="16"/>
                <w:szCs w:val="16"/>
                <w:vertAlign w:val="superscript"/>
              </w:rPr>
              <w:t>*</w:t>
            </w:r>
            <w:r w:rsidRPr="00F9763B">
              <w:rPr>
                <w:rFonts w:cstheme="minorHAnsi"/>
                <w:color w:val="000000" w:themeColor="text1"/>
                <w:sz w:val="16"/>
                <w:szCs w:val="16"/>
                <w:vertAlign w:val="superscript"/>
              </w:rPr>
              <w:sym w:font="Wingdings 2" w:char="F0B7"/>
            </w:r>
          </w:p>
        </w:tc>
        <w:tc>
          <w:tcPr>
            <w:tcW w:w="42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-0.74</w:t>
            </w:r>
            <w:r w:rsidRPr="00F9763B">
              <w:rPr>
                <w:rFonts w:cstheme="minorHAnsi"/>
                <w:color w:val="000000" w:themeColor="text1"/>
                <w:sz w:val="16"/>
                <w:szCs w:val="16"/>
                <w:vertAlign w:val="superscript"/>
              </w:rPr>
              <w:sym w:font="Wingdings 2" w:char="F0B7"/>
            </w:r>
          </w:p>
        </w:tc>
        <w:tc>
          <w:tcPr>
            <w:tcW w:w="380" w:type="pct"/>
            <w:vAlign w:val="center"/>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120 degrees</w:t>
            </w:r>
          </w:p>
        </w:tc>
      </w:tr>
      <w:tr w:rsidR="005E65EB" w:rsidRPr="00F9763B" w:rsidTr="002C2699">
        <w:trPr>
          <w:trHeight w:val="23"/>
        </w:trPr>
        <w:tc>
          <w:tcPr>
            <w:tcW w:w="524" w:type="pct"/>
            <w:gridSpan w:val="2"/>
            <w:vMerge/>
            <w:shd w:val="clear" w:color="auto" w:fill="auto"/>
            <w:noWrap/>
          </w:tcPr>
          <w:p w:rsidR="005E65EB" w:rsidRPr="00F9763B" w:rsidRDefault="005E65EB" w:rsidP="002C2699">
            <w:pPr>
              <w:jc w:val="right"/>
              <w:rPr>
                <w:rFonts w:cstheme="minorHAnsi"/>
                <w:b/>
                <w:color w:val="000000" w:themeColor="text1"/>
                <w:sz w:val="20"/>
                <w:szCs w:val="20"/>
              </w:rPr>
            </w:pPr>
          </w:p>
        </w:tc>
        <w:tc>
          <w:tcPr>
            <w:tcW w:w="714" w:type="pct"/>
            <w:shd w:val="clear" w:color="auto" w:fill="auto"/>
            <w:noWrap/>
            <w:vAlign w:val="center"/>
          </w:tcPr>
          <w:p w:rsidR="005E65EB" w:rsidRPr="00F9763B" w:rsidRDefault="005E65EB" w:rsidP="002C2699">
            <w:pPr>
              <w:jc w:val="center"/>
              <w:rPr>
                <w:rFonts w:cstheme="minorHAnsi"/>
                <w:b/>
                <w:color w:val="000000" w:themeColor="text1"/>
                <w:sz w:val="20"/>
                <w:szCs w:val="20"/>
              </w:rPr>
            </w:pPr>
          </w:p>
        </w:tc>
        <w:tc>
          <w:tcPr>
            <w:tcW w:w="1096" w:type="pct"/>
            <w:shd w:val="clear" w:color="auto" w:fill="auto"/>
            <w:noWrap/>
            <w:vAlign w:val="center"/>
          </w:tcPr>
          <w:p w:rsidR="005E65EB" w:rsidRPr="00F9763B" w:rsidRDefault="005E65EB" w:rsidP="002C2699">
            <w:pPr>
              <w:jc w:val="center"/>
              <w:rPr>
                <w:rFonts w:cstheme="minorHAnsi"/>
                <w:color w:val="000000" w:themeColor="text1"/>
                <w:sz w:val="20"/>
                <w:szCs w:val="20"/>
              </w:rPr>
            </w:pPr>
          </w:p>
        </w:tc>
        <w:tc>
          <w:tcPr>
            <w:tcW w:w="549" w:type="pct"/>
            <w:shd w:val="clear" w:color="auto" w:fill="auto"/>
            <w:noWrap/>
            <w:vAlign w:val="center"/>
          </w:tcPr>
          <w:p w:rsidR="005E65EB" w:rsidRPr="00F9763B" w:rsidRDefault="005E65EB" w:rsidP="002C2699">
            <w:pPr>
              <w:jc w:val="center"/>
              <w:rPr>
                <w:rFonts w:cstheme="minorHAnsi"/>
                <w:color w:val="000000" w:themeColor="text1"/>
                <w:sz w:val="20"/>
                <w:szCs w:val="20"/>
              </w:rPr>
            </w:pPr>
          </w:p>
        </w:tc>
        <w:tc>
          <w:tcPr>
            <w:tcW w:w="498" w:type="pct"/>
            <w:shd w:val="clear" w:color="auto" w:fill="auto"/>
            <w:noWrap/>
            <w:vAlign w:val="center"/>
          </w:tcPr>
          <w:p w:rsidR="005E65EB" w:rsidRPr="00F9763B" w:rsidRDefault="005E65EB" w:rsidP="002C2699">
            <w:pPr>
              <w:jc w:val="center"/>
              <w:rPr>
                <w:rFonts w:cstheme="minorHAnsi"/>
                <w:b/>
                <w:bCs/>
                <w:color w:val="000000" w:themeColor="text1"/>
                <w:sz w:val="20"/>
                <w:szCs w:val="20"/>
              </w:rPr>
            </w:pPr>
          </w:p>
        </w:tc>
        <w:tc>
          <w:tcPr>
            <w:tcW w:w="238" w:type="pct"/>
            <w:shd w:val="clear" w:color="auto" w:fill="auto"/>
            <w:noWrap/>
            <w:vAlign w:val="center"/>
          </w:tcPr>
          <w:p w:rsidR="005E65EB" w:rsidRPr="00F9763B" w:rsidRDefault="005E65EB" w:rsidP="002C2699">
            <w:pPr>
              <w:jc w:val="center"/>
              <w:rPr>
                <w:rFonts w:cstheme="minorHAnsi"/>
                <w:color w:val="000000" w:themeColor="text1"/>
                <w:sz w:val="20"/>
                <w:szCs w:val="20"/>
              </w:rPr>
            </w:pPr>
          </w:p>
        </w:tc>
        <w:tc>
          <w:tcPr>
            <w:tcW w:w="190" w:type="pct"/>
            <w:shd w:val="clear" w:color="auto" w:fill="auto"/>
            <w:noWrap/>
            <w:vAlign w:val="center"/>
          </w:tcPr>
          <w:p w:rsidR="005E65EB" w:rsidRPr="00F9763B" w:rsidRDefault="005E65EB" w:rsidP="002C2699">
            <w:pPr>
              <w:jc w:val="center"/>
              <w:rPr>
                <w:rFonts w:cstheme="minorHAnsi"/>
                <w:color w:val="000000" w:themeColor="text1"/>
                <w:sz w:val="20"/>
                <w:szCs w:val="20"/>
              </w:rPr>
            </w:pPr>
          </w:p>
        </w:tc>
        <w:tc>
          <w:tcPr>
            <w:tcW w:w="382" w:type="pct"/>
            <w:shd w:val="clear" w:color="auto" w:fill="auto"/>
            <w:noWrap/>
            <w:vAlign w:val="center"/>
          </w:tcPr>
          <w:p w:rsidR="005E65EB" w:rsidRPr="00F9763B" w:rsidRDefault="005E65EB" w:rsidP="002C2699">
            <w:pPr>
              <w:jc w:val="center"/>
              <w:rPr>
                <w:rFonts w:cstheme="minorHAnsi"/>
                <w:color w:val="000000" w:themeColor="text1"/>
                <w:sz w:val="20"/>
                <w:szCs w:val="20"/>
              </w:rPr>
            </w:pPr>
          </w:p>
        </w:tc>
        <w:tc>
          <w:tcPr>
            <w:tcW w:w="429" w:type="pct"/>
            <w:shd w:val="clear" w:color="auto" w:fill="auto"/>
            <w:noWrap/>
            <w:vAlign w:val="center"/>
          </w:tcPr>
          <w:p w:rsidR="005E65EB" w:rsidRPr="00F9763B" w:rsidRDefault="005E65EB" w:rsidP="002C2699">
            <w:pPr>
              <w:jc w:val="center"/>
              <w:rPr>
                <w:rFonts w:cstheme="minorHAnsi"/>
                <w:color w:val="000000" w:themeColor="text1"/>
                <w:sz w:val="20"/>
                <w:szCs w:val="20"/>
              </w:rPr>
            </w:pPr>
          </w:p>
        </w:tc>
        <w:tc>
          <w:tcPr>
            <w:tcW w:w="380" w:type="pct"/>
            <w:vAlign w:val="center"/>
          </w:tcPr>
          <w:p w:rsidR="005E65EB" w:rsidRPr="00F9763B" w:rsidRDefault="005E65EB" w:rsidP="002C2699">
            <w:pPr>
              <w:jc w:val="center"/>
              <w:rPr>
                <w:rFonts w:cstheme="minorHAnsi"/>
                <w:color w:val="000000" w:themeColor="text1"/>
                <w:sz w:val="20"/>
                <w:szCs w:val="20"/>
              </w:rPr>
            </w:pPr>
          </w:p>
        </w:tc>
      </w:tr>
      <w:tr w:rsidR="005E65EB" w:rsidRPr="00F9763B" w:rsidTr="002C2699">
        <w:trPr>
          <w:trHeight w:val="300"/>
        </w:trPr>
        <w:tc>
          <w:tcPr>
            <w:tcW w:w="524" w:type="pct"/>
            <w:gridSpan w:val="2"/>
            <w:vMerge w:val="restart"/>
            <w:shd w:val="clear" w:color="auto" w:fill="auto"/>
            <w:noWrap/>
            <w:hideMark/>
          </w:tcPr>
          <w:p w:rsidR="005E65EB" w:rsidRPr="00F9763B" w:rsidRDefault="005E65EB" w:rsidP="002C2699">
            <w:pPr>
              <w:jc w:val="right"/>
              <w:rPr>
                <w:rFonts w:cstheme="minorHAnsi"/>
                <w:color w:val="000000" w:themeColor="text1"/>
                <w:sz w:val="18"/>
                <w:szCs w:val="18"/>
              </w:rPr>
            </w:pPr>
            <w:r w:rsidRPr="00F9763B">
              <w:rPr>
                <w:rFonts w:cstheme="minorHAnsi"/>
                <w:color w:val="000000" w:themeColor="text1"/>
                <w:sz w:val="18"/>
                <w:szCs w:val="18"/>
              </w:rPr>
              <w:t>Plantar Flexors</w:t>
            </w:r>
          </w:p>
        </w:tc>
        <w:tc>
          <w:tcPr>
            <w:tcW w:w="714"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r w:rsidRPr="00F9763B">
              <w:rPr>
                <w:rFonts w:cstheme="minorHAnsi"/>
                <w:color w:val="000000" w:themeColor="text1"/>
                <w:sz w:val="18"/>
                <w:szCs w:val="18"/>
              </w:rPr>
              <w:t>Brace/Cast</w:t>
            </w:r>
          </w:p>
        </w:tc>
        <w:tc>
          <w:tcPr>
            <w:tcW w:w="109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Davies et al. 1987</w:t>
            </w:r>
          </w:p>
        </w:tc>
        <w:tc>
          <w:tcPr>
            <w:tcW w:w="54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1312(118)</w:t>
            </w:r>
          </w:p>
        </w:tc>
        <w:tc>
          <w:tcPr>
            <w:tcW w:w="498"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1126(177)</w:t>
            </w:r>
            <w:r w:rsidRPr="00F9763B">
              <w:rPr>
                <w:rFonts w:cstheme="minorHAnsi"/>
                <w:bCs/>
                <w:color w:val="000000" w:themeColor="text1"/>
                <w:sz w:val="16"/>
                <w:szCs w:val="16"/>
                <w:vertAlign w:val="superscript"/>
              </w:rPr>
              <w:t xml:space="preserve"> *</w:t>
            </w:r>
          </w:p>
        </w:tc>
        <w:tc>
          <w:tcPr>
            <w:tcW w:w="23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w:t>
            </w:r>
          </w:p>
        </w:tc>
        <w:tc>
          <w:tcPr>
            <w:tcW w:w="19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7</w:t>
            </w:r>
          </w:p>
        </w:tc>
        <w:tc>
          <w:tcPr>
            <w:tcW w:w="38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-14.20</w:t>
            </w:r>
          </w:p>
        </w:tc>
        <w:tc>
          <w:tcPr>
            <w:tcW w:w="42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-2.03</w:t>
            </w:r>
          </w:p>
        </w:tc>
        <w:tc>
          <w:tcPr>
            <w:tcW w:w="380" w:type="pct"/>
            <w:vAlign w:val="center"/>
          </w:tcPr>
          <w:p w:rsidR="005E65EB" w:rsidRPr="00F9763B" w:rsidRDefault="005E65EB" w:rsidP="002C2699">
            <w:pPr>
              <w:jc w:val="center"/>
              <w:rPr>
                <w:rFonts w:cstheme="minorHAnsi"/>
                <w:color w:val="000000" w:themeColor="text1"/>
                <w:sz w:val="20"/>
                <w:szCs w:val="20"/>
              </w:rPr>
            </w:pPr>
          </w:p>
        </w:tc>
      </w:tr>
      <w:tr w:rsidR="005E65EB" w:rsidRPr="00F9763B" w:rsidTr="002C2699">
        <w:trPr>
          <w:trHeight w:val="300"/>
        </w:trPr>
        <w:tc>
          <w:tcPr>
            <w:tcW w:w="524" w:type="pct"/>
            <w:gridSpan w:val="2"/>
            <w:vMerge/>
            <w:shd w:val="clear" w:color="auto" w:fill="auto"/>
            <w:noWrap/>
            <w:vAlign w:val="center"/>
            <w:hideMark/>
          </w:tcPr>
          <w:p w:rsidR="005E65EB" w:rsidRPr="00F9763B" w:rsidRDefault="005E65EB" w:rsidP="002C2699">
            <w:pPr>
              <w:jc w:val="center"/>
              <w:rPr>
                <w:rFonts w:cstheme="minorHAnsi"/>
                <w:b/>
                <w:color w:val="000000" w:themeColor="text1"/>
                <w:sz w:val="18"/>
                <w:szCs w:val="18"/>
              </w:rPr>
            </w:pPr>
          </w:p>
        </w:tc>
        <w:tc>
          <w:tcPr>
            <w:tcW w:w="714" w:type="pct"/>
            <w:shd w:val="clear" w:color="auto" w:fill="auto"/>
            <w:noWrap/>
            <w:vAlign w:val="center"/>
            <w:hideMark/>
          </w:tcPr>
          <w:p w:rsidR="005E65EB" w:rsidRPr="00F9763B" w:rsidRDefault="005E65EB" w:rsidP="002C2699">
            <w:pPr>
              <w:jc w:val="center"/>
              <w:rPr>
                <w:rFonts w:cstheme="minorHAnsi"/>
                <w:b/>
                <w:color w:val="000000" w:themeColor="text1"/>
                <w:sz w:val="18"/>
                <w:szCs w:val="18"/>
              </w:rPr>
            </w:pPr>
          </w:p>
        </w:tc>
        <w:tc>
          <w:tcPr>
            <w:tcW w:w="109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White et al. 1984</w:t>
            </w:r>
          </w:p>
        </w:tc>
        <w:tc>
          <w:tcPr>
            <w:tcW w:w="54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1367(190)</w:t>
            </w:r>
          </w:p>
        </w:tc>
        <w:tc>
          <w:tcPr>
            <w:tcW w:w="498"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1210(283)</w:t>
            </w:r>
            <w:r w:rsidRPr="00F9763B">
              <w:rPr>
                <w:rFonts w:cstheme="minorHAnsi"/>
                <w:bCs/>
                <w:color w:val="000000" w:themeColor="text1"/>
                <w:sz w:val="16"/>
                <w:szCs w:val="16"/>
                <w:vertAlign w:val="superscript"/>
              </w:rPr>
              <w:t xml:space="preserve"> *</w:t>
            </w:r>
          </w:p>
        </w:tc>
        <w:tc>
          <w:tcPr>
            <w:tcW w:w="23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w:t>
            </w:r>
          </w:p>
        </w:tc>
        <w:tc>
          <w:tcPr>
            <w:tcW w:w="19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7</w:t>
            </w:r>
          </w:p>
        </w:tc>
        <w:tc>
          <w:tcPr>
            <w:tcW w:w="38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-11.00</w:t>
            </w:r>
          </w:p>
        </w:tc>
        <w:tc>
          <w:tcPr>
            <w:tcW w:w="42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-1.57</w:t>
            </w:r>
          </w:p>
        </w:tc>
        <w:tc>
          <w:tcPr>
            <w:tcW w:w="380" w:type="pct"/>
            <w:vAlign w:val="center"/>
          </w:tcPr>
          <w:p w:rsidR="005E65EB" w:rsidRPr="00F9763B" w:rsidRDefault="005E65EB" w:rsidP="002C2699">
            <w:pPr>
              <w:jc w:val="center"/>
              <w:rPr>
                <w:rFonts w:cstheme="minorHAnsi"/>
                <w:color w:val="000000" w:themeColor="text1"/>
                <w:sz w:val="20"/>
                <w:szCs w:val="20"/>
              </w:rPr>
            </w:pPr>
          </w:p>
        </w:tc>
      </w:tr>
      <w:tr w:rsidR="005E65EB" w:rsidRPr="00F9763B" w:rsidTr="002C2699">
        <w:trPr>
          <w:trHeight w:val="300"/>
        </w:trPr>
        <w:tc>
          <w:tcPr>
            <w:tcW w:w="524" w:type="pct"/>
            <w:gridSpan w:val="2"/>
            <w:vMerge/>
            <w:shd w:val="clear" w:color="auto" w:fill="auto"/>
            <w:noWrap/>
            <w:vAlign w:val="center"/>
            <w:hideMark/>
          </w:tcPr>
          <w:p w:rsidR="005E65EB" w:rsidRPr="00F9763B" w:rsidRDefault="005E65EB" w:rsidP="002C2699">
            <w:pPr>
              <w:jc w:val="center"/>
              <w:rPr>
                <w:rFonts w:cstheme="minorHAnsi"/>
                <w:b/>
                <w:color w:val="000000" w:themeColor="text1"/>
                <w:sz w:val="18"/>
                <w:szCs w:val="18"/>
              </w:rPr>
            </w:pPr>
          </w:p>
        </w:tc>
        <w:tc>
          <w:tcPr>
            <w:tcW w:w="714" w:type="pct"/>
            <w:shd w:val="clear" w:color="auto" w:fill="auto"/>
            <w:noWrap/>
            <w:vAlign w:val="center"/>
            <w:hideMark/>
          </w:tcPr>
          <w:p w:rsidR="005E65EB" w:rsidRPr="00F9763B" w:rsidRDefault="005E65EB" w:rsidP="002C2699">
            <w:pPr>
              <w:jc w:val="center"/>
              <w:rPr>
                <w:rFonts w:cstheme="minorHAnsi"/>
                <w:b/>
                <w:color w:val="000000" w:themeColor="text1"/>
                <w:sz w:val="18"/>
                <w:szCs w:val="18"/>
              </w:rPr>
            </w:pPr>
          </w:p>
        </w:tc>
        <w:tc>
          <w:tcPr>
            <w:tcW w:w="109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Oates et al. 2010</w:t>
            </w:r>
          </w:p>
        </w:tc>
        <w:tc>
          <w:tcPr>
            <w:tcW w:w="54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~186.4(13.2)</w:t>
            </w:r>
          </w:p>
        </w:tc>
        <w:tc>
          <w:tcPr>
            <w:tcW w:w="498"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~140(13.6)</w:t>
            </w:r>
            <w:r w:rsidRPr="00F9763B">
              <w:rPr>
                <w:rFonts w:cstheme="minorHAnsi"/>
                <w:bCs/>
                <w:color w:val="000000" w:themeColor="text1"/>
                <w:sz w:val="16"/>
                <w:szCs w:val="16"/>
                <w:vertAlign w:val="superscript"/>
              </w:rPr>
              <w:t xml:space="preserve"> *</w:t>
            </w:r>
          </w:p>
        </w:tc>
        <w:tc>
          <w:tcPr>
            <w:tcW w:w="23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Nm</w:t>
            </w:r>
          </w:p>
        </w:tc>
        <w:tc>
          <w:tcPr>
            <w:tcW w:w="19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382"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-25.30</w:t>
            </w:r>
            <w:r w:rsidRPr="00F9763B">
              <w:rPr>
                <w:rFonts w:cstheme="minorHAnsi"/>
                <w:bCs/>
                <w:color w:val="000000" w:themeColor="text1"/>
                <w:sz w:val="16"/>
                <w:szCs w:val="16"/>
                <w:vertAlign w:val="superscript"/>
              </w:rPr>
              <w:t>*</w:t>
            </w:r>
          </w:p>
        </w:tc>
        <w:tc>
          <w:tcPr>
            <w:tcW w:w="42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-1.81</w:t>
            </w:r>
          </w:p>
        </w:tc>
        <w:tc>
          <w:tcPr>
            <w:tcW w:w="380" w:type="pct"/>
            <w:vAlign w:val="center"/>
          </w:tcPr>
          <w:p w:rsidR="005E65EB" w:rsidRPr="00F9763B" w:rsidRDefault="005E65EB" w:rsidP="002C2699">
            <w:pPr>
              <w:jc w:val="center"/>
              <w:rPr>
                <w:rFonts w:cstheme="minorHAnsi"/>
                <w:color w:val="000000" w:themeColor="text1"/>
                <w:sz w:val="20"/>
                <w:szCs w:val="20"/>
              </w:rPr>
            </w:pPr>
          </w:p>
        </w:tc>
      </w:tr>
      <w:tr w:rsidR="005E65EB" w:rsidRPr="00F9763B" w:rsidTr="002C2699">
        <w:trPr>
          <w:trHeight w:val="20"/>
        </w:trPr>
        <w:tc>
          <w:tcPr>
            <w:tcW w:w="524" w:type="pct"/>
            <w:gridSpan w:val="2"/>
            <w:vMerge/>
            <w:shd w:val="clear" w:color="auto" w:fill="auto"/>
            <w:noWrap/>
            <w:vAlign w:val="center"/>
          </w:tcPr>
          <w:p w:rsidR="005E65EB" w:rsidRPr="00F9763B" w:rsidRDefault="005E65EB" w:rsidP="002C2699">
            <w:pPr>
              <w:jc w:val="center"/>
              <w:rPr>
                <w:rFonts w:cstheme="minorHAnsi"/>
                <w:b/>
                <w:color w:val="000000" w:themeColor="text1"/>
                <w:sz w:val="18"/>
                <w:szCs w:val="18"/>
              </w:rPr>
            </w:pPr>
          </w:p>
        </w:tc>
        <w:tc>
          <w:tcPr>
            <w:tcW w:w="714" w:type="pct"/>
            <w:shd w:val="clear" w:color="auto" w:fill="auto"/>
            <w:noWrap/>
            <w:vAlign w:val="center"/>
          </w:tcPr>
          <w:p w:rsidR="005E65EB" w:rsidRPr="00F9763B" w:rsidRDefault="005E65EB" w:rsidP="002C2699">
            <w:pPr>
              <w:jc w:val="center"/>
              <w:rPr>
                <w:rFonts w:cstheme="minorHAnsi"/>
                <w:b/>
                <w:color w:val="000000" w:themeColor="text1"/>
                <w:sz w:val="18"/>
                <w:szCs w:val="18"/>
              </w:rPr>
            </w:pPr>
          </w:p>
        </w:tc>
        <w:tc>
          <w:tcPr>
            <w:tcW w:w="1096"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549"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498" w:type="pct"/>
            <w:shd w:val="clear" w:color="auto" w:fill="auto"/>
            <w:noWrap/>
            <w:vAlign w:val="center"/>
          </w:tcPr>
          <w:p w:rsidR="005E65EB" w:rsidRPr="00F9763B" w:rsidRDefault="005E65EB" w:rsidP="002C2699">
            <w:pPr>
              <w:jc w:val="center"/>
              <w:rPr>
                <w:rFonts w:cstheme="minorHAnsi"/>
                <w:bCs/>
                <w:color w:val="000000" w:themeColor="text1"/>
                <w:sz w:val="16"/>
                <w:szCs w:val="16"/>
              </w:rPr>
            </w:pPr>
          </w:p>
        </w:tc>
        <w:tc>
          <w:tcPr>
            <w:tcW w:w="238"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190"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382" w:type="pct"/>
            <w:shd w:val="clear" w:color="auto" w:fill="auto"/>
            <w:noWrap/>
            <w:vAlign w:val="center"/>
          </w:tcPr>
          <w:p w:rsidR="005E65EB" w:rsidRPr="00F9763B" w:rsidRDefault="005E65EB" w:rsidP="002C2699">
            <w:pPr>
              <w:jc w:val="center"/>
              <w:rPr>
                <w:rFonts w:cstheme="minorHAnsi"/>
                <w:bCs/>
                <w:color w:val="000000" w:themeColor="text1"/>
                <w:sz w:val="16"/>
                <w:szCs w:val="16"/>
              </w:rPr>
            </w:pPr>
          </w:p>
        </w:tc>
        <w:tc>
          <w:tcPr>
            <w:tcW w:w="429"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380" w:type="pct"/>
            <w:vAlign w:val="center"/>
          </w:tcPr>
          <w:p w:rsidR="005E65EB" w:rsidRPr="00F9763B" w:rsidRDefault="005E65EB" w:rsidP="002C2699">
            <w:pPr>
              <w:jc w:val="center"/>
              <w:rPr>
                <w:rFonts w:cstheme="minorHAnsi"/>
                <w:color w:val="000000" w:themeColor="text1"/>
                <w:sz w:val="20"/>
                <w:szCs w:val="20"/>
              </w:rPr>
            </w:pPr>
          </w:p>
        </w:tc>
      </w:tr>
      <w:tr w:rsidR="005E65EB" w:rsidRPr="00F9763B" w:rsidTr="002C2699">
        <w:trPr>
          <w:trHeight w:val="300"/>
        </w:trPr>
        <w:tc>
          <w:tcPr>
            <w:tcW w:w="524" w:type="pct"/>
            <w:gridSpan w:val="2"/>
            <w:vMerge/>
            <w:shd w:val="clear" w:color="auto" w:fill="auto"/>
            <w:noWrap/>
            <w:vAlign w:val="center"/>
            <w:hideMark/>
          </w:tcPr>
          <w:p w:rsidR="005E65EB" w:rsidRPr="00F9763B" w:rsidRDefault="005E65EB" w:rsidP="002C2699">
            <w:pPr>
              <w:jc w:val="center"/>
              <w:rPr>
                <w:rFonts w:cstheme="minorHAnsi"/>
                <w:b/>
                <w:color w:val="000000" w:themeColor="text1"/>
                <w:sz w:val="18"/>
                <w:szCs w:val="18"/>
              </w:rPr>
            </w:pPr>
          </w:p>
        </w:tc>
        <w:tc>
          <w:tcPr>
            <w:tcW w:w="714"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roofErr w:type="spellStart"/>
            <w:r w:rsidRPr="00F9763B">
              <w:rPr>
                <w:rFonts w:cstheme="minorHAnsi"/>
                <w:color w:val="000000" w:themeColor="text1"/>
                <w:sz w:val="18"/>
                <w:szCs w:val="18"/>
              </w:rPr>
              <w:t>ULLS</w:t>
            </w:r>
            <w:proofErr w:type="spellEnd"/>
          </w:p>
        </w:tc>
        <w:tc>
          <w:tcPr>
            <w:tcW w:w="109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Seynnes</w:t>
            </w:r>
            <w:proofErr w:type="spellEnd"/>
            <w:r w:rsidRPr="00F9763B">
              <w:rPr>
                <w:rFonts w:cstheme="minorHAnsi"/>
                <w:color w:val="000000" w:themeColor="text1"/>
                <w:sz w:val="16"/>
                <w:szCs w:val="16"/>
              </w:rPr>
              <w:t xml:space="preserve"> et al. 2008, </w:t>
            </w:r>
            <w:proofErr w:type="spellStart"/>
            <w:r w:rsidRPr="00F9763B">
              <w:rPr>
                <w:rFonts w:cstheme="minorHAnsi"/>
                <w:color w:val="000000" w:themeColor="text1"/>
                <w:sz w:val="16"/>
                <w:szCs w:val="16"/>
              </w:rPr>
              <w:t>Seynnes</w:t>
            </w:r>
            <w:proofErr w:type="spellEnd"/>
            <w:r w:rsidRPr="00F9763B">
              <w:rPr>
                <w:rFonts w:cstheme="minorHAnsi"/>
                <w:color w:val="000000" w:themeColor="text1"/>
                <w:sz w:val="16"/>
                <w:szCs w:val="16"/>
              </w:rPr>
              <w:t xml:space="preserve"> et al. 2008</w:t>
            </w:r>
          </w:p>
        </w:tc>
        <w:tc>
          <w:tcPr>
            <w:tcW w:w="54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165.7(9.6)</w:t>
            </w:r>
          </w:p>
        </w:tc>
        <w:tc>
          <w:tcPr>
            <w:tcW w:w="498"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149.4(9.4)</w:t>
            </w:r>
            <w:r w:rsidRPr="00F9763B">
              <w:rPr>
                <w:rFonts w:cstheme="minorHAnsi"/>
                <w:bCs/>
                <w:color w:val="000000" w:themeColor="text1"/>
                <w:sz w:val="16"/>
                <w:szCs w:val="16"/>
                <w:vertAlign w:val="superscript"/>
              </w:rPr>
              <w:t xml:space="preserve"> *</w:t>
            </w:r>
          </w:p>
        </w:tc>
        <w:tc>
          <w:tcPr>
            <w:tcW w:w="23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Nm</w:t>
            </w:r>
          </w:p>
        </w:tc>
        <w:tc>
          <w:tcPr>
            <w:tcW w:w="19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382"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-10.00</w:t>
            </w:r>
            <w:r w:rsidRPr="00F9763B">
              <w:rPr>
                <w:rFonts w:cstheme="minorHAnsi"/>
                <w:bCs/>
                <w:color w:val="000000" w:themeColor="text1"/>
                <w:sz w:val="16"/>
                <w:szCs w:val="16"/>
                <w:vertAlign w:val="superscript"/>
              </w:rPr>
              <w:t>*</w:t>
            </w:r>
          </w:p>
        </w:tc>
        <w:tc>
          <w:tcPr>
            <w:tcW w:w="42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-0.71</w:t>
            </w:r>
          </w:p>
        </w:tc>
        <w:tc>
          <w:tcPr>
            <w:tcW w:w="380" w:type="pct"/>
            <w:vAlign w:val="center"/>
          </w:tcPr>
          <w:p w:rsidR="005E65EB" w:rsidRPr="00F9763B" w:rsidRDefault="005E65EB" w:rsidP="002C2699">
            <w:pPr>
              <w:jc w:val="center"/>
              <w:rPr>
                <w:rFonts w:cstheme="minorHAnsi"/>
                <w:color w:val="000000" w:themeColor="text1"/>
                <w:sz w:val="20"/>
                <w:szCs w:val="20"/>
              </w:rPr>
            </w:pPr>
          </w:p>
        </w:tc>
      </w:tr>
      <w:tr w:rsidR="005E65EB" w:rsidRPr="00F9763B" w:rsidTr="002C2699">
        <w:trPr>
          <w:trHeight w:val="300"/>
        </w:trPr>
        <w:tc>
          <w:tcPr>
            <w:tcW w:w="524" w:type="pct"/>
            <w:gridSpan w:val="2"/>
            <w:vMerge/>
            <w:shd w:val="clear" w:color="auto" w:fill="auto"/>
            <w:noWrap/>
            <w:vAlign w:val="center"/>
            <w:hideMark/>
          </w:tcPr>
          <w:p w:rsidR="005E65EB" w:rsidRPr="00F9763B" w:rsidRDefault="005E65EB" w:rsidP="002C2699">
            <w:pPr>
              <w:jc w:val="center"/>
              <w:rPr>
                <w:rFonts w:cstheme="minorHAnsi"/>
                <w:b/>
                <w:color w:val="000000" w:themeColor="text1"/>
                <w:sz w:val="18"/>
                <w:szCs w:val="18"/>
              </w:rPr>
            </w:pPr>
          </w:p>
        </w:tc>
        <w:tc>
          <w:tcPr>
            <w:tcW w:w="714" w:type="pct"/>
            <w:shd w:val="clear" w:color="auto" w:fill="auto"/>
            <w:noWrap/>
            <w:vAlign w:val="center"/>
            <w:hideMark/>
          </w:tcPr>
          <w:p w:rsidR="005E65EB" w:rsidRPr="00F9763B" w:rsidRDefault="005E65EB" w:rsidP="002C2699">
            <w:pPr>
              <w:jc w:val="center"/>
              <w:rPr>
                <w:rFonts w:cstheme="minorHAnsi"/>
                <w:b/>
                <w:color w:val="000000" w:themeColor="text1"/>
                <w:sz w:val="18"/>
                <w:szCs w:val="18"/>
              </w:rPr>
            </w:pPr>
          </w:p>
        </w:tc>
        <w:tc>
          <w:tcPr>
            <w:tcW w:w="109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Hotta</w:t>
            </w:r>
            <w:proofErr w:type="spellEnd"/>
            <w:r w:rsidRPr="00F9763B">
              <w:rPr>
                <w:rFonts w:cstheme="minorHAnsi"/>
                <w:color w:val="000000" w:themeColor="text1"/>
                <w:sz w:val="16"/>
                <w:szCs w:val="16"/>
              </w:rPr>
              <w:t xml:space="preserve"> et al. 2011</w:t>
            </w:r>
          </w:p>
        </w:tc>
        <w:tc>
          <w:tcPr>
            <w:tcW w:w="54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~142.36 (29.45)</w:t>
            </w:r>
          </w:p>
        </w:tc>
        <w:tc>
          <w:tcPr>
            <w:tcW w:w="49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~134.41 (35.34)</w:t>
            </w:r>
          </w:p>
        </w:tc>
        <w:tc>
          <w:tcPr>
            <w:tcW w:w="23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Nm</w:t>
            </w:r>
          </w:p>
        </w:tc>
        <w:tc>
          <w:tcPr>
            <w:tcW w:w="19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20</w:t>
            </w:r>
          </w:p>
        </w:tc>
        <w:tc>
          <w:tcPr>
            <w:tcW w:w="38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-5.58</w:t>
            </w:r>
          </w:p>
        </w:tc>
        <w:tc>
          <w:tcPr>
            <w:tcW w:w="42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-0.28</w:t>
            </w:r>
          </w:p>
        </w:tc>
        <w:tc>
          <w:tcPr>
            <w:tcW w:w="380" w:type="pct"/>
            <w:vAlign w:val="center"/>
          </w:tcPr>
          <w:p w:rsidR="005E65EB" w:rsidRPr="00F9763B" w:rsidRDefault="005E65EB" w:rsidP="002C2699">
            <w:pPr>
              <w:jc w:val="center"/>
              <w:rPr>
                <w:rFonts w:cstheme="minorHAnsi"/>
                <w:color w:val="000000" w:themeColor="text1"/>
                <w:sz w:val="20"/>
                <w:szCs w:val="20"/>
              </w:rPr>
            </w:pPr>
          </w:p>
        </w:tc>
      </w:tr>
      <w:tr w:rsidR="005E65EB" w:rsidRPr="00F9763B" w:rsidTr="002C2699">
        <w:trPr>
          <w:trHeight w:val="300"/>
        </w:trPr>
        <w:tc>
          <w:tcPr>
            <w:tcW w:w="524" w:type="pct"/>
            <w:gridSpan w:val="2"/>
            <w:vMerge/>
            <w:shd w:val="clear" w:color="auto" w:fill="auto"/>
            <w:noWrap/>
            <w:vAlign w:val="center"/>
            <w:hideMark/>
          </w:tcPr>
          <w:p w:rsidR="005E65EB" w:rsidRPr="00F9763B" w:rsidRDefault="005E65EB" w:rsidP="002C2699">
            <w:pPr>
              <w:jc w:val="center"/>
              <w:rPr>
                <w:rFonts w:cstheme="minorHAnsi"/>
                <w:b/>
                <w:color w:val="000000" w:themeColor="text1"/>
                <w:sz w:val="18"/>
                <w:szCs w:val="18"/>
              </w:rPr>
            </w:pPr>
          </w:p>
        </w:tc>
        <w:tc>
          <w:tcPr>
            <w:tcW w:w="714" w:type="pct"/>
            <w:shd w:val="clear" w:color="auto" w:fill="auto"/>
            <w:noWrap/>
            <w:vAlign w:val="center"/>
            <w:hideMark/>
          </w:tcPr>
          <w:p w:rsidR="005E65EB" w:rsidRPr="00F9763B" w:rsidRDefault="005E65EB" w:rsidP="002C2699">
            <w:pPr>
              <w:jc w:val="center"/>
              <w:rPr>
                <w:rFonts w:cstheme="minorHAnsi"/>
                <w:b/>
                <w:color w:val="000000" w:themeColor="text1"/>
                <w:sz w:val="18"/>
                <w:szCs w:val="18"/>
              </w:rPr>
            </w:pPr>
          </w:p>
        </w:tc>
        <w:tc>
          <w:tcPr>
            <w:tcW w:w="109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Horstman</w:t>
            </w:r>
            <w:proofErr w:type="spellEnd"/>
            <w:r w:rsidRPr="00F9763B">
              <w:rPr>
                <w:rFonts w:cstheme="minorHAnsi"/>
                <w:color w:val="000000" w:themeColor="text1"/>
                <w:sz w:val="16"/>
                <w:szCs w:val="16"/>
              </w:rPr>
              <w:t xml:space="preserve"> et al. 2012</w:t>
            </w:r>
          </w:p>
        </w:tc>
        <w:tc>
          <w:tcPr>
            <w:tcW w:w="54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242(54)</w:t>
            </w:r>
          </w:p>
        </w:tc>
        <w:tc>
          <w:tcPr>
            <w:tcW w:w="49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211(36)</w:t>
            </w:r>
          </w:p>
        </w:tc>
        <w:tc>
          <w:tcPr>
            <w:tcW w:w="23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Nm</w:t>
            </w:r>
          </w:p>
        </w:tc>
        <w:tc>
          <w:tcPr>
            <w:tcW w:w="19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21</w:t>
            </w:r>
          </w:p>
        </w:tc>
        <w:tc>
          <w:tcPr>
            <w:tcW w:w="382"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-12.10</w:t>
            </w:r>
            <w:r w:rsidRPr="00F9763B">
              <w:rPr>
                <w:rFonts w:cstheme="minorHAnsi"/>
                <w:bCs/>
                <w:color w:val="000000" w:themeColor="text1"/>
                <w:sz w:val="16"/>
                <w:szCs w:val="16"/>
                <w:vertAlign w:val="superscript"/>
              </w:rPr>
              <w:t>*</w:t>
            </w:r>
          </w:p>
        </w:tc>
        <w:tc>
          <w:tcPr>
            <w:tcW w:w="42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-0.58</w:t>
            </w:r>
          </w:p>
        </w:tc>
        <w:tc>
          <w:tcPr>
            <w:tcW w:w="380" w:type="pct"/>
            <w:vAlign w:val="center"/>
          </w:tcPr>
          <w:p w:rsidR="005E65EB" w:rsidRPr="00F9763B" w:rsidRDefault="005E65EB" w:rsidP="002C2699">
            <w:pPr>
              <w:jc w:val="center"/>
              <w:rPr>
                <w:rFonts w:cstheme="minorHAnsi"/>
                <w:color w:val="000000" w:themeColor="text1"/>
                <w:sz w:val="20"/>
                <w:szCs w:val="20"/>
              </w:rPr>
            </w:pPr>
          </w:p>
        </w:tc>
      </w:tr>
      <w:tr w:rsidR="005E65EB" w:rsidRPr="00F9763B" w:rsidTr="002C2699">
        <w:trPr>
          <w:trHeight w:val="300"/>
        </w:trPr>
        <w:tc>
          <w:tcPr>
            <w:tcW w:w="524" w:type="pct"/>
            <w:gridSpan w:val="2"/>
            <w:vMerge/>
            <w:shd w:val="clear" w:color="auto" w:fill="auto"/>
            <w:noWrap/>
            <w:vAlign w:val="center"/>
            <w:hideMark/>
          </w:tcPr>
          <w:p w:rsidR="005E65EB" w:rsidRPr="00F9763B" w:rsidRDefault="005E65EB" w:rsidP="002C2699">
            <w:pPr>
              <w:jc w:val="center"/>
              <w:rPr>
                <w:rFonts w:cstheme="minorHAnsi"/>
                <w:b/>
                <w:color w:val="000000" w:themeColor="text1"/>
                <w:sz w:val="18"/>
                <w:szCs w:val="18"/>
              </w:rPr>
            </w:pPr>
          </w:p>
        </w:tc>
        <w:tc>
          <w:tcPr>
            <w:tcW w:w="714" w:type="pct"/>
            <w:shd w:val="clear" w:color="auto" w:fill="auto"/>
            <w:noWrap/>
            <w:vAlign w:val="center"/>
            <w:hideMark/>
          </w:tcPr>
          <w:p w:rsidR="005E65EB" w:rsidRPr="00F9763B" w:rsidRDefault="005E65EB" w:rsidP="002C2699">
            <w:pPr>
              <w:jc w:val="center"/>
              <w:rPr>
                <w:rFonts w:cstheme="minorHAnsi"/>
                <w:b/>
                <w:color w:val="000000" w:themeColor="text1"/>
                <w:sz w:val="18"/>
                <w:szCs w:val="18"/>
              </w:rPr>
            </w:pPr>
          </w:p>
        </w:tc>
        <w:tc>
          <w:tcPr>
            <w:tcW w:w="109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Schulze et al. 2002</w:t>
            </w:r>
          </w:p>
        </w:tc>
        <w:tc>
          <w:tcPr>
            <w:tcW w:w="54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~186.3</w:t>
            </w:r>
          </w:p>
        </w:tc>
        <w:tc>
          <w:tcPr>
            <w:tcW w:w="49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~158.3</w:t>
            </w:r>
          </w:p>
        </w:tc>
        <w:tc>
          <w:tcPr>
            <w:tcW w:w="23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Nm</w:t>
            </w:r>
          </w:p>
        </w:tc>
        <w:tc>
          <w:tcPr>
            <w:tcW w:w="19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21</w:t>
            </w:r>
          </w:p>
        </w:tc>
        <w:tc>
          <w:tcPr>
            <w:tcW w:w="382"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-17.00</w:t>
            </w:r>
            <w:r w:rsidRPr="00F9763B">
              <w:rPr>
                <w:rFonts w:cstheme="minorHAnsi"/>
                <w:bCs/>
                <w:color w:val="000000" w:themeColor="text1"/>
                <w:sz w:val="16"/>
                <w:szCs w:val="16"/>
                <w:vertAlign w:val="superscript"/>
              </w:rPr>
              <w:t>*</w:t>
            </w:r>
          </w:p>
        </w:tc>
        <w:tc>
          <w:tcPr>
            <w:tcW w:w="42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-0.81</w:t>
            </w:r>
          </w:p>
        </w:tc>
        <w:tc>
          <w:tcPr>
            <w:tcW w:w="380" w:type="pct"/>
            <w:vAlign w:val="center"/>
          </w:tcPr>
          <w:p w:rsidR="005E65EB" w:rsidRPr="00F9763B" w:rsidRDefault="005E65EB" w:rsidP="002C2699">
            <w:pPr>
              <w:jc w:val="center"/>
              <w:rPr>
                <w:rFonts w:cstheme="minorHAnsi"/>
                <w:color w:val="000000" w:themeColor="text1"/>
                <w:sz w:val="20"/>
                <w:szCs w:val="20"/>
              </w:rPr>
            </w:pPr>
          </w:p>
        </w:tc>
      </w:tr>
      <w:tr w:rsidR="005E65EB" w:rsidRPr="00F9763B" w:rsidTr="002C2699">
        <w:trPr>
          <w:trHeight w:val="300"/>
        </w:trPr>
        <w:tc>
          <w:tcPr>
            <w:tcW w:w="524" w:type="pct"/>
            <w:gridSpan w:val="2"/>
            <w:vMerge/>
            <w:shd w:val="clear" w:color="auto" w:fill="auto"/>
            <w:noWrap/>
            <w:vAlign w:val="center"/>
            <w:hideMark/>
          </w:tcPr>
          <w:p w:rsidR="005E65EB" w:rsidRPr="00F9763B" w:rsidRDefault="005E65EB" w:rsidP="002C2699">
            <w:pPr>
              <w:jc w:val="center"/>
              <w:rPr>
                <w:rFonts w:cstheme="minorHAnsi"/>
                <w:b/>
                <w:color w:val="000000" w:themeColor="text1"/>
                <w:sz w:val="18"/>
                <w:szCs w:val="18"/>
              </w:rPr>
            </w:pPr>
          </w:p>
        </w:tc>
        <w:tc>
          <w:tcPr>
            <w:tcW w:w="714" w:type="pct"/>
            <w:shd w:val="clear" w:color="auto" w:fill="auto"/>
            <w:noWrap/>
            <w:vAlign w:val="center"/>
            <w:hideMark/>
          </w:tcPr>
          <w:p w:rsidR="005E65EB" w:rsidRPr="00F9763B" w:rsidRDefault="005E65EB" w:rsidP="002C2699">
            <w:pPr>
              <w:jc w:val="center"/>
              <w:rPr>
                <w:rFonts w:cstheme="minorHAnsi"/>
                <w:b/>
                <w:color w:val="000000" w:themeColor="text1"/>
                <w:sz w:val="18"/>
                <w:szCs w:val="18"/>
              </w:rPr>
            </w:pPr>
          </w:p>
        </w:tc>
        <w:tc>
          <w:tcPr>
            <w:tcW w:w="109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Seynnes</w:t>
            </w:r>
            <w:proofErr w:type="spellEnd"/>
            <w:r w:rsidRPr="00F9763B">
              <w:rPr>
                <w:rFonts w:cstheme="minorHAnsi"/>
                <w:color w:val="000000" w:themeColor="text1"/>
                <w:sz w:val="16"/>
                <w:szCs w:val="16"/>
              </w:rPr>
              <w:t xml:space="preserve"> et al. 2010</w:t>
            </w:r>
          </w:p>
        </w:tc>
        <w:tc>
          <w:tcPr>
            <w:tcW w:w="54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210(18)</w:t>
            </w:r>
          </w:p>
        </w:tc>
        <w:tc>
          <w:tcPr>
            <w:tcW w:w="498"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178(13)</w:t>
            </w:r>
            <w:r w:rsidRPr="00F9763B">
              <w:rPr>
                <w:rFonts w:cstheme="minorHAnsi"/>
                <w:bCs/>
                <w:color w:val="000000" w:themeColor="text1"/>
                <w:sz w:val="16"/>
                <w:szCs w:val="16"/>
                <w:vertAlign w:val="superscript"/>
              </w:rPr>
              <w:t xml:space="preserve"> *</w:t>
            </w:r>
          </w:p>
        </w:tc>
        <w:tc>
          <w:tcPr>
            <w:tcW w:w="23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Nm</w:t>
            </w:r>
          </w:p>
        </w:tc>
        <w:tc>
          <w:tcPr>
            <w:tcW w:w="19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24</w:t>
            </w:r>
          </w:p>
        </w:tc>
        <w:tc>
          <w:tcPr>
            <w:tcW w:w="382"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-15.20</w:t>
            </w:r>
            <w:r w:rsidRPr="00F9763B">
              <w:rPr>
                <w:rFonts w:cstheme="minorHAnsi"/>
                <w:bCs/>
                <w:color w:val="000000" w:themeColor="text1"/>
                <w:sz w:val="16"/>
                <w:szCs w:val="16"/>
                <w:vertAlign w:val="superscript"/>
              </w:rPr>
              <w:t>*</w:t>
            </w:r>
          </w:p>
        </w:tc>
        <w:tc>
          <w:tcPr>
            <w:tcW w:w="42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-0.63</w:t>
            </w:r>
          </w:p>
        </w:tc>
        <w:tc>
          <w:tcPr>
            <w:tcW w:w="380" w:type="pct"/>
            <w:vAlign w:val="center"/>
          </w:tcPr>
          <w:p w:rsidR="005E65EB" w:rsidRPr="00F9763B" w:rsidRDefault="005E65EB" w:rsidP="002C2699">
            <w:pPr>
              <w:jc w:val="center"/>
              <w:rPr>
                <w:rFonts w:cstheme="minorHAnsi"/>
                <w:color w:val="000000" w:themeColor="text1"/>
                <w:sz w:val="20"/>
                <w:szCs w:val="20"/>
              </w:rPr>
            </w:pPr>
          </w:p>
        </w:tc>
      </w:tr>
      <w:tr w:rsidR="005E65EB" w:rsidRPr="00F9763B" w:rsidTr="002C2699">
        <w:trPr>
          <w:trHeight w:val="300"/>
        </w:trPr>
        <w:tc>
          <w:tcPr>
            <w:tcW w:w="524" w:type="pct"/>
            <w:gridSpan w:val="2"/>
            <w:vMerge/>
            <w:shd w:val="clear" w:color="auto" w:fill="auto"/>
            <w:noWrap/>
            <w:vAlign w:val="center"/>
            <w:hideMark/>
          </w:tcPr>
          <w:p w:rsidR="005E65EB" w:rsidRPr="00F9763B" w:rsidRDefault="005E65EB" w:rsidP="002C2699">
            <w:pPr>
              <w:jc w:val="center"/>
              <w:rPr>
                <w:rFonts w:cstheme="minorHAnsi"/>
                <w:b/>
                <w:color w:val="000000" w:themeColor="text1"/>
                <w:sz w:val="18"/>
                <w:szCs w:val="18"/>
              </w:rPr>
            </w:pPr>
          </w:p>
        </w:tc>
        <w:tc>
          <w:tcPr>
            <w:tcW w:w="714" w:type="pct"/>
            <w:shd w:val="clear" w:color="auto" w:fill="auto"/>
            <w:noWrap/>
            <w:vAlign w:val="center"/>
            <w:hideMark/>
          </w:tcPr>
          <w:p w:rsidR="005E65EB" w:rsidRPr="00F9763B" w:rsidRDefault="005E65EB" w:rsidP="002C2699">
            <w:pPr>
              <w:jc w:val="center"/>
              <w:rPr>
                <w:rFonts w:cstheme="minorHAnsi"/>
                <w:b/>
                <w:color w:val="000000" w:themeColor="text1"/>
                <w:sz w:val="18"/>
                <w:szCs w:val="18"/>
              </w:rPr>
            </w:pPr>
          </w:p>
        </w:tc>
        <w:tc>
          <w:tcPr>
            <w:tcW w:w="109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Cook et al. 2014 (Cook et al. 2010)</w:t>
            </w:r>
          </w:p>
        </w:tc>
        <w:tc>
          <w:tcPr>
            <w:tcW w:w="54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279.6(124.6)</w:t>
            </w:r>
          </w:p>
        </w:tc>
        <w:tc>
          <w:tcPr>
            <w:tcW w:w="49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NR</w:t>
            </w:r>
          </w:p>
        </w:tc>
        <w:tc>
          <w:tcPr>
            <w:tcW w:w="23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w:t>
            </w:r>
          </w:p>
        </w:tc>
        <w:tc>
          <w:tcPr>
            <w:tcW w:w="19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30</w:t>
            </w:r>
          </w:p>
        </w:tc>
        <w:tc>
          <w:tcPr>
            <w:tcW w:w="382"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-26.70</w:t>
            </w:r>
            <w:r w:rsidRPr="00F9763B">
              <w:rPr>
                <w:rFonts w:cstheme="minorHAnsi"/>
                <w:bCs/>
                <w:color w:val="000000" w:themeColor="text1"/>
                <w:sz w:val="16"/>
                <w:szCs w:val="16"/>
                <w:vertAlign w:val="superscript"/>
              </w:rPr>
              <w:t>*</w:t>
            </w:r>
          </w:p>
        </w:tc>
        <w:tc>
          <w:tcPr>
            <w:tcW w:w="42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-0.89</w:t>
            </w:r>
          </w:p>
        </w:tc>
        <w:tc>
          <w:tcPr>
            <w:tcW w:w="380" w:type="pct"/>
            <w:vAlign w:val="center"/>
          </w:tcPr>
          <w:p w:rsidR="005E65EB" w:rsidRPr="00F9763B" w:rsidRDefault="005E65EB" w:rsidP="002C2699">
            <w:pPr>
              <w:jc w:val="center"/>
              <w:rPr>
                <w:rFonts w:cstheme="minorHAnsi"/>
                <w:color w:val="000000" w:themeColor="text1"/>
                <w:sz w:val="20"/>
                <w:szCs w:val="20"/>
              </w:rPr>
            </w:pPr>
          </w:p>
        </w:tc>
      </w:tr>
      <w:tr w:rsidR="005E65EB" w:rsidRPr="00F9763B" w:rsidTr="002C2699">
        <w:trPr>
          <w:trHeight w:val="23"/>
        </w:trPr>
        <w:tc>
          <w:tcPr>
            <w:tcW w:w="524" w:type="pct"/>
            <w:gridSpan w:val="2"/>
            <w:shd w:val="clear" w:color="auto" w:fill="auto"/>
            <w:noWrap/>
            <w:vAlign w:val="center"/>
          </w:tcPr>
          <w:p w:rsidR="005E65EB" w:rsidRPr="00F9763B" w:rsidRDefault="005E65EB" w:rsidP="002C2699">
            <w:pPr>
              <w:rPr>
                <w:rFonts w:cstheme="minorHAnsi"/>
                <w:b/>
                <w:color w:val="000000" w:themeColor="text1"/>
                <w:sz w:val="18"/>
                <w:szCs w:val="18"/>
              </w:rPr>
            </w:pPr>
            <w:r w:rsidRPr="00F9763B">
              <w:rPr>
                <w:rFonts w:cstheme="minorHAnsi"/>
                <w:b/>
                <w:color w:val="000000" w:themeColor="text1"/>
                <w:sz w:val="18"/>
                <w:szCs w:val="18"/>
              </w:rPr>
              <w:t>Ankle</w:t>
            </w:r>
          </w:p>
        </w:tc>
        <w:tc>
          <w:tcPr>
            <w:tcW w:w="714" w:type="pct"/>
            <w:shd w:val="clear" w:color="auto" w:fill="auto"/>
            <w:noWrap/>
            <w:vAlign w:val="center"/>
          </w:tcPr>
          <w:p w:rsidR="005E65EB" w:rsidRPr="00F9763B" w:rsidRDefault="005E65EB" w:rsidP="002C2699">
            <w:pPr>
              <w:jc w:val="center"/>
              <w:rPr>
                <w:rFonts w:cstheme="minorHAnsi"/>
                <w:b/>
                <w:color w:val="000000" w:themeColor="text1"/>
                <w:sz w:val="18"/>
                <w:szCs w:val="18"/>
              </w:rPr>
            </w:pPr>
          </w:p>
        </w:tc>
        <w:tc>
          <w:tcPr>
            <w:tcW w:w="1096"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549"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498"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238"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190"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382" w:type="pct"/>
            <w:shd w:val="clear" w:color="auto" w:fill="auto"/>
            <w:noWrap/>
            <w:vAlign w:val="center"/>
          </w:tcPr>
          <w:p w:rsidR="005E65EB" w:rsidRPr="00F9763B" w:rsidRDefault="005E65EB" w:rsidP="002C2699">
            <w:pPr>
              <w:jc w:val="center"/>
              <w:rPr>
                <w:rFonts w:cstheme="minorHAnsi"/>
                <w:bCs/>
                <w:color w:val="000000" w:themeColor="text1"/>
                <w:sz w:val="16"/>
                <w:szCs w:val="16"/>
              </w:rPr>
            </w:pPr>
          </w:p>
        </w:tc>
        <w:tc>
          <w:tcPr>
            <w:tcW w:w="429"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380" w:type="pct"/>
            <w:vAlign w:val="center"/>
          </w:tcPr>
          <w:p w:rsidR="005E65EB" w:rsidRPr="00F9763B" w:rsidRDefault="005E65EB" w:rsidP="002C2699">
            <w:pPr>
              <w:jc w:val="center"/>
              <w:rPr>
                <w:rFonts w:cstheme="minorHAnsi"/>
                <w:color w:val="000000" w:themeColor="text1"/>
                <w:sz w:val="20"/>
                <w:szCs w:val="20"/>
              </w:rPr>
            </w:pPr>
          </w:p>
        </w:tc>
      </w:tr>
      <w:tr w:rsidR="005E65EB" w:rsidRPr="00F9763B" w:rsidTr="002C2699">
        <w:trPr>
          <w:trHeight w:val="300"/>
        </w:trPr>
        <w:tc>
          <w:tcPr>
            <w:tcW w:w="524" w:type="pct"/>
            <w:gridSpan w:val="2"/>
            <w:vMerge w:val="restart"/>
            <w:shd w:val="clear" w:color="auto" w:fill="auto"/>
            <w:noWrap/>
            <w:hideMark/>
          </w:tcPr>
          <w:p w:rsidR="005E65EB" w:rsidRPr="00F9763B" w:rsidRDefault="005E65EB" w:rsidP="002C2699">
            <w:pPr>
              <w:jc w:val="right"/>
              <w:rPr>
                <w:rFonts w:cstheme="minorHAnsi"/>
                <w:color w:val="000000" w:themeColor="text1"/>
                <w:sz w:val="18"/>
                <w:szCs w:val="18"/>
              </w:rPr>
            </w:pPr>
            <w:r w:rsidRPr="00F9763B">
              <w:rPr>
                <w:rFonts w:cstheme="minorHAnsi"/>
                <w:color w:val="000000" w:themeColor="text1"/>
                <w:sz w:val="18"/>
                <w:szCs w:val="18"/>
              </w:rPr>
              <w:t>Plantar Flexors</w:t>
            </w:r>
          </w:p>
        </w:tc>
        <w:tc>
          <w:tcPr>
            <w:tcW w:w="714"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r w:rsidRPr="00F9763B">
              <w:rPr>
                <w:rFonts w:cstheme="minorHAnsi"/>
                <w:color w:val="000000" w:themeColor="text1"/>
                <w:sz w:val="18"/>
                <w:szCs w:val="18"/>
              </w:rPr>
              <w:t>Brace/Cast</w:t>
            </w:r>
          </w:p>
        </w:tc>
        <w:tc>
          <w:tcPr>
            <w:tcW w:w="109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Lundbye</w:t>
            </w:r>
            <w:proofErr w:type="spellEnd"/>
            <w:r w:rsidRPr="00F9763B">
              <w:rPr>
                <w:rFonts w:cstheme="minorHAnsi"/>
                <w:color w:val="000000" w:themeColor="text1"/>
                <w:sz w:val="16"/>
                <w:szCs w:val="16"/>
              </w:rPr>
              <w:t>-Jensen &amp; Nielsen 2008</w:t>
            </w:r>
          </w:p>
        </w:tc>
        <w:tc>
          <w:tcPr>
            <w:tcW w:w="54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 xml:space="preserve">69.2 </w:t>
            </w:r>
          </w:p>
          <w:p w:rsidR="005E65EB" w:rsidRPr="00F9763B" w:rsidRDefault="005E65EB" w:rsidP="002C2699">
            <w:pPr>
              <w:jc w:val="center"/>
              <w:rPr>
                <w:rFonts w:cstheme="minorHAnsi"/>
                <w:color w:val="000000" w:themeColor="text1"/>
                <w:sz w:val="13"/>
                <w:szCs w:val="13"/>
              </w:rPr>
            </w:pPr>
            <w:r w:rsidRPr="00F9763B">
              <w:rPr>
                <w:rFonts w:cstheme="minorHAnsi"/>
                <w:color w:val="000000" w:themeColor="text1"/>
                <w:sz w:val="13"/>
                <w:szCs w:val="13"/>
              </w:rPr>
              <w:t>[69.1(21.2), 69.3(19.8)]</w:t>
            </w:r>
          </w:p>
        </w:tc>
        <w:tc>
          <w:tcPr>
            <w:tcW w:w="49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59(20)</w:t>
            </w:r>
          </w:p>
        </w:tc>
        <w:tc>
          <w:tcPr>
            <w:tcW w:w="23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Nm</w:t>
            </w:r>
          </w:p>
        </w:tc>
        <w:tc>
          <w:tcPr>
            <w:tcW w:w="19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382"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-15.00</w:t>
            </w:r>
            <w:r w:rsidRPr="00F9763B">
              <w:rPr>
                <w:rFonts w:cstheme="minorHAnsi"/>
                <w:bCs/>
                <w:color w:val="000000" w:themeColor="text1"/>
                <w:sz w:val="16"/>
                <w:szCs w:val="16"/>
                <w:vertAlign w:val="superscript"/>
              </w:rPr>
              <w:t>*</w:t>
            </w:r>
          </w:p>
        </w:tc>
        <w:tc>
          <w:tcPr>
            <w:tcW w:w="42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-1.07</w:t>
            </w:r>
          </w:p>
        </w:tc>
        <w:tc>
          <w:tcPr>
            <w:tcW w:w="380" w:type="pct"/>
            <w:vAlign w:val="bottom"/>
          </w:tcPr>
          <w:p w:rsidR="005E65EB" w:rsidRPr="00F9763B" w:rsidRDefault="005E65EB" w:rsidP="002C2699">
            <w:pPr>
              <w:jc w:val="center"/>
              <w:rPr>
                <w:rFonts w:cstheme="minorHAnsi"/>
                <w:color w:val="000000" w:themeColor="text1"/>
                <w:sz w:val="20"/>
                <w:szCs w:val="20"/>
              </w:rPr>
            </w:pPr>
          </w:p>
        </w:tc>
      </w:tr>
      <w:tr w:rsidR="005E65EB" w:rsidRPr="00F9763B" w:rsidTr="002C2699">
        <w:trPr>
          <w:trHeight w:val="300"/>
        </w:trPr>
        <w:tc>
          <w:tcPr>
            <w:tcW w:w="524" w:type="pct"/>
            <w:gridSpan w:val="2"/>
            <w:vMerge/>
            <w:shd w:val="clear" w:color="auto" w:fill="auto"/>
            <w:noWrap/>
          </w:tcPr>
          <w:p w:rsidR="005E65EB" w:rsidRPr="00F9763B" w:rsidRDefault="005E65EB" w:rsidP="002C2699">
            <w:pPr>
              <w:jc w:val="right"/>
              <w:rPr>
                <w:rFonts w:cstheme="minorHAnsi"/>
                <w:color w:val="000000" w:themeColor="text1"/>
                <w:sz w:val="18"/>
                <w:szCs w:val="18"/>
              </w:rPr>
            </w:pPr>
          </w:p>
        </w:tc>
        <w:tc>
          <w:tcPr>
            <w:tcW w:w="714"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109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Gondin</w:t>
            </w:r>
            <w:proofErr w:type="spellEnd"/>
            <w:r w:rsidRPr="00F9763B">
              <w:rPr>
                <w:rFonts w:cstheme="minorHAnsi"/>
                <w:color w:val="000000" w:themeColor="text1"/>
                <w:sz w:val="16"/>
                <w:szCs w:val="16"/>
              </w:rPr>
              <w:t xml:space="preserve"> et al. 2004</w:t>
            </w:r>
          </w:p>
        </w:tc>
        <w:tc>
          <w:tcPr>
            <w:tcW w:w="54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124(6)</w:t>
            </w:r>
          </w:p>
        </w:tc>
        <w:tc>
          <w:tcPr>
            <w:tcW w:w="49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103(7)</w:t>
            </w:r>
          </w:p>
        </w:tc>
        <w:tc>
          <w:tcPr>
            <w:tcW w:w="23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Nm</w:t>
            </w:r>
          </w:p>
        </w:tc>
        <w:tc>
          <w:tcPr>
            <w:tcW w:w="19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382"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-17.00</w:t>
            </w:r>
            <w:r w:rsidRPr="00F9763B">
              <w:rPr>
                <w:rFonts w:cstheme="minorHAnsi"/>
                <w:bCs/>
                <w:color w:val="000000" w:themeColor="text1"/>
                <w:sz w:val="16"/>
                <w:szCs w:val="16"/>
                <w:vertAlign w:val="superscript"/>
              </w:rPr>
              <w:t>*</w:t>
            </w:r>
          </w:p>
        </w:tc>
        <w:tc>
          <w:tcPr>
            <w:tcW w:w="42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-1.21</w:t>
            </w:r>
          </w:p>
        </w:tc>
        <w:tc>
          <w:tcPr>
            <w:tcW w:w="380" w:type="pct"/>
            <w:vAlign w:val="bottom"/>
          </w:tcPr>
          <w:p w:rsidR="005E65EB" w:rsidRPr="00F9763B" w:rsidRDefault="005E65EB" w:rsidP="002C2699">
            <w:pPr>
              <w:jc w:val="center"/>
              <w:rPr>
                <w:rFonts w:cstheme="minorHAnsi"/>
                <w:color w:val="000000" w:themeColor="text1"/>
                <w:sz w:val="20"/>
                <w:szCs w:val="20"/>
              </w:rPr>
            </w:pPr>
          </w:p>
        </w:tc>
      </w:tr>
      <w:tr w:rsidR="005E65EB" w:rsidRPr="00F9763B" w:rsidTr="002C2699">
        <w:trPr>
          <w:trHeight w:val="23"/>
        </w:trPr>
        <w:tc>
          <w:tcPr>
            <w:tcW w:w="524" w:type="pct"/>
            <w:gridSpan w:val="2"/>
            <w:vMerge/>
            <w:shd w:val="clear" w:color="auto" w:fill="auto"/>
            <w:noWrap/>
          </w:tcPr>
          <w:p w:rsidR="005E65EB" w:rsidRPr="00F9763B" w:rsidRDefault="005E65EB" w:rsidP="002C2699">
            <w:pPr>
              <w:jc w:val="right"/>
              <w:rPr>
                <w:rFonts w:cstheme="minorHAnsi"/>
                <w:color w:val="000000" w:themeColor="text1"/>
                <w:sz w:val="18"/>
                <w:szCs w:val="18"/>
              </w:rPr>
            </w:pPr>
          </w:p>
        </w:tc>
        <w:tc>
          <w:tcPr>
            <w:tcW w:w="714" w:type="pct"/>
            <w:shd w:val="clear" w:color="auto" w:fill="auto"/>
            <w:noWrap/>
            <w:vAlign w:val="center"/>
          </w:tcPr>
          <w:p w:rsidR="005E65EB" w:rsidRPr="00F9763B" w:rsidRDefault="005E65EB" w:rsidP="002C2699">
            <w:pPr>
              <w:jc w:val="center"/>
              <w:rPr>
                <w:rFonts w:cstheme="minorHAnsi"/>
                <w:color w:val="000000" w:themeColor="text1"/>
                <w:sz w:val="18"/>
                <w:szCs w:val="18"/>
              </w:rPr>
            </w:pPr>
          </w:p>
        </w:tc>
        <w:tc>
          <w:tcPr>
            <w:tcW w:w="1096"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549"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498"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238"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190"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382" w:type="pct"/>
            <w:shd w:val="clear" w:color="auto" w:fill="auto"/>
            <w:noWrap/>
            <w:vAlign w:val="center"/>
          </w:tcPr>
          <w:p w:rsidR="005E65EB" w:rsidRPr="00F9763B" w:rsidRDefault="005E65EB" w:rsidP="002C2699">
            <w:pPr>
              <w:jc w:val="center"/>
              <w:rPr>
                <w:rFonts w:cstheme="minorHAnsi"/>
                <w:bCs/>
                <w:color w:val="000000" w:themeColor="text1"/>
                <w:sz w:val="16"/>
                <w:szCs w:val="16"/>
              </w:rPr>
            </w:pPr>
          </w:p>
        </w:tc>
        <w:tc>
          <w:tcPr>
            <w:tcW w:w="429"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380" w:type="pct"/>
            <w:vAlign w:val="bottom"/>
          </w:tcPr>
          <w:p w:rsidR="005E65EB" w:rsidRPr="00F9763B" w:rsidRDefault="005E65EB" w:rsidP="002C2699">
            <w:pPr>
              <w:jc w:val="center"/>
              <w:rPr>
                <w:rFonts w:cstheme="minorHAnsi"/>
                <w:color w:val="000000" w:themeColor="text1"/>
                <w:sz w:val="20"/>
                <w:szCs w:val="20"/>
              </w:rPr>
            </w:pPr>
          </w:p>
        </w:tc>
      </w:tr>
      <w:tr w:rsidR="005E65EB" w:rsidRPr="00F9763B" w:rsidTr="002C2699">
        <w:trPr>
          <w:trHeight w:val="300"/>
        </w:trPr>
        <w:tc>
          <w:tcPr>
            <w:tcW w:w="524" w:type="pct"/>
            <w:gridSpan w:val="2"/>
            <w:shd w:val="clear" w:color="auto" w:fill="auto"/>
            <w:noWrap/>
            <w:hideMark/>
          </w:tcPr>
          <w:p w:rsidR="005E65EB" w:rsidRPr="00F9763B" w:rsidRDefault="005E65EB" w:rsidP="002C2699">
            <w:pPr>
              <w:jc w:val="right"/>
              <w:rPr>
                <w:rFonts w:cstheme="minorHAnsi"/>
                <w:color w:val="000000" w:themeColor="text1"/>
                <w:sz w:val="18"/>
                <w:szCs w:val="18"/>
              </w:rPr>
            </w:pPr>
            <w:r w:rsidRPr="00F9763B">
              <w:rPr>
                <w:rFonts w:cstheme="minorHAnsi"/>
                <w:color w:val="000000" w:themeColor="text1"/>
                <w:sz w:val="18"/>
                <w:szCs w:val="18"/>
              </w:rPr>
              <w:t>Dorsi Flexors</w:t>
            </w:r>
          </w:p>
        </w:tc>
        <w:tc>
          <w:tcPr>
            <w:tcW w:w="714"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r w:rsidRPr="00F9763B">
              <w:rPr>
                <w:rFonts w:cstheme="minorHAnsi"/>
                <w:color w:val="000000" w:themeColor="text1"/>
                <w:sz w:val="18"/>
                <w:szCs w:val="18"/>
              </w:rPr>
              <w:t>Brace/Cast</w:t>
            </w:r>
          </w:p>
        </w:tc>
        <w:tc>
          <w:tcPr>
            <w:tcW w:w="109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Lundbye</w:t>
            </w:r>
            <w:proofErr w:type="spellEnd"/>
            <w:r w:rsidRPr="00F9763B">
              <w:rPr>
                <w:rFonts w:cstheme="minorHAnsi"/>
                <w:color w:val="000000" w:themeColor="text1"/>
                <w:sz w:val="16"/>
                <w:szCs w:val="16"/>
              </w:rPr>
              <w:t>-Jensen &amp; Nielsen 2008</w:t>
            </w:r>
          </w:p>
        </w:tc>
        <w:tc>
          <w:tcPr>
            <w:tcW w:w="54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 xml:space="preserve">43.9 </w:t>
            </w:r>
          </w:p>
          <w:p w:rsidR="005E65EB" w:rsidRPr="00F9763B" w:rsidRDefault="005E65EB" w:rsidP="002C2699">
            <w:pPr>
              <w:jc w:val="center"/>
              <w:rPr>
                <w:rFonts w:cstheme="minorHAnsi"/>
                <w:color w:val="000000" w:themeColor="text1"/>
                <w:sz w:val="13"/>
                <w:szCs w:val="13"/>
              </w:rPr>
            </w:pPr>
            <w:r w:rsidRPr="00F9763B">
              <w:rPr>
                <w:rFonts w:cstheme="minorHAnsi"/>
                <w:color w:val="000000" w:themeColor="text1"/>
                <w:sz w:val="13"/>
                <w:szCs w:val="13"/>
              </w:rPr>
              <w:t>[44.1 (9.2), 43.7 (11)]</w:t>
            </w:r>
          </w:p>
        </w:tc>
        <w:tc>
          <w:tcPr>
            <w:tcW w:w="49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33.6(8.1)</w:t>
            </w:r>
          </w:p>
        </w:tc>
        <w:tc>
          <w:tcPr>
            <w:tcW w:w="23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Nm</w:t>
            </w:r>
          </w:p>
        </w:tc>
        <w:tc>
          <w:tcPr>
            <w:tcW w:w="19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382"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-23.00</w:t>
            </w:r>
            <w:r w:rsidRPr="00F9763B">
              <w:rPr>
                <w:rFonts w:cstheme="minorHAnsi"/>
                <w:bCs/>
                <w:color w:val="000000" w:themeColor="text1"/>
                <w:sz w:val="16"/>
                <w:szCs w:val="16"/>
                <w:vertAlign w:val="superscript"/>
              </w:rPr>
              <w:t>*</w:t>
            </w:r>
          </w:p>
        </w:tc>
        <w:tc>
          <w:tcPr>
            <w:tcW w:w="42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-1.64</w:t>
            </w:r>
          </w:p>
        </w:tc>
        <w:tc>
          <w:tcPr>
            <w:tcW w:w="380" w:type="pct"/>
            <w:vAlign w:val="bottom"/>
          </w:tcPr>
          <w:p w:rsidR="005E65EB" w:rsidRPr="00F9763B" w:rsidRDefault="005E65EB" w:rsidP="002C2699">
            <w:pPr>
              <w:jc w:val="center"/>
              <w:rPr>
                <w:rFonts w:cstheme="minorHAnsi"/>
                <w:color w:val="000000" w:themeColor="text1"/>
                <w:sz w:val="20"/>
                <w:szCs w:val="20"/>
              </w:rPr>
            </w:pPr>
          </w:p>
        </w:tc>
      </w:tr>
      <w:tr w:rsidR="005E65EB" w:rsidRPr="00F9763B" w:rsidTr="002C2699">
        <w:trPr>
          <w:trHeight w:val="23"/>
        </w:trPr>
        <w:tc>
          <w:tcPr>
            <w:tcW w:w="524" w:type="pct"/>
            <w:gridSpan w:val="2"/>
            <w:shd w:val="clear" w:color="auto" w:fill="auto"/>
            <w:noWrap/>
            <w:vAlign w:val="center"/>
          </w:tcPr>
          <w:p w:rsidR="005E65EB" w:rsidRPr="00F9763B" w:rsidRDefault="005E65EB" w:rsidP="002C2699">
            <w:pPr>
              <w:rPr>
                <w:rFonts w:cstheme="minorHAnsi"/>
                <w:b/>
                <w:color w:val="000000" w:themeColor="text1"/>
                <w:sz w:val="18"/>
                <w:szCs w:val="18"/>
              </w:rPr>
            </w:pPr>
            <w:r w:rsidRPr="00F9763B">
              <w:rPr>
                <w:rFonts w:cstheme="minorHAnsi"/>
                <w:b/>
                <w:color w:val="000000" w:themeColor="text1"/>
                <w:sz w:val="18"/>
                <w:szCs w:val="18"/>
              </w:rPr>
              <w:t xml:space="preserve">Upper </w:t>
            </w:r>
            <w:r w:rsidRPr="00F9763B">
              <w:rPr>
                <w:rFonts w:cstheme="minorHAnsi"/>
                <w:b/>
                <w:color w:val="000000" w:themeColor="text1"/>
                <w:sz w:val="18"/>
                <w:szCs w:val="18"/>
              </w:rPr>
              <w:lastRenderedPageBreak/>
              <w:t>Limb</w:t>
            </w:r>
          </w:p>
        </w:tc>
        <w:tc>
          <w:tcPr>
            <w:tcW w:w="714" w:type="pct"/>
            <w:shd w:val="clear" w:color="auto" w:fill="auto"/>
            <w:vAlign w:val="center"/>
          </w:tcPr>
          <w:p w:rsidR="005E65EB" w:rsidRPr="00F9763B" w:rsidRDefault="005E65EB" w:rsidP="002C2699">
            <w:pPr>
              <w:rPr>
                <w:rFonts w:cstheme="minorHAnsi"/>
                <w:b/>
                <w:color w:val="000000" w:themeColor="text1"/>
                <w:sz w:val="18"/>
                <w:szCs w:val="18"/>
              </w:rPr>
            </w:pPr>
          </w:p>
        </w:tc>
        <w:tc>
          <w:tcPr>
            <w:tcW w:w="1096"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549"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498"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238"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190"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382" w:type="pct"/>
            <w:shd w:val="clear" w:color="auto" w:fill="auto"/>
            <w:noWrap/>
            <w:vAlign w:val="center"/>
          </w:tcPr>
          <w:p w:rsidR="005E65EB" w:rsidRPr="00F9763B" w:rsidRDefault="005E65EB" w:rsidP="002C2699">
            <w:pPr>
              <w:jc w:val="center"/>
              <w:rPr>
                <w:rFonts w:cstheme="minorHAnsi"/>
                <w:b/>
                <w:bCs/>
                <w:color w:val="000000" w:themeColor="text1"/>
                <w:sz w:val="16"/>
                <w:szCs w:val="16"/>
              </w:rPr>
            </w:pPr>
          </w:p>
        </w:tc>
        <w:tc>
          <w:tcPr>
            <w:tcW w:w="429"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380" w:type="pct"/>
            <w:vAlign w:val="bottom"/>
          </w:tcPr>
          <w:p w:rsidR="005E65EB" w:rsidRPr="00F9763B" w:rsidRDefault="005E65EB" w:rsidP="002C2699">
            <w:pPr>
              <w:jc w:val="center"/>
              <w:rPr>
                <w:rFonts w:cstheme="minorHAnsi"/>
                <w:color w:val="000000" w:themeColor="text1"/>
                <w:sz w:val="20"/>
                <w:szCs w:val="20"/>
              </w:rPr>
            </w:pPr>
          </w:p>
        </w:tc>
      </w:tr>
      <w:tr w:rsidR="005E65EB" w:rsidRPr="00F9763B" w:rsidTr="002C2699">
        <w:trPr>
          <w:trHeight w:val="300"/>
        </w:trPr>
        <w:tc>
          <w:tcPr>
            <w:tcW w:w="524" w:type="pct"/>
            <w:gridSpan w:val="2"/>
            <w:vMerge w:val="restart"/>
            <w:shd w:val="clear" w:color="auto" w:fill="auto"/>
            <w:noWrap/>
          </w:tcPr>
          <w:p w:rsidR="005E65EB" w:rsidRPr="00F9763B" w:rsidRDefault="005E65EB" w:rsidP="002C2699">
            <w:pPr>
              <w:jc w:val="right"/>
              <w:rPr>
                <w:rFonts w:cstheme="minorHAnsi"/>
                <w:color w:val="000000" w:themeColor="text1"/>
                <w:sz w:val="18"/>
                <w:szCs w:val="18"/>
              </w:rPr>
            </w:pPr>
            <w:r w:rsidRPr="00F9763B">
              <w:rPr>
                <w:rFonts w:cstheme="minorHAnsi"/>
                <w:color w:val="000000" w:themeColor="text1"/>
                <w:sz w:val="18"/>
                <w:szCs w:val="18"/>
              </w:rPr>
              <w:lastRenderedPageBreak/>
              <w:t>Elbow Flexors</w:t>
            </w:r>
          </w:p>
        </w:tc>
        <w:tc>
          <w:tcPr>
            <w:tcW w:w="714"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r w:rsidRPr="00F9763B">
              <w:rPr>
                <w:rFonts w:cstheme="minorHAnsi"/>
                <w:color w:val="000000" w:themeColor="text1"/>
                <w:sz w:val="18"/>
                <w:szCs w:val="18"/>
              </w:rPr>
              <w:t>Brace/Cast</w:t>
            </w:r>
          </w:p>
        </w:tc>
        <w:tc>
          <w:tcPr>
            <w:tcW w:w="109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Karolczak</w:t>
            </w:r>
            <w:proofErr w:type="spellEnd"/>
            <w:r w:rsidRPr="00F9763B">
              <w:rPr>
                <w:rFonts w:cstheme="minorHAnsi"/>
                <w:color w:val="000000" w:themeColor="text1"/>
                <w:sz w:val="16"/>
                <w:szCs w:val="16"/>
              </w:rPr>
              <w:t xml:space="preserve"> et al. 2009</w:t>
            </w:r>
          </w:p>
        </w:tc>
        <w:tc>
          <w:tcPr>
            <w:tcW w:w="54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74(10)</w:t>
            </w:r>
          </w:p>
        </w:tc>
        <w:tc>
          <w:tcPr>
            <w:tcW w:w="498"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62(11)</w:t>
            </w:r>
            <w:r w:rsidRPr="00F9763B">
              <w:rPr>
                <w:rFonts w:cstheme="minorHAnsi"/>
                <w:bCs/>
                <w:color w:val="000000" w:themeColor="text1"/>
                <w:sz w:val="16"/>
                <w:szCs w:val="16"/>
                <w:vertAlign w:val="superscript"/>
              </w:rPr>
              <w:t xml:space="preserve"> *</w:t>
            </w:r>
          </w:p>
        </w:tc>
        <w:tc>
          <w:tcPr>
            <w:tcW w:w="23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Nm</w:t>
            </w:r>
          </w:p>
        </w:tc>
        <w:tc>
          <w:tcPr>
            <w:tcW w:w="19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38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-16.22</w:t>
            </w:r>
          </w:p>
        </w:tc>
        <w:tc>
          <w:tcPr>
            <w:tcW w:w="42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-1.16</w:t>
            </w:r>
          </w:p>
        </w:tc>
        <w:tc>
          <w:tcPr>
            <w:tcW w:w="380" w:type="pct"/>
            <w:vAlign w:val="bottom"/>
          </w:tcPr>
          <w:p w:rsidR="005E65EB" w:rsidRPr="00F9763B" w:rsidRDefault="005E65EB" w:rsidP="002C2699">
            <w:pPr>
              <w:jc w:val="center"/>
              <w:rPr>
                <w:rFonts w:cstheme="minorHAnsi"/>
                <w:color w:val="000000" w:themeColor="text1"/>
                <w:sz w:val="20"/>
                <w:szCs w:val="20"/>
              </w:rPr>
            </w:pPr>
          </w:p>
        </w:tc>
      </w:tr>
      <w:tr w:rsidR="005E65EB" w:rsidRPr="00F9763B" w:rsidTr="002C2699">
        <w:trPr>
          <w:trHeight w:val="300"/>
        </w:trPr>
        <w:tc>
          <w:tcPr>
            <w:tcW w:w="524" w:type="pct"/>
            <w:gridSpan w:val="2"/>
            <w:vMerge/>
            <w:shd w:val="clear" w:color="auto" w:fill="auto"/>
            <w:noWrap/>
          </w:tcPr>
          <w:p w:rsidR="005E65EB" w:rsidRPr="00F9763B" w:rsidRDefault="005E65EB" w:rsidP="002C2699">
            <w:pPr>
              <w:jc w:val="right"/>
              <w:rPr>
                <w:rFonts w:cstheme="minorHAnsi"/>
                <w:color w:val="000000" w:themeColor="text1"/>
                <w:sz w:val="18"/>
                <w:szCs w:val="18"/>
              </w:rPr>
            </w:pPr>
          </w:p>
        </w:tc>
        <w:tc>
          <w:tcPr>
            <w:tcW w:w="714"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109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Vaughan et al. 1989</w:t>
            </w:r>
          </w:p>
        </w:tc>
        <w:tc>
          <w:tcPr>
            <w:tcW w:w="54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28.22</w:t>
            </w:r>
          </w:p>
        </w:tc>
        <w:tc>
          <w:tcPr>
            <w:tcW w:w="498"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24.62 (8.36)</w:t>
            </w:r>
            <w:r w:rsidRPr="00F9763B">
              <w:rPr>
                <w:rFonts w:cstheme="minorHAnsi"/>
                <w:bCs/>
                <w:color w:val="000000" w:themeColor="text1"/>
                <w:sz w:val="16"/>
                <w:szCs w:val="16"/>
                <w:vertAlign w:val="superscript"/>
              </w:rPr>
              <w:t xml:space="preserve"> *</w:t>
            </w:r>
          </w:p>
        </w:tc>
        <w:tc>
          <w:tcPr>
            <w:tcW w:w="23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Kg</w:t>
            </w:r>
          </w:p>
        </w:tc>
        <w:tc>
          <w:tcPr>
            <w:tcW w:w="19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38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-12.76</w:t>
            </w:r>
          </w:p>
        </w:tc>
        <w:tc>
          <w:tcPr>
            <w:tcW w:w="42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-0.91</w:t>
            </w:r>
          </w:p>
        </w:tc>
        <w:tc>
          <w:tcPr>
            <w:tcW w:w="380" w:type="pct"/>
            <w:vAlign w:val="bottom"/>
          </w:tcPr>
          <w:p w:rsidR="005E65EB" w:rsidRPr="00F9763B" w:rsidRDefault="005E65EB" w:rsidP="002C2699">
            <w:pPr>
              <w:jc w:val="center"/>
              <w:rPr>
                <w:rFonts w:cstheme="minorHAnsi"/>
                <w:color w:val="000000" w:themeColor="text1"/>
                <w:sz w:val="20"/>
                <w:szCs w:val="20"/>
              </w:rPr>
            </w:pPr>
          </w:p>
        </w:tc>
      </w:tr>
      <w:tr w:rsidR="005E65EB" w:rsidRPr="00F9763B" w:rsidTr="002C2699">
        <w:trPr>
          <w:trHeight w:val="300"/>
        </w:trPr>
        <w:tc>
          <w:tcPr>
            <w:tcW w:w="524" w:type="pct"/>
            <w:gridSpan w:val="2"/>
            <w:vMerge/>
            <w:shd w:val="clear" w:color="auto" w:fill="auto"/>
            <w:noWrap/>
            <w:hideMark/>
          </w:tcPr>
          <w:p w:rsidR="005E65EB" w:rsidRPr="00F9763B" w:rsidRDefault="005E65EB" w:rsidP="002C2699">
            <w:pPr>
              <w:jc w:val="right"/>
              <w:rPr>
                <w:rFonts w:cstheme="minorHAnsi"/>
                <w:color w:val="000000" w:themeColor="text1"/>
                <w:sz w:val="18"/>
                <w:szCs w:val="18"/>
              </w:rPr>
            </w:pPr>
          </w:p>
        </w:tc>
        <w:tc>
          <w:tcPr>
            <w:tcW w:w="714"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109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Yue</w:t>
            </w:r>
            <w:proofErr w:type="spellEnd"/>
            <w:r w:rsidRPr="00F9763B">
              <w:rPr>
                <w:rFonts w:cstheme="minorHAnsi"/>
                <w:color w:val="000000" w:themeColor="text1"/>
                <w:sz w:val="16"/>
                <w:szCs w:val="16"/>
              </w:rPr>
              <w:t xml:space="preserve"> et al. 1997</w:t>
            </w:r>
          </w:p>
        </w:tc>
        <w:tc>
          <w:tcPr>
            <w:tcW w:w="54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199(58)</w:t>
            </w:r>
          </w:p>
        </w:tc>
        <w:tc>
          <w:tcPr>
            <w:tcW w:w="498"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136(51)</w:t>
            </w:r>
            <w:r w:rsidRPr="00F9763B">
              <w:rPr>
                <w:rFonts w:cstheme="minorHAnsi"/>
                <w:bCs/>
                <w:color w:val="000000" w:themeColor="text1"/>
                <w:sz w:val="16"/>
                <w:szCs w:val="16"/>
                <w:vertAlign w:val="superscript"/>
              </w:rPr>
              <w:t xml:space="preserve"> *</w:t>
            </w:r>
          </w:p>
        </w:tc>
        <w:tc>
          <w:tcPr>
            <w:tcW w:w="23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w:t>
            </w:r>
          </w:p>
        </w:tc>
        <w:tc>
          <w:tcPr>
            <w:tcW w:w="19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28</w:t>
            </w:r>
          </w:p>
        </w:tc>
        <w:tc>
          <w:tcPr>
            <w:tcW w:w="38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-35.00</w:t>
            </w:r>
          </w:p>
        </w:tc>
        <w:tc>
          <w:tcPr>
            <w:tcW w:w="42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-1.25</w:t>
            </w:r>
          </w:p>
        </w:tc>
        <w:tc>
          <w:tcPr>
            <w:tcW w:w="380" w:type="pct"/>
            <w:vAlign w:val="bottom"/>
          </w:tcPr>
          <w:p w:rsidR="005E65EB" w:rsidRPr="00F9763B" w:rsidRDefault="005E65EB" w:rsidP="002C2699">
            <w:pPr>
              <w:jc w:val="center"/>
              <w:rPr>
                <w:rFonts w:cstheme="minorHAnsi"/>
                <w:color w:val="000000" w:themeColor="text1"/>
                <w:sz w:val="20"/>
                <w:szCs w:val="20"/>
              </w:rPr>
            </w:pPr>
          </w:p>
        </w:tc>
      </w:tr>
      <w:tr w:rsidR="005E65EB" w:rsidRPr="00F9763B" w:rsidTr="002C2699">
        <w:trPr>
          <w:trHeight w:val="23"/>
        </w:trPr>
        <w:tc>
          <w:tcPr>
            <w:tcW w:w="524" w:type="pct"/>
            <w:gridSpan w:val="2"/>
            <w:vMerge/>
            <w:shd w:val="clear" w:color="auto" w:fill="auto"/>
            <w:noWrap/>
          </w:tcPr>
          <w:p w:rsidR="005E65EB" w:rsidRPr="00F9763B" w:rsidRDefault="005E65EB" w:rsidP="002C2699">
            <w:pPr>
              <w:jc w:val="right"/>
              <w:rPr>
                <w:rFonts w:cstheme="minorHAnsi"/>
                <w:color w:val="000000" w:themeColor="text1"/>
                <w:sz w:val="18"/>
                <w:szCs w:val="18"/>
              </w:rPr>
            </w:pPr>
          </w:p>
        </w:tc>
        <w:tc>
          <w:tcPr>
            <w:tcW w:w="714" w:type="pct"/>
            <w:shd w:val="clear" w:color="auto" w:fill="auto"/>
            <w:noWrap/>
            <w:vAlign w:val="center"/>
          </w:tcPr>
          <w:p w:rsidR="005E65EB" w:rsidRPr="00F9763B" w:rsidRDefault="005E65EB" w:rsidP="002C2699">
            <w:pPr>
              <w:jc w:val="center"/>
              <w:rPr>
                <w:rFonts w:cstheme="minorHAnsi"/>
                <w:color w:val="000000" w:themeColor="text1"/>
                <w:sz w:val="18"/>
                <w:szCs w:val="18"/>
              </w:rPr>
            </w:pPr>
          </w:p>
        </w:tc>
        <w:tc>
          <w:tcPr>
            <w:tcW w:w="1096"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549"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498" w:type="pct"/>
            <w:shd w:val="clear" w:color="auto" w:fill="auto"/>
            <w:noWrap/>
            <w:vAlign w:val="center"/>
          </w:tcPr>
          <w:p w:rsidR="005E65EB" w:rsidRPr="00F9763B" w:rsidRDefault="005E65EB" w:rsidP="002C2699">
            <w:pPr>
              <w:jc w:val="center"/>
              <w:rPr>
                <w:rFonts w:cstheme="minorHAnsi"/>
                <w:bCs/>
                <w:color w:val="000000" w:themeColor="text1"/>
                <w:sz w:val="16"/>
                <w:szCs w:val="16"/>
              </w:rPr>
            </w:pPr>
          </w:p>
        </w:tc>
        <w:tc>
          <w:tcPr>
            <w:tcW w:w="238"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190"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382"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429"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380" w:type="pct"/>
            <w:vAlign w:val="bottom"/>
          </w:tcPr>
          <w:p w:rsidR="005E65EB" w:rsidRPr="00F9763B" w:rsidRDefault="005E65EB" w:rsidP="002C2699">
            <w:pPr>
              <w:jc w:val="center"/>
              <w:rPr>
                <w:rFonts w:cstheme="minorHAnsi"/>
                <w:color w:val="000000" w:themeColor="text1"/>
                <w:sz w:val="20"/>
                <w:szCs w:val="20"/>
              </w:rPr>
            </w:pPr>
          </w:p>
        </w:tc>
      </w:tr>
      <w:tr w:rsidR="005E65EB" w:rsidRPr="00F9763B" w:rsidTr="002C2699">
        <w:trPr>
          <w:trHeight w:val="300"/>
        </w:trPr>
        <w:tc>
          <w:tcPr>
            <w:tcW w:w="524" w:type="pct"/>
            <w:gridSpan w:val="2"/>
            <w:vMerge/>
            <w:shd w:val="clear" w:color="auto" w:fill="auto"/>
            <w:noWrap/>
            <w:hideMark/>
          </w:tcPr>
          <w:p w:rsidR="005E65EB" w:rsidRPr="00F9763B" w:rsidRDefault="005E65EB" w:rsidP="002C2699">
            <w:pPr>
              <w:jc w:val="right"/>
              <w:rPr>
                <w:rFonts w:cstheme="minorHAnsi"/>
                <w:color w:val="000000" w:themeColor="text1"/>
                <w:sz w:val="18"/>
                <w:szCs w:val="18"/>
              </w:rPr>
            </w:pPr>
          </w:p>
        </w:tc>
        <w:tc>
          <w:tcPr>
            <w:tcW w:w="714"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r w:rsidRPr="00F9763B">
              <w:rPr>
                <w:rFonts w:cstheme="minorHAnsi"/>
                <w:color w:val="000000" w:themeColor="text1"/>
                <w:sz w:val="18"/>
                <w:szCs w:val="18"/>
              </w:rPr>
              <w:t>Sling</w:t>
            </w:r>
          </w:p>
        </w:tc>
        <w:tc>
          <w:tcPr>
            <w:tcW w:w="109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Magnus et al. 2010</w:t>
            </w:r>
          </w:p>
        </w:tc>
        <w:tc>
          <w:tcPr>
            <w:tcW w:w="54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NR</w:t>
            </w:r>
          </w:p>
        </w:tc>
        <w:tc>
          <w:tcPr>
            <w:tcW w:w="49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NR</w:t>
            </w:r>
          </w:p>
        </w:tc>
        <w:tc>
          <w:tcPr>
            <w:tcW w:w="23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NR</w:t>
            </w:r>
          </w:p>
        </w:tc>
        <w:tc>
          <w:tcPr>
            <w:tcW w:w="19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27.8</w:t>
            </w:r>
          </w:p>
        </w:tc>
        <w:tc>
          <w:tcPr>
            <w:tcW w:w="38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4.00</w:t>
            </w:r>
          </w:p>
        </w:tc>
        <w:tc>
          <w:tcPr>
            <w:tcW w:w="42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0.14</w:t>
            </w:r>
          </w:p>
        </w:tc>
        <w:tc>
          <w:tcPr>
            <w:tcW w:w="380" w:type="pct"/>
            <w:vAlign w:val="bottom"/>
          </w:tcPr>
          <w:p w:rsidR="005E65EB" w:rsidRPr="00F9763B" w:rsidRDefault="005E65EB" w:rsidP="002C2699">
            <w:pPr>
              <w:jc w:val="center"/>
              <w:rPr>
                <w:rFonts w:cstheme="minorHAnsi"/>
                <w:color w:val="000000" w:themeColor="text1"/>
                <w:sz w:val="20"/>
                <w:szCs w:val="20"/>
              </w:rPr>
            </w:pPr>
          </w:p>
        </w:tc>
      </w:tr>
      <w:tr w:rsidR="005E65EB" w:rsidRPr="00F9763B" w:rsidTr="002C2699">
        <w:trPr>
          <w:trHeight w:val="300"/>
        </w:trPr>
        <w:tc>
          <w:tcPr>
            <w:tcW w:w="524" w:type="pct"/>
            <w:gridSpan w:val="2"/>
            <w:vMerge/>
            <w:shd w:val="clear" w:color="auto" w:fill="auto"/>
            <w:noWrap/>
            <w:hideMark/>
          </w:tcPr>
          <w:p w:rsidR="005E65EB" w:rsidRPr="00F9763B" w:rsidRDefault="005E65EB" w:rsidP="002C2699">
            <w:pPr>
              <w:jc w:val="right"/>
              <w:rPr>
                <w:rFonts w:cstheme="minorHAnsi"/>
                <w:color w:val="000000" w:themeColor="text1"/>
                <w:sz w:val="18"/>
                <w:szCs w:val="18"/>
              </w:rPr>
            </w:pPr>
          </w:p>
        </w:tc>
        <w:tc>
          <w:tcPr>
            <w:tcW w:w="714"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1096" w:type="pct"/>
            <w:shd w:val="clear" w:color="auto" w:fill="auto"/>
            <w:noWrap/>
            <w:vAlign w:val="center"/>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Pearce et al. 2013</w:t>
            </w:r>
          </w:p>
        </w:tc>
        <w:tc>
          <w:tcPr>
            <w:tcW w:w="549" w:type="pct"/>
            <w:shd w:val="clear" w:color="auto" w:fill="auto"/>
            <w:noWrap/>
            <w:vAlign w:val="center"/>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198.0(8.1)</w:t>
            </w:r>
          </w:p>
        </w:tc>
        <w:tc>
          <w:tcPr>
            <w:tcW w:w="498" w:type="pct"/>
            <w:shd w:val="clear" w:color="auto" w:fill="auto"/>
            <w:noWrap/>
            <w:vAlign w:val="center"/>
          </w:tcPr>
          <w:p w:rsidR="005E65EB" w:rsidRPr="00F9763B" w:rsidRDefault="005E65EB" w:rsidP="002C2699">
            <w:pPr>
              <w:jc w:val="center"/>
              <w:rPr>
                <w:rFonts w:cstheme="minorHAnsi"/>
                <w:color w:val="000000" w:themeColor="text1"/>
                <w:sz w:val="16"/>
                <w:szCs w:val="16"/>
              </w:rPr>
            </w:pPr>
            <w:r w:rsidRPr="00F9763B">
              <w:rPr>
                <w:rFonts w:cstheme="minorHAnsi"/>
                <w:bCs/>
                <w:color w:val="000000" w:themeColor="text1"/>
                <w:sz w:val="16"/>
                <w:szCs w:val="16"/>
              </w:rPr>
              <w:t>186.6(10)</w:t>
            </w:r>
            <w:r w:rsidRPr="00F9763B">
              <w:rPr>
                <w:rFonts w:cstheme="minorHAnsi"/>
                <w:bCs/>
                <w:color w:val="000000" w:themeColor="text1"/>
                <w:sz w:val="16"/>
                <w:szCs w:val="16"/>
                <w:vertAlign w:val="superscript"/>
              </w:rPr>
              <w:t xml:space="preserve"> *</w:t>
            </w:r>
          </w:p>
        </w:tc>
        <w:tc>
          <w:tcPr>
            <w:tcW w:w="238" w:type="pct"/>
            <w:shd w:val="clear" w:color="auto" w:fill="auto"/>
            <w:noWrap/>
            <w:vAlign w:val="center"/>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w:t>
            </w:r>
          </w:p>
        </w:tc>
        <w:tc>
          <w:tcPr>
            <w:tcW w:w="190" w:type="pct"/>
            <w:shd w:val="clear" w:color="auto" w:fill="auto"/>
            <w:noWrap/>
            <w:vAlign w:val="center"/>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21</w:t>
            </w:r>
          </w:p>
        </w:tc>
        <w:tc>
          <w:tcPr>
            <w:tcW w:w="382" w:type="pct"/>
            <w:shd w:val="clear" w:color="auto" w:fill="auto"/>
            <w:noWrap/>
            <w:vAlign w:val="center"/>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-5.80</w:t>
            </w:r>
          </w:p>
        </w:tc>
        <w:tc>
          <w:tcPr>
            <w:tcW w:w="429" w:type="pct"/>
            <w:shd w:val="clear" w:color="auto" w:fill="auto"/>
            <w:noWrap/>
            <w:vAlign w:val="center"/>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-0.28</w:t>
            </w:r>
          </w:p>
        </w:tc>
        <w:tc>
          <w:tcPr>
            <w:tcW w:w="380" w:type="pct"/>
            <w:vAlign w:val="bottom"/>
          </w:tcPr>
          <w:p w:rsidR="005E65EB" w:rsidRPr="00F9763B" w:rsidRDefault="005E65EB" w:rsidP="002C2699">
            <w:pPr>
              <w:jc w:val="center"/>
              <w:rPr>
                <w:rFonts w:cstheme="minorHAnsi"/>
                <w:color w:val="000000" w:themeColor="text1"/>
                <w:sz w:val="20"/>
                <w:szCs w:val="20"/>
              </w:rPr>
            </w:pPr>
          </w:p>
        </w:tc>
      </w:tr>
      <w:tr w:rsidR="005E65EB" w:rsidRPr="00F9763B" w:rsidTr="002C2699">
        <w:trPr>
          <w:trHeight w:val="23"/>
        </w:trPr>
        <w:tc>
          <w:tcPr>
            <w:tcW w:w="524" w:type="pct"/>
            <w:gridSpan w:val="2"/>
            <w:vMerge/>
            <w:shd w:val="clear" w:color="auto" w:fill="auto"/>
            <w:noWrap/>
            <w:hideMark/>
          </w:tcPr>
          <w:p w:rsidR="005E65EB" w:rsidRPr="00F9763B" w:rsidRDefault="005E65EB" w:rsidP="002C2699">
            <w:pPr>
              <w:jc w:val="right"/>
              <w:rPr>
                <w:rFonts w:cstheme="minorHAnsi"/>
                <w:color w:val="000000" w:themeColor="text1"/>
                <w:sz w:val="18"/>
                <w:szCs w:val="18"/>
              </w:rPr>
            </w:pPr>
          </w:p>
        </w:tc>
        <w:tc>
          <w:tcPr>
            <w:tcW w:w="714"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1096"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549"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498" w:type="pct"/>
            <w:shd w:val="clear" w:color="auto" w:fill="auto"/>
            <w:noWrap/>
            <w:vAlign w:val="center"/>
          </w:tcPr>
          <w:p w:rsidR="005E65EB" w:rsidRPr="00F9763B" w:rsidRDefault="005E65EB" w:rsidP="002C2699">
            <w:pPr>
              <w:jc w:val="center"/>
              <w:rPr>
                <w:rFonts w:cstheme="minorHAnsi"/>
                <w:b/>
                <w:bCs/>
                <w:color w:val="000000" w:themeColor="text1"/>
                <w:sz w:val="16"/>
                <w:szCs w:val="16"/>
              </w:rPr>
            </w:pPr>
          </w:p>
        </w:tc>
        <w:tc>
          <w:tcPr>
            <w:tcW w:w="238"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190"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382"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429"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380" w:type="pct"/>
            <w:vAlign w:val="bottom"/>
          </w:tcPr>
          <w:p w:rsidR="005E65EB" w:rsidRPr="00F9763B" w:rsidRDefault="005E65EB" w:rsidP="002C2699">
            <w:pPr>
              <w:jc w:val="center"/>
              <w:rPr>
                <w:rFonts w:cstheme="minorHAnsi"/>
                <w:color w:val="000000" w:themeColor="text1"/>
                <w:sz w:val="20"/>
                <w:szCs w:val="20"/>
              </w:rPr>
            </w:pPr>
          </w:p>
        </w:tc>
      </w:tr>
      <w:tr w:rsidR="005E65EB" w:rsidRPr="00F9763B" w:rsidTr="002C2699">
        <w:trPr>
          <w:trHeight w:val="300"/>
        </w:trPr>
        <w:tc>
          <w:tcPr>
            <w:tcW w:w="524" w:type="pct"/>
            <w:gridSpan w:val="2"/>
            <w:vMerge w:val="restart"/>
            <w:shd w:val="clear" w:color="auto" w:fill="auto"/>
            <w:noWrap/>
            <w:hideMark/>
          </w:tcPr>
          <w:p w:rsidR="005E65EB" w:rsidRPr="00F9763B" w:rsidRDefault="005E65EB" w:rsidP="002C2699">
            <w:pPr>
              <w:jc w:val="right"/>
              <w:rPr>
                <w:rFonts w:cstheme="minorHAnsi"/>
                <w:color w:val="000000" w:themeColor="text1"/>
                <w:sz w:val="18"/>
                <w:szCs w:val="18"/>
              </w:rPr>
            </w:pPr>
            <w:r w:rsidRPr="00F9763B">
              <w:rPr>
                <w:rFonts w:cstheme="minorHAnsi"/>
                <w:color w:val="000000" w:themeColor="text1"/>
                <w:sz w:val="18"/>
                <w:szCs w:val="18"/>
              </w:rPr>
              <w:t>Elbow Extensors</w:t>
            </w:r>
          </w:p>
        </w:tc>
        <w:tc>
          <w:tcPr>
            <w:tcW w:w="714"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r w:rsidRPr="00F9763B">
              <w:rPr>
                <w:rFonts w:cstheme="minorHAnsi"/>
                <w:color w:val="000000" w:themeColor="text1"/>
                <w:sz w:val="18"/>
                <w:szCs w:val="18"/>
              </w:rPr>
              <w:t>Brace/Cast</w:t>
            </w:r>
          </w:p>
        </w:tc>
        <w:tc>
          <w:tcPr>
            <w:tcW w:w="109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Karolczak</w:t>
            </w:r>
            <w:proofErr w:type="spellEnd"/>
            <w:r w:rsidRPr="00F9763B">
              <w:rPr>
                <w:rFonts w:cstheme="minorHAnsi"/>
                <w:color w:val="000000" w:themeColor="text1"/>
                <w:sz w:val="16"/>
                <w:szCs w:val="16"/>
              </w:rPr>
              <w:t xml:space="preserve"> et al. 2009</w:t>
            </w:r>
          </w:p>
        </w:tc>
        <w:tc>
          <w:tcPr>
            <w:tcW w:w="54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60(10)</w:t>
            </w:r>
          </w:p>
        </w:tc>
        <w:tc>
          <w:tcPr>
            <w:tcW w:w="498"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49(6)</w:t>
            </w:r>
            <w:r w:rsidRPr="00F9763B">
              <w:rPr>
                <w:rFonts w:cstheme="minorHAnsi"/>
                <w:bCs/>
                <w:color w:val="000000" w:themeColor="text1"/>
                <w:sz w:val="16"/>
                <w:szCs w:val="16"/>
                <w:vertAlign w:val="superscript"/>
              </w:rPr>
              <w:t xml:space="preserve"> *</w:t>
            </w:r>
          </w:p>
        </w:tc>
        <w:tc>
          <w:tcPr>
            <w:tcW w:w="23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Nm</w:t>
            </w:r>
          </w:p>
        </w:tc>
        <w:tc>
          <w:tcPr>
            <w:tcW w:w="19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38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-18.30</w:t>
            </w:r>
          </w:p>
        </w:tc>
        <w:tc>
          <w:tcPr>
            <w:tcW w:w="42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-1.31</w:t>
            </w:r>
          </w:p>
        </w:tc>
        <w:tc>
          <w:tcPr>
            <w:tcW w:w="380" w:type="pct"/>
            <w:vAlign w:val="bottom"/>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524" w:type="pct"/>
            <w:gridSpan w:val="2"/>
            <w:vMerge/>
            <w:shd w:val="clear" w:color="auto" w:fill="auto"/>
            <w:noWrap/>
            <w:hideMark/>
          </w:tcPr>
          <w:p w:rsidR="005E65EB" w:rsidRPr="00F9763B" w:rsidRDefault="005E65EB" w:rsidP="002C2699">
            <w:pPr>
              <w:jc w:val="right"/>
              <w:rPr>
                <w:rFonts w:cstheme="minorHAnsi"/>
                <w:color w:val="000000" w:themeColor="text1"/>
                <w:sz w:val="18"/>
                <w:szCs w:val="18"/>
              </w:rPr>
            </w:pPr>
          </w:p>
        </w:tc>
        <w:tc>
          <w:tcPr>
            <w:tcW w:w="714"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109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Vaughan et al. 1989</w:t>
            </w:r>
          </w:p>
        </w:tc>
        <w:tc>
          <w:tcPr>
            <w:tcW w:w="54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18.12</w:t>
            </w:r>
          </w:p>
        </w:tc>
        <w:tc>
          <w:tcPr>
            <w:tcW w:w="49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16.39 (8.01)</w:t>
            </w:r>
          </w:p>
        </w:tc>
        <w:tc>
          <w:tcPr>
            <w:tcW w:w="23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Kg</w:t>
            </w:r>
          </w:p>
        </w:tc>
        <w:tc>
          <w:tcPr>
            <w:tcW w:w="19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38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-9.55</w:t>
            </w:r>
          </w:p>
        </w:tc>
        <w:tc>
          <w:tcPr>
            <w:tcW w:w="42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-0.68</w:t>
            </w:r>
          </w:p>
        </w:tc>
        <w:tc>
          <w:tcPr>
            <w:tcW w:w="380" w:type="pct"/>
            <w:vAlign w:val="bottom"/>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524" w:type="pct"/>
            <w:gridSpan w:val="2"/>
            <w:vMerge/>
            <w:shd w:val="clear" w:color="auto" w:fill="auto"/>
            <w:noWrap/>
            <w:hideMark/>
          </w:tcPr>
          <w:p w:rsidR="005E65EB" w:rsidRPr="00F9763B" w:rsidRDefault="005E65EB" w:rsidP="002C2699">
            <w:pPr>
              <w:jc w:val="right"/>
              <w:rPr>
                <w:rFonts w:cstheme="minorHAnsi"/>
                <w:color w:val="000000" w:themeColor="text1"/>
                <w:sz w:val="18"/>
                <w:szCs w:val="18"/>
              </w:rPr>
            </w:pPr>
          </w:p>
        </w:tc>
        <w:tc>
          <w:tcPr>
            <w:tcW w:w="714"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109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Yue</w:t>
            </w:r>
            <w:proofErr w:type="spellEnd"/>
            <w:r w:rsidRPr="00F9763B">
              <w:rPr>
                <w:rFonts w:cstheme="minorHAnsi"/>
                <w:color w:val="000000" w:themeColor="text1"/>
                <w:sz w:val="16"/>
                <w:szCs w:val="16"/>
              </w:rPr>
              <w:t xml:space="preserve"> et al. 1997</w:t>
            </w:r>
          </w:p>
        </w:tc>
        <w:tc>
          <w:tcPr>
            <w:tcW w:w="54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159(55)</w:t>
            </w:r>
          </w:p>
        </w:tc>
        <w:tc>
          <w:tcPr>
            <w:tcW w:w="498"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115(59)</w:t>
            </w:r>
            <w:r w:rsidRPr="00F9763B">
              <w:rPr>
                <w:rFonts w:cstheme="minorHAnsi"/>
                <w:bCs/>
                <w:color w:val="000000" w:themeColor="text1"/>
                <w:sz w:val="16"/>
                <w:szCs w:val="16"/>
                <w:vertAlign w:val="superscript"/>
              </w:rPr>
              <w:t xml:space="preserve"> *</w:t>
            </w:r>
          </w:p>
        </w:tc>
        <w:tc>
          <w:tcPr>
            <w:tcW w:w="23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w:t>
            </w:r>
          </w:p>
        </w:tc>
        <w:tc>
          <w:tcPr>
            <w:tcW w:w="19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28</w:t>
            </w:r>
          </w:p>
        </w:tc>
        <w:tc>
          <w:tcPr>
            <w:tcW w:w="38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-30.00</w:t>
            </w:r>
          </w:p>
        </w:tc>
        <w:tc>
          <w:tcPr>
            <w:tcW w:w="42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-1.07</w:t>
            </w:r>
          </w:p>
        </w:tc>
        <w:tc>
          <w:tcPr>
            <w:tcW w:w="380" w:type="pct"/>
            <w:vAlign w:val="bottom"/>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524" w:type="pct"/>
            <w:gridSpan w:val="2"/>
            <w:vMerge/>
            <w:shd w:val="clear" w:color="auto" w:fill="auto"/>
            <w:noWrap/>
            <w:hideMark/>
          </w:tcPr>
          <w:p w:rsidR="005E65EB" w:rsidRPr="00F9763B" w:rsidRDefault="005E65EB" w:rsidP="002C2699">
            <w:pPr>
              <w:jc w:val="right"/>
              <w:rPr>
                <w:rFonts w:cstheme="minorHAnsi"/>
                <w:color w:val="000000" w:themeColor="text1"/>
                <w:sz w:val="18"/>
                <w:szCs w:val="18"/>
              </w:rPr>
            </w:pPr>
          </w:p>
        </w:tc>
        <w:tc>
          <w:tcPr>
            <w:tcW w:w="714"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r w:rsidRPr="00F9763B">
              <w:rPr>
                <w:rFonts w:cstheme="minorHAnsi"/>
                <w:color w:val="000000" w:themeColor="text1"/>
                <w:sz w:val="18"/>
                <w:szCs w:val="18"/>
              </w:rPr>
              <w:t>Sling</w:t>
            </w:r>
          </w:p>
        </w:tc>
        <w:tc>
          <w:tcPr>
            <w:tcW w:w="109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Magnus et al. 2010</w:t>
            </w:r>
          </w:p>
        </w:tc>
        <w:tc>
          <w:tcPr>
            <w:tcW w:w="54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NR</w:t>
            </w:r>
          </w:p>
        </w:tc>
        <w:tc>
          <w:tcPr>
            <w:tcW w:w="49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NR</w:t>
            </w:r>
          </w:p>
        </w:tc>
        <w:tc>
          <w:tcPr>
            <w:tcW w:w="23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NR</w:t>
            </w:r>
          </w:p>
        </w:tc>
        <w:tc>
          <w:tcPr>
            <w:tcW w:w="19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27.8</w:t>
            </w:r>
          </w:p>
        </w:tc>
        <w:tc>
          <w:tcPr>
            <w:tcW w:w="38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-6.10</w:t>
            </w:r>
          </w:p>
        </w:tc>
        <w:tc>
          <w:tcPr>
            <w:tcW w:w="42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-0.22</w:t>
            </w:r>
          </w:p>
        </w:tc>
        <w:tc>
          <w:tcPr>
            <w:tcW w:w="380" w:type="pct"/>
            <w:vAlign w:val="bottom"/>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23"/>
        </w:trPr>
        <w:tc>
          <w:tcPr>
            <w:tcW w:w="524" w:type="pct"/>
            <w:gridSpan w:val="2"/>
            <w:vMerge/>
            <w:shd w:val="clear" w:color="auto" w:fill="auto"/>
            <w:noWrap/>
          </w:tcPr>
          <w:p w:rsidR="005E65EB" w:rsidRPr="00F9763B" w:rsidRDefault="005E65EB" w:rsidP="002C2699">
            <w:pPr>
              <w:jc w:val="right"/>
              <w:rPr>
                <w:rFonts w:cstheme="minorHAnsi"/>
                <w:color w:val="000000" w:themeColor="text1"/>
                <w:sz w:val="18"/>
                <w:szCs w:val="18"/>
              </w:rPr>
            </w:pPr>
          </w:p>
        </w:tc>
        <w:tc>
          <w:tcPr>
            <w:tcW w:w="714" w:type="pct"/>
            <w:shd w:val="clear" w:color="auto" w:fill="auto"/>
            <w:noWrap/>
            <w:vAlign w:val="center"/>
          </w:tcPr>
          <w:p w:rsidR="005E65EB" w:rsidRPr="00F9763B" w:rsidRDefault="005E65EB" w:rsidP="002C2699">
            <w:pPr>
              <w:jc w:val="center"/>
              <w:rPr>
                <w:rFonts w:cstheme="minorHAnsi"/>
                <w:color w:val="000000" w:themeColor="text1"/>
                <w:sz w:val="18"/>
                <w:szCs w:val="18"/>
              </w:rPr>
            </w:pPr>
          </w:p>
        </w:tc>
        <w:tc>
          <w:tcPr>
            <w:tcW w:w="1096" w:type="pct"/>
            <w:shd w:val="clear" w:color="auto" w:fill="auto"/>
            <w:noWrap/>
            <w:vAlign w:val="center"/>
          </w:tcPr>
          <w:p w:rsidR="005E65EB" w:rsidRPr="00F9763B" w:rsidRDefault="005E65EB" w:rsidP="002C2699">
            <w:pPr>
              <w:jc w:val="center"/>
              <w:rPr>
                <w:rFonts w:cstheme="minorHAnsi"/>
                <w:color w:val="000000" w:themeColor="text1"/>
                <w:sz w:val="20"/>
                <w:szCs w:val="20"/>
              </w:rPr>
            </w:pPr>
          </w:p>
        </w:tc>
        <w:tc>
          <w:tcPr>
            <w:tcW w:w="549" w:type="pct"/>
            <w:shd w:val="clear" w:color="auto" w:fill="auto"/>
            <w:noWrap/>
            <w:vAlign w:val="center"/>
          </w:tcPr>
          <w:p w:rsidR="005E65EB" w:rsidRPr="00F9763B" w:rsidRDefault="005E65EB" w:rsidP="002C2699">
            <w:pPr>
              <w:jc w:val="center"/>
              <w:rPr>
                <w:rFonts w:cstheme="minorHAnsi"/>
                <w:color w:val="000000" w:themeColor="text1"/>
                <w:sz w:val="20"/>
                <w:szCs w:val="20"/>
              </w:rPr>
            </w:pPr>
          </w:p>
        </w:tc>
        <w:tc>
          <w:tcPr>
            <w:tcW w:w="498" w:type="pct"/>
            <w:shd w:val="clear" w:color="auto" w:fill="auto"/>
            <w:noWrap/>
            <w:vAlign w:val="center"/>
          </w:tcPr>
          <w:p w:rsidR="005E65EB" w:rsidRPr="00F9763B" w:rsidRDefault="005E65EB" w:rsidP="002C2699">
            <w:pPr>
              <w:jc w:val="center"/>
              <w:rPr>
                <w:rFonts w:cstheme="minorHAnsi"/>
                <w:color w:val="000000" w:themeColor="text1"/>
                <w:sz w:val="20"/>
                <w:szCs w:val="20"/>
              </w:rPr>
            </w:pPr>
          </w:p>
        </w:tc>
        <w:tc>
          <w:tcPr>
            <w:tcW w:w="238" w:type="pct"/>
            <w:shd w:val="clear" w:color="auto" w:fill="auto"/>
            <w:noWrap/>
            <w:vAlign w:val="center"/>
          </w:tcPr>
          <w:p w:rsidR="005E65EB" w:rsidRPr="00F9763B" w:rsidRDefault="005E65EB" w:rsidP="002C2699">
            <w:pPr>
              <w:jc w:val="center"/>
              <w:rPr>
                <w:rFonts w:cstheme="minorHAnsi"/>
                <w:color w:val="000000" w:themeColor="text1"/>
                <w:sz w:val="20"/>
                <w:szCs w:val="20"/>
              </w:rPr>
            </w:pPr>
          </w:p>
        </w:tc>
        <w:tc>
          <w:tcPr>
            <w:tcW w:w="190" w:type="pct"/>
            <w:shd w:val="clear" w:color="auto" w:fill="auto"/>
            <w:noWrap/>
            <w:vAlign w:val="center"/>
          </w:tcPr>
          <w:p w:rsidR="005E65EB" w:rsidRPr="00F9763B" w:rsidRDefault="005E65EB" w:rsidP="002C2699">
            <w:pPr>
              <w:jc w:val="center"/>
              <w:rPr>
                <w:rFonts w:cstheme="minorHAnsi"/>
                <w:color w:val="000000" w:themeColor="text1"/>
                <w:sz w:val="20"/>
                <w:szCs w:val="20"/>
              </w:rPr>
            </w:pPr>
          </w:p>
        </w:tc>
        <w:tc>
          <w:tcPr>
            <w:tcW w:w="382" w:type="pct"/>
            <w:shd w:val="clear" w:color="auto" w:fill="auto"/>
            <w:noWrap/>
            <w:vAlign w:val="center"/>
          </w:tcPr>
          <w:p w:rsidR="005E65EB" w:rsidRPr="00F9763B" w:rsidRDefault="005E65EB" w:rsidP="002C2699">
            <w:pPr>
              <w:jc w:val="center"/>
              <w:rPr>
                <w:rFonts w:cstheme="minorHAnsi"/>
                <w:color w:val="000000" w:themeColor="text1"/>
                <w:sz w:val="20"/>
                <w:szCs w:val="20"/>
              </w:rPr>
            </w:pPr>
          </w:p>
        </w:tc>
        <w:tc>
          <w:tcPr>
            <w:tcW w:w="429" w:type="pct"/>
            <w:shd w:val="clear" w:color="auto" w:fill="auto"/>
            <w:noWrap/>
            <w:vAlign w:val="center"/>
          </w:tcPr>
          <w:p w:rsidR="005E65EB" w:rsidRPr="00F9763B" w:rsidRDefault="005E65EB" w:rsidP="002C2699">
            <w:pPr>
              <w:jc w:val="center"/>
              <w:rPr>
                <w:rFonts w:cstheme="minorHAnsi"/>
                <w:color w:val="000000" w:themeColor="text1"/>
                <w:sz w:val="20"/>
                <w:szCs w:val="20"/>
              </w:rPr>
            </w:pPr>
          </w:p>
        </w:tc>
        <w:tc>
          <w:tcPr>
            <w:tcW w:w="380" w:type="pct"/>
            <w:vAlign w:val="bottom"/>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524" w:type="pct"/>
            <w:gridSpan w:val="2"/>
            <w:shd w:val="clear" w:color="auto" w:fill="auto"/>
            <w:noWrap/>
            <w:hideMark/>
          </w:tcPr>
          <w:p w:rsidR="005E65EB" w:rsidRPr="00F9763B" w:rsidRDefault="005E65EB" w:rsidP="002C2699">
            <w:pPr>
              <w:jc w:val="right"/>
              <w:rPr>
                <w:rFonts w:cstheme="minorHAnsi"/>
                <w:color w:val="000000" w:themeColor="text1"/>
                <w:sz w:val="18"/>
                <w:szCs w:val="18"/>
              </w:rPr>
            </w:pPr>
            <w:r w:rsidRPr="00F9763B">
              <w:rPr>
                <w:rFonts w:cstheme="minorHAnsi"/>
                <w:color w:val="000000" w:themeColor="text1"/>
                <w:sz w:val="18"/>
                <w:szCs w:val="18"/>
              </w:rPr>
              <w:t>Forearm Flexors</w:t>
            </w:r>
          </w:p>
        </w:tc>
        <w:tc>
          <w:tcPr>
            <w:tcW w:w="714"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r w:rsidRPr="00F9763B">
              <w:rPr>
                <w:rFonts w:cstheme="minorHAnsi"/>
                <w:color w:val="000000" w:themeColor="text1"/>
                <w:sz w:val="18"/>
                <w:szCs w:val="18"/>
              </w:rPr>
              <w:t>Brace/Cast</w:t>
            </w:r>
          </w:p>
        </w:tc>
        <w:tc>
          <w:tcPr>
            <w:tcW w:w="109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Farthing et al. 2009</w:t>
            </w:r>
          </w:p>
        </w:tc>
        <w:tc>
          <w:tcPr>
            <w:tcW w:w="54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~12.2</w:t>
            </w:r>
          </w:p>
        </w:tc>
        <w:tc>
          <w:tcPr>
            <w:tcW w:w="49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~10.34</w:t>
            </w:r>
          </w:p>
        </w:tc>
        <w:tc>
          <w:tcPr>
            <w:tcW w:w="23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Nm</w:t>
            </w:r>
          </w:p>
        </w:tc>
        <w:tc>
          <w:tcPr>
            <w:tcW w:w="19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21</w:t>
            </w:r>
          </w:p>
        </w:tc>
        <w:tc>
          <w:tcPr>
            <w:tcW w:w="382"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-14.70</w:t>
            </w:r>
            <w:r w:rsidRPr="00F9763B">
              <w:rPr>
                <w:rFonts w:cstheme="minorHAnsi"/>
                <w:bCs/>
                <w:color w:val="000000" w:themeColor="text1"/>
                <w:sz w:val="16"/>
                <w:szCs w:val="16"/>
                <w:vertAlign w:val="superscript"/>
              </w:rPr>
              <w:t>*</w:t>
            </w:r>
          </w:p>
        </w:tc>
        <w:tc>
          <w:tcPr>
            <w:tcW w:w="42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-0.70</w:t>
            </w:r>
          </w:p>
        </w:tc>
        <w:tc>
          <w:tcPr>
            <w:tcW w:w="380" w:type="pct"/>
            <w:vAlign w:val="bottom"/>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524" w:type="pct"/>
            <w:gridSpan w:val="2"/>
            <w:vMerge w:val="restar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714"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109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Farthing et al. 2011</w:t>
            </w:r>
          </w:p>
        </w:tc>
        <w:tc>
          <w:tcPr>
            <w:tcW w:w="54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~34.5</w:t>
            </w:r>
          </w:p>
        </w:tc>
        <w:tc>
          <w:tcPr>
            <w:tcW w:w="49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~30.8</w:t>
            </w:r>
          </w:p>
        </w:tc>
        <w:tc>
          <w:tcPr>
            <w:tcW w:w="23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Kg</w:t>
            </w:r>
          </w:p>
        </w:tc>
        <w:tc>
          <w:tcPr>
            <w:tcW w:w="19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21</w:t>
            </w:r>
          </w:p>
        </w:tc>
        <w:tc>
          <w:tcPr>
            <w:tcW w:w="382"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-10.72</w:t>
            </w:r>
            <w:r w:rsidRPr="00F9763B">
              <w:rPr>
                <w:rFonts w:cstheme="minorHAnsi"/>
                <w:bCs/>
                <w:color w:val="000000" w:themeColor="text1"/>
                <w:sz w:val="16"/>
                <w:szCs w:val="16"/>
                <w:vertAlign w:val="superscript"/>
              </w:rPr>
              <w:t>*</w:t>
            </w:r>
          </w:p>
        </w:tc>
        <w:tc>
          <w:tcPr>
            <w:tcW w:w="42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-0.51</w:t>
            </w:r>
          </w:p>
        </w:tc>
        <w:tc>
          <w:tcPr>
            <w:tcW w:w="380" w:type="pct"/>
            <w:vAlign w:val="bottom"/>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23"/>
        </w:trPr>
        <w:tc>
          <w:tcPr>
            <w:tcW w:w="524" w:type="pct"/>
            <w:gridSpan w:val="2"/>
            <w:vMerge/>
            <w:shd w:val="clear" w:color="auto" w:fill="auto"/>
            <w:noWrap/>
            <w:vAlign w:val="center"/>
          </w:tcPr>
          <w:p w:rsidR="005E65EB" w:rsidRPr="00F9763B" w:rsidRDefault="005E65EB" w:rsidP="002C2699">
            <w:pPr>
              <w:jc w:val="center"/>
              <w:rPr>
                <w:rFonts w:cstheme="minorHAnsi"/>
                <w:color w:val="000000" w:themeColor="text1"/>
                <w:sz w:val="18"/>
                <w:szCs w:val="18"/>
              </w:rPr>
            </w:pPr>
          </w:p>
        </w:tc>
        <w:tc>
          <w:tcPr>
            <w:tcW w:w="714" w:type="pct"/>
            <w:shd w:val="clear" w:color="auto" w:fill="auto"/>
            <w:noWrap/>
            <w:vAlign w:val="center"/>
          </w:tcPr>
          <w:p w:rsidR="005E65EB" w:rsidRPr="00F9763B" w:rsidRDefault="005E65EB" w:rsidP="002C2699">
            <w:pPr>
              <w:jc w:val="center"/>
              <w:rPr>
                <w:rFonts w:cstheme="minorHAnsi"/>
                <w:color w:val="000000" w:themeColor="text1"/>
                <w:sz w:val="18"/>
                <w:szCs w:val="18"/>
              </w:rPr>
            </w:pPr>
          </w:p>
        </w:tc>
        <w:tc>
          <w:tcPr>
            <w:tcW w:w="1096"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549"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498"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238"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190"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382" w:type="pct"/>
            <w:shd w:val="clear" w:color="auto" w:fill="auto"/>
            <w:noWrap/>
            <w:vAlign w:val="center"/>
          </w:tcPr>
          <w:p w:rsidR="005E65EB" w:rsidRPr="00F9763B" w:rsidRDefault="005E65EB" w:rsidP="002C2699">
            <w:pPr>
              <w:jc w:val="center"/>
              <w:rPr>
                <w:rFonts w:cstheme="minorHAnsi"/>
                <w:bCs/>
                <w:color w:val="000000" w:themeColor="text1"/>
                <w:sz w:val="16"/>
                <w:szCs w:val="16"/>
              </w:rPr>
            </w:pPr>
          </w:p>
        </w:tc>
        <w:tc>
          <w:tcPr>
            <w:tcW w:w="429"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380" w:type="pct"/>
            <w:vAlign w:val="bottom"/>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524" w:type="pct"/>
            <w:gridSpan w:val="2"/>
            <w:vMerge w:val="restart"/>
            <w:shd w:val="clear" w:color="auto" w:fill="auto"/>
            <w:noWrap/>
            <w:hideMark/>
          </w:tcPr>
          <w:p w:rsidR="005E65EB" w:rsidRPr="00F9763B" w:rsidRDefault="005E65EB" w:rsidP="002C2699">
            <w:pPr>
              <w:jc w:val="right"/>
              <w:rPr>
                <w:rFonts w:cstheme="minorHAnsi"/>
                <w:color w:val="000000" w:themeColor="text1"/>
                <w:sz w:val="18"/>
                <w:szCs w:val="18"/>
              </w:rPr>
            </w:pPr>
            <w:r w:rsidRPr="00F9763B">
              <w:rPr>
                <w:rFonts w:cstheme="minorHAnsi"/>
                <w:color w:val="000000" w:themeColor="text1"/>
                <w:sz w:val="18"/>
                <w:szCs w:val="18"/>
              </w:rPr>
              <w:t>Wrist Flexors</w:t>
            </w:r>
          </w:p>
        </w:tc>
        <w:tc>
          <w:tcPr>
            <w:tcW w:w="714"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r w:rsidRPr="00F9763B">
              <w:rPr>
                <w:rFonts w:cstheme="minorHAnsi"/>
                <w:color w:val="000000" w:themeColor="text1"/>
                <w:sz w:val="18"/>
                <w:szCs w:val="18"/>
              </w:rPr>
              <w:t>Brace/Cast</w:t>
            </w:r>
          </w:p>
        </w:tc>
        <w:tc>
          <w:tcPr>
            <w:tcW w:w="109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Clark et al. 2008</w:t>
            </w:r>
          </w:p>
        </w:tc>
        <w:tc>
          <w:tcPr>
            <w:tcW w:w="54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~8.46</w:t>
            </w:r>
          </w:p>
        </w:tc>
        <w:tc>
          <w:tcPr>
            <w:tcW w:w="49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~6.69</w:t>
            </w:r>
          </w:p>
        </w:tc>
        <w:tc>
          <w:tcPr>
            <w:tcW w:w="23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Nm</w:t>
            </w:r>
          </w:p>
        </w:tc>
        <w:tc>
          <w:tcPr>
            <w:tcW w:w="19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7</w:t>
            </w:r>
          </w:p>
        </w:tc>
        <w:tc>
          <w:tcPr>
            <w:tcW w:w="382"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-27.00</w:t>
            </w:r>
            <w:r w:rsidRPr="00F9763B">
              <w:rPr>
                <w:rFonts w:cstheme="minorHAnsi"/>
                <w:bCs/>
                <w:color w:val="000000" w:themeColor="text1"/>
                <w:sz w:val="16"/>
                <w:szCs w:val="16"/>
                <w:vertAlign w:val="superscript"/>
              </w:rPr>
              <w:t>*</w:t>
            </w:r>
          </w:p>
        </w:tc>
        <w:tc>
          <w:tcPr>
            <w:tcW w:w="42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-3.86</w:t>
            </w:r>
          </w:p>
        </w:tc>
        <w:tc>
          <w:tcPr>
            <w:tcW w:w="380" w:type="pct"/>
            <w:vAlign w:val="bottom"/>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524" w:type="pct"/>
            <w:gridSpan w:val="2"/>
            <w:vMerge/>
            <w:shd w:val="clear" w:color="auto" w:fill="auto"/>
            <w:noWrap/>
            <w:hideMark/>
          </w:tcPr>
          <w:p w:rsidR="005E65EB" w:rsidRPr="00F9763B" w:rsidRDefault="005E65EB" w:rsidP="002C2699">
            <w:pPr>
              <w:jc w:val="right"/>
              <w:rPr>
                <w:rFonts w:cstheme="minorHAnsi"/>
                <w:color w:val="000000" w:themeColor="text1"/>
                <w:sz w:val="18"/>
                <w:szCs w:val="18"/>
              </w:rPr>
            </w:pPr>
          </w:p>
        </w:tc>
        <w:tc>
          <w:tcPr>
            <w:tcW w:w="714"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109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Lundbye</w:t>
            </w:r>
            <w:proofErr w:type="spellEnd"/>
            <w:r w:rsidRPr="00F9763B">
              <w:rPr>
                <w:rFonts w:cstheme="minorHAnsi"/>
                <w:color w:val="000000" w:themeColor="text1"/>
                <w:sz w:val="16"/>
                <w:szCs w:val="16"/>
              </w:rPr>
              <w:t>-Jensen &amp; Nielsen 2008</w:t>
            </w:r>
          </w:p>
        </w:tc>
        <w:tc>
          <w:tcPr>
            <w:tcW w:w="54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 xml:space="preserve">14.78 </w:t>
            </w:r>
          </w:p>
          <w:p w:rsidR="005E65EB" w:rsidRPr="00F9763B" w:rsidRDefault="005E65EB" w:rsidP="002C2699">
            <w:pPr>
              <w:jc w:val="center"/>
              <w:rPr>
                <w:rFonts w:cstheme="minorHAnsi"/>
                <w:color w:val="000000" w:themeColor="text1"/>
                <w:sz w:val="13"/>
                <w:szCs w:val="13"/>
              </w:rPr>
            </w:pPr>
            <w:r w:rsidRPr="00F9763B">
              <w:rPr>
                <w:rFonts w:cstheme="minorHAnsi"/>
                <w:color w:val="000000" w:themeColor="text1"/>
                <w:sz w:val="13"/>
                <w:szCs w:val="13"/>
              </w:rPr>
              <w:t>[14.59 (2.22), 14.98 (1.95)]</w:t>
            </w:r>
          </w:p>
        </w:tc>
        <w:tc>
          <w:tcPr>
            <w:tcW w:w="49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 xml:space="preserve">11.14(1.4) </w:t>
            </w:r>
          </w:p>
        </w:tc>
        <w:tc>
          <w:tcPr>
            <w:tcW w:w="23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Nm</w:t>
            </w:r>
          </w:p>
        </w:tc>
        <w:tc>
          <w:tcPr>
            <w:tcW w:w="19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7</w:t>
            </w:r>
          </w:p>
        </w:tc>
        <w:tc>
          <w:tcPr>
            <w:tcW w:w="382"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-24.68</w:t>
            </w:r>
            <w:r w:rsidRPr="00F9763B">
              <w:rPr>
                <w:rFonts w:cstheme="minorHAnsi"/>
                <w:bCs/>
                <w:color w:val="000000" w:themeColor="text1"/>
                <w:sz w:val="16"/>
                <w:szCs w:val="16"/>
                <w:vertAlign w:val="superscript"/>
              </w:rPr>
              <w:t>*</w:t>
            </w:r>
          </w:p>
        </w:tc>
        <w:tc>
          <w:tcPr>
            <w:tcW w:w="42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-3.53</w:t>
            </w:r>
          </w:p>
        </w:tc>
        <w:tc>
          <w:tcPr>
            <w:tcW w:w="380" w:type="pct"/>
            <w:vAlign w:val="bottom"/>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524" w:type="pct"/>
            <w:gridSpan w:val="2"/>
            <w:vMerge/>
            <w:shd w:val="clear" w:color="auto" w:fill="auto"/>
            <w:noWrap/>
            <w:hideMark/>
          </w:tcPr>
          <w:p w:rsidR="005E65EB" w:rsidRPr="00F9763B" w:rsidRDefault="005E65EB" w:rsidP="002C2699">
            <w:pPr>
              <w:jc w:val="right"/>
              <w:rPr>
                <w:rFonts w:cstheme="minorHAnsi"/>
                <w:color w:val="000000" w:themeColor="text1"/>
                <w:sz w:val="18"/>
                <w:szCs w:val="18"/>
              </w:rPr>
            </w:pPr>
          </w:p>
        </w:tc>
        <w:tc>
          <w:tcPr>
            <w:tcW w:w="714"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109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Clark et al. 2010</w:t>
            </w:r>
          </w:p>
        </w:tc>
        <w:tc>
          <w:tcPr>
            <w:tcW w:w="54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~20.6</w:t>
            </w:r>
          </w:p>
        </w:tc>
        <w:tc>
          <w:tcPr>
            <w:tcW w:w="49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~11.1</w:t>
            </w:r>
          </w:p>
        </w:tc>
        <w:tc>
          <w:tcPr>
            <w:tcW w:w="23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Nm</w:t>
            </w:r>
          </w:p>
        </w:tc>
        <w:tc>
          <w:tcPr>
            <w:tcW w:w="19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21</w:t>
            </w:r>
          </w:p>
        </w:tc>
        <w:tc>
          <w:tcPr>
            <w:tcW w:w="382"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-43.20</w:t>
            </w:r>
            <w:r w:rsidRPr="00F9763B">
              <w:rPr>
                <w:rFonts w:cstheme="minorHAnsi"/>
                <w:bCs/>
                <w:color w:val="000000" w:themeColor="text1"/>
                <w:sz w:val="16"/>
                <w:szCs w:val="16"/>
                <w:vertAlign w:val="superscript"/>
              </w:rPr>
              <w:t>*</w:t>
            </w:r>
          </w:p>
        </w:tc>
        <w:tc>
          <w:tcPr>
            <w:tcW w:w="42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-2.06</w:t>
            </w:r>
          </w:p>
        </w:tc>
        <w:tc>
          <w:tcPr>
            <w:tcW w:w="380" w:type="pct"/>
            <w:vAlign w:val="bottom"/>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524" w:type="pct"/>
            <w:gridSpan w:val="2"/>
            <w:vMerge/>
            <w:shd w:val="clear" w:color="auto" w:fill="auto"/>
            <w:noWrap/>
            <w:hideMark/>
          </w:tcPr>
          <w:p w:rsidR="005E65EB" w:rsidRPr="00F9763B" w:rsidRDefault="005E65EB" w:rsidP="002C2699">
            <w:pPr>
              <w:jc w:val="right"/>
              <w:rPr>
                <w:rFonts w:cstheme="minorHAnsi"/>
                <w:color w:val="000000" w:themeColor="text1"/>
                <w:sz w:val="18"/>
                <w:szCs w:val="18"/>
              </w:rPr>
            </w:pPr>
          </w:p>
        </w:tc>
        <w:tc>
          <w:tcPr>
            <w:tcW w:w="714"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109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Clark et al. 2014</w:t>
            </w:r>
          </w:p>
        </w:tc>
        <w:tc>
          <w:tcPr>
            <w:tcW w:w="54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21.8(1.8)</w:t>
            </w:r>
          </w:p>
        </w:tc>
        <w:tc>
          <w:tcPr>
            <w:tcW w:w="49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~11.6</w:t>
            </w:r>
          </w:p>
        </w:tc>
        <w:tc>
          <w:tcPr>
            <w:tcW w:w="23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Nm</w:t>
            </w:r>
          </w:p>
        </w:tc>
        <w:tc>
          <w:tcPr>
            <w:tcW w:w="19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28</w:t>
            </w:r>
          </w:p>
        </w:tc>
        <w:tc>
          <w:tcPr>
            <w:tcW w:w="38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-45.10</w:t>
            </w:r>
          </w:p>
        </w:tc>
        <w:tc>
          <w:tcPr>
            <w:tcW w:w="42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-1.61</w:t>
            </w:r>
          </w:p>
        </w:tc>
        <w:tc>
          <w:tcPr>
            <w:tcW w:w="380" w:type="pct"/>
            <w:vAlign w:val="bottom"/>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23"/>
        </w:trPr>
        <w:tc>
          <w:tcPr>
            <w:tcW w:w="524" w:type="pct"/>
            <w:gridSpan w:val="2"/>
            <w:vMerge/>
            <w:shd w:val="clear" w:color="auto" w:fill="auto"/>
            <w:noWrap/>
          </w:tcPr>
          <w:p w:rsidR="005E65EB" w:rsidRPr="00F9763B" w:rsidRDefault="005E65EB" w:rsidP="002C2699">
            <w:pPr>
              <w:jc w:val="right"/>
              <w:rPr>
                <w:rFonts w:cstheme="minorHAnsi"/>
                <w:color w:val="000000" w:themeColor="text1"/>
                <w:sz w:val="18"/>
                <w:szCs w:val="18"/>
              </w:rPr>
            </w:pPr>
          </w:p>
        </w:tc>
        <w:tc>
          <w:tcPr>
            <w:tcW w:w="714" w:type="pct"/>
            <w:shd w:val="clear" w:color="auto" w:fill="auto"/>
            <w:noWrap/>
            <w:vAlign w:val="center"/>
          </w:tcPr>
          <w:p w:rsidR="005E65EB" w:rsidRPr="00F9763B" w:rsidRDefault="005E65EB" w:rsidP="002C2699">
            <w:pPr>
              <w:jc w:val="center"/>
              <w:rPr>
                <w:rFonts w:cstheme="minorHAnsi"/>
                <w:color w:val="000000" w:themeColor="text1"/>
                <w:sz w:val="18"/>
                <w:szCs w:val="18"/>
              </w:rPr>
            </w:pPr>
          </w:p>
        </w:tc>
        <w:tc>
          <w:tcPr>
            <w:tcW w:w="1096"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549"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498"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238"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190"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382"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429"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380" w:type="pct"/>
            <w:vAlign w:val="bottom"/>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524" w:type="pct"/>
            <w:gridSpan w:val="2"/>
            <w:shd w:val="clear" w:color="auto" w:fill="auto"/>
            <w:noWrap/>
            <w:hideMark/>
          </w:tcPr>
          <w:p w:rsidR="005E65EB" w:rsidRPr="00F9763B" w:rsidRDefault="005E65EB" w:rsidP="002C2699">
            <w:pPr>
              <w:jc w:val="right"/>
              <w:rPr>
                <w:rFonts w:cstheme="minorHAnsi"/>
                <w:color w:val="000000" w:themeColor="text1"/>
                <w:sz w:val="18"/>
                <w:szCs w:val="18"/>
              </w:rPr>
            </w:pPr>
            <w:r w:rsidRPr="00F9763B">
              <w:rPr>
                <w:rFonts w:cstheme="minorHAnsi"/>
                <w:color w:val="000000" w:themeColor="text1"/>
                <w:sz w:val="18"/>
                <w:szCs w:val="18"/>
              </w:rPr>
              <w:t>Wrist Extensors</w:t>
            </w:r>
          </w:p>
        </w:tc>
        <w:tc>
          <w:tcPr>
            <w:tcW w:w="714"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r w:rsidRPr="00F9763B">
              <w:rPr>
                <w:rFonts w:cstheme="minorHAnsi"/>
                <w:color w:val="000000" w:themeColor="text1"/>
                <w:sz w:val="18"/>
                <w:szCs w:val="18"/>
              </w:rPr>
              <w:t>Brace/Cast</w:t>
            </w:r>
          </w:p>
        </w:tc>
        <w:tc>
          <w:tcPr>
            <w:tcW w:w="109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Lundbye</w:t>
            </w:r>
            <w:proofErr w:type="spellEnd"/>
            <w:r w:rsidRPr="00F9763B">
              <w:rPr>
                <w:rFonts w:cstheme="minorHAnsi"/>
                <w:color w:val="000000" w:themeColor="text1"/>
                <w:sz w:val="16"/>
                <w:szCs w:val="16"/>
              </w:rPr>
              <w:t>-Jensen &amp; Nielsen 2008</w:t>
            </w:r>
          </w:p>
        </w:tc>
        <w:tc>
          <w:tcPr>
            <w:tcW w:w="54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 xml:space="preserve">8.38 </w:t>
            </w:r>
          </w:p>
          <w:p w:rsidR="005E65EB" w:rsidRPr="00F9763B" w:rsidRDefault="005E65EB" w:rsidP="002C2699">
            <w:pPr>
              <w:jc w:val="center"/>
              <w:rPr>
                <w:rFonts w:cstheme="minorHAnsi"/>
                <w:color w:val="000000" w:themeColor="text1"/>
                <w:sz w:val="13"/>
                <w:szCs w:val="13"/>
              </w:rPr>
            </w:pPr>
            <w:r w:rsidRPr="00F9763B">
              <w:rPr>
                <w:rFonts w:cstheme="minorHAnsi"/>
                <w:color w:val="000000" w:themeColor="text1"/>
                <w:sz w:val="13"/>
                <w:szCs w:val="13"/>
              </w:rPr>
              <w:t>[8.25 (1.26), 8.51 (1.13)]</w:t>
            </w:r>
          </w:p>
        </w:tc>
        <w:tc>
          <w:tcPr>
            <w:tcW w:w="49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6.34(0.69)</w:t>
            </w:r>
          </w:p>
        </w:tc>
        <w:tc>
          <w:tcPr>
            <w:tcW w:w="23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Nm</w:t>
            </w:r>
          </w:p>
        </w:tc>
        <w:tc>
          <w:tcPr>
            <w:tcW w:w="19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7</w:t>
            </w:r>
          </w:p>
        </w:tc>
        <w:tc>
          <w:tcPr>
            <w:tcW w:w="382"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-24.34</w:t>
            </w:r>
            <w:r w:rsidRPr="00F9763B">
              <w:rPr>
                <w:rFonts w:cstheme="minorHAnsi"/>
                <w:bCs/>
                <w:color w:val="000000" w:themeColor="text1"/>
                <w:sz w:val="16"/>
                <w:szCs w:val="16"/>
                <w:vertAlign w:val="superscript"/>
              </w:rPr>
              <w:t>*</w:t>
            </w:r>
          </w:p>
        </w:tc>
        <w:tc>
          <w:tcPr>
            <w:tcW w:w="42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-3.48</w:t>
            </w:r>
          </w:p>
        </w:tc>
        <w:tc>
          <w:tcPr>
            <w:tcW w:w="380" w:type="pct"/>
            <w:vAlign w:val="bottom"/>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23"/>
        </w:trPr>
        <w:tc>
          <w:tcPr>
            <w:tcW w:w="334" w:type="pct"/>
            <w:shd w:val="clear" w:color="auto" w:fill="auto"/>
            <w:noWrap/>
          </w:tcPr>
          <w:p w:rsidR="005E65EB" w:rsidRPr="00F9763B" w:rsidRDefault="005E65EB" w:rsidP="002C2699">
            <w:pPr>
              <w:jc w:val="right"/>
              <w:rPr>
                <w:rFonts w:cstheme="minorHAnsi"/>
                <w:b/>
                <w:color w:val="000000" w:themeColor="text1"/>
                <w:sz w:val="20"/>
                <w:szCs w:val="20"/>
              </w:rPr>
            </w:pPr>
          </w:p>
        </w:tc>
        <w:tc>
          <w:tcPr>
            <w:tcW w:w="190" w:type="pct"/>
            <w:shd w:val="clear" w:color="auto" w:fill="auto"/>
            <w:noWrap/>
          </w:tcPr>
          <w:p w:rsidR="005E65EB" w:rsidRPr="00F9763B" w:rsidRDefault="005E65EB" w:rsidP="002C2699">
            <w:pPr>
              <w:jc w:val="right"/>
              <w:rPr>
                <w:rFonts w:cstheme="minorHAnsi"/>
                <w:color w:val="000000" w:themeColor="text1"/>
                <w:sz w:val="18"/>
                <w:szCs w:val="18"/>
              </w:rPr>
            </w:pPr>
          </w:p>
        </w:tc>
        <w:tc>
          <w:tcPr>
            <w:tcW w:w="714" w:type="pct"/>
            <w:shd w:val="clear" w:color="auto" w:fill="auto"/>
            <w:noWrap/>
            <w:vAlign w:val="center"/>
          </w:tcPr>
          <w:p w:rsidR="005E65EB" w:rsidRPr="00F9763B" w:rsidRDefault="005E65EB" w:rsidP="002C2699">
            <w:pPr>
              <w:jc w:val="center"/>
              <w:rPr>
                <w:rFonts w:cstheme="minorHAnsi"/>
                <w:color w:val="000000" w:themeColor="text1"/>
                <w:sz w:val="18"/>
                <w:szCs w:val="18"/>
              </w:rPr>
            </w:pPr>
          </w:p>
        </w:tc>
        <w:tc>
          <w:tcPr>
            <w:tcW w:w="1096"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549"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498"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238"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190"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382" w:type="pct"/>
            <w:shd w:val="clear" w:color="auto" w:fill="auto"/>
            <w:noWrap/>
            <w:vAlign w:val="center"/>
          </w:tcPr>
          <w:p w:rsidR="005E65EB" w:rsidRPr="00F9763B" w:rsidRDefault="005E65EB" w:rsidP="002C2699">
            <w:pPr>
              <w:jc w:val="center"/>
              <w:rPr>
                <w:rFonts w:cstheme="minorHAnsi"/>
                <w:b/>
                <w:bCs/>
                <w:color w:val="000000" w:themeColor="text1"/>
                <w:sz w:val="16"/>
                <w:szCs w:val="16"/>
              </w:rPr>
            </w:pPr>
          </w:p>
        </w:tc>
        <w:tc>
          <w:tcPr>
            <w:tcW w:w="429"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380" w:type="pct"/>
            <w:vAlign w:val="bottom"/>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524" w:type="pct"/>
            <w:gridSpan w:val="2"/>
            <w:vMerge w:val="restart"/>
            <w:shd w:val="clear" w:color="auto" w:fill="auto"/>
            <w:noWrap/>
            <w:hideMark/>
          </w:tcPr>
          <w:p w:rsidR="005E65EB" w:rsidRPr="00F9763B" w:rsidRDefault="005E65EB" w:rsidP="002C2699">
            <w:pPr>
              <w:jc w:val="right"/>
              <w:rPr>
                <w:rFonts w:cstheme="minorHAnsi"/>
                <w:color w:val="000000" w:themeColor="text1"/>
                <w:sz w:val="18"/>
                <w:szCs w:val="18"/>
              </w:rPr>
            </w:pPr>
            <w:r w:rsidRPr="00F9763B">
              <w:rPr>
                <w:rFonts w:cstheme="minorHAnsi"/>
                <w:color w:val="000000" w:themeColor="text1"/>
                <w:sz w:val="18"/>
                <w:szCs w:val="18"/>
              </w:rPr>
              <w:t>Thumb Abduction</w:t>
            </w:r>
          </w:p>
        </w:tc>
        <w:tc>
          <w:tcPr>
            <w:tcW w:w="714"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r w:rsidRPr="00F9763B">
              <w:rPr>
                <w:rFonts w:cstheme="minorHAnsi"/>
                <w:color w:val="000000" w:themeColor="text1"/>
                <w:sz w:val="18"/>
                <w:szCs w:val="18"/>
              </w:rPr>
              <w:t>Brace/Cast</w:t>
            </w:r>
          </w:p>
        </w:tc>
        <w:tc>
          <w:tcPr>
            <w:tcW w:w="1096" w:type="pct"/>
            <w:vMerge w:val="restar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Sale et al. 1982</w:t>
            </w:r>
          </w:p>
        </w:tc>
        <w:tc>
          <w:tcPr>
            <w:tcW w:w="54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~48(8)</w:t>
            </w:r>
          </w:p>
        </w:tc>
        <w:tc>
          <w:tcPr>
            <w:tcW w:w="49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~26(6)</w:t>
            </w:r>
          </w:p>
        </w:tc>
        <w:tc>
          <w:tcPr>
            <w:tcW w:w="238" w:type="pct"/>
            <w:vMerge w:val="restar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Nm</w:t>
            </w:r>
          </w:p>
        </w:tc>
        <w:tc>
          <w:tcPr>
            <w:tcW w:w="190" w:type="pct"/>
            <w:vMerge w:val="restar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35</w:t>
            </w:r>
          </w:p>
        </w:tc>
        <w:tc>
          <w:tcPr>
            <w:tcW w:w="38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-45.83</w:t>
            </w:r>
          </w:p>
        </w:tc>
        <w:tc>
          <w:tcPr>
            <w:tcW w:w="42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-1.31</w:t>
            </w:r>
          </w:p>
        </w:tc>
        <w:tc>
          <w:tcPr>
            <w:tcW w:w="380" w:type="pct"/>
            <w:vAlign w:val="center"/>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Group A, n=3</w:t>
            </w:r>
          </w:p>
        </w:tc>
      </w:tr>
      <w:tr w:rsidR="005E65EB" w:rsidRPr="00F9763B" w:rsidTr="002C2699">
        <w:trPr>
          <w:trHeight w:val="300"/>
        </w:trPr>
        <w:tc>
          <w:tcPr>
            <w:tcW w:w="524" w:type="pct"/>
            <w:gridSpan w:val="2"/>
            <w:vMerge/>
            <w:shd w:val="clear" w:color="auto" w:fill="auto"/>
            <w:noWrap/>
            <w:hideMark/>
          </w:tcPr>
          <w:p w:rsidR="005E65EB" w:rsidRPr="00F9763B" w:rsidRDefault="005E65EB" w:rsidP="002C2699">
            <w:pPr>
              <w:jc w:val="right"/>
              <w:rPr>
                <w:rFonts w:cstheme="minorHAnsi"/>
                <w:color w:val="000000" w:themeColor="text1"/>
                <w:sz w:val="18"/>
                <w:szCs w:val="18"/>
              </w:rPr>
            </w:pPr>
          </w:p>
        </w:tc>
        <w:tc>
          <w:tcPr>
            <w:tcW w:w="714"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1096" w:type="pct"/>
            <w:vMerge/>
            <w:vAlign w:val="center"/>
            <w:hideMark/>
          </w:tcPr>
          <w:p w:rsidR="005E65EB" w:rsidRPr="00F9763B" w:rsidRDefault="005E65EB" w:rsidP="002C2699">
            <w:pPr>
              <w:rPr>
                <w:rFonts w:cstheme="minorHAnsi"/>
                <w:color w:val="000000" w:themeColor="text1"/>
                <w:sz w:val="16"/>
                <w:szCs w:val="16"/>
              </w:rPr>
            </w:pPr>
          </w:p>
        </w:tc>
        <w:tc>
          <w:tcPr>
            <w:tcW w:w="54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~46.88 (5)</w:t>
            </w:r>
          </w:p>
        </w:tc>
        <w:tc>
          <w:tcPr>
            <w:tcW w:w="49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~20.63(3.13)</w:t>
            </w:r>
          </w:p>
        </w:tc>
        <w:tc>
          <w:tcPr>
            <w:tcW w:w="238" w:type="pct"/>
            <w:vMerge/>
            <w:vAlign w:val="center"/>
            <w:hideMark/>
          </w:tcPr>
          <w:p w:rsidR="005E65EB" w:rsidRPr="00F9763B" w:rsidRDefault="005E65EB" w:rsidP="002C2699">
            <w:pPr>
              <w:rPr>
                <w:rFonts w:cstheme="minorHAnsi"/>
                <w:color w:val="000000" w:themeColor="text1"/>
                <w:sz w:val="16"/>
                <w:szCs w:val="16"/>
              </w:rPr>
            </w:pPr>
          </w:p>
        </w:tc>
        <w:tc>
          <w:tcPr>
            <w:tcW w:w="190" w:type="pct"/>
            <w:vMerge/>
            <w:vAlign w:val="center"/>
            <w:hideMark/>
          </w:tcPr>
          <w:p w:rsidR="005E65EB" w:rsidRPr="00F9763B" w:rsidRDefault="005E65EB" w:rsidP="002C2699">
            <w:pPr>
              <w:rPr>
                <w:rFonts w:cstheme="minorHAnsi"/>
                <w:color w:val="000000" w:themeColor="text1"/>
                <w:sz w:val="16"/>
                <w:szCs w:val="16"/>
              </w:rPr>
            </w:pPr>
          </w:p>
        </w:tc>
        <w:tc>
          <w:tcPr>
            <w:tcW w:w="38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-56.00</w:t>
            </w:r>
          </w:p>
        </w:tc>
        <w:tc>
          <w:tcPr>
            <w:tcW w:w="42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-1.60</w:t>
            </w:r>
          </w:p>
        </w:tc>
        <w:tc>
          <w:tcPr>
            <w:tcW w:w="380" w:type="pct"/>
            <w:vAlign w:val="center"/>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Group B, n=3</w:t>
            </w:r>
          </w:p>
        </w:tc>
      </w:tr>
      <w:tr w:rsidR="005E65EB" w:rsidRPr="00F9763B" w:rsidTr="002C2699">
        <w:trPr>
          <w:trHeight w:val="23"/>
        </w:trPr>
        <w:tc>
          <w:tcPr>
            <w:tcW w:w="334" w:type="pct"/>
            <w:shd w:val="clear" w:color="auto" w:fill="auto"/>
            <w:noWrap/>
          </w:tcPr>
          <w:p w:rsidR="005E65EB" w:rsidRPr="00F9763B" w:rsidRDefault="005E65EB" w:rsidP="002C2699">
            <w:pPr>
              <w:jc w:val="right"/>
              <w:rPr>
                <w:rFonts w:cstheme="minorHAnsi"/>
                <w:b/>
                <w:color w:val="000000" w:themeColor="text1"/>
                <w:sz w:val="20"/>
                <w:szCs w:val="20"/>
              </w:rPr>
            </w:pPr>
          </w:p>
        </w:tc>
        <w:tc>
          <w:tcPr>
            <w:tcW w:w="190" w:type="pct"/>
            <w:shd w:val="clear" w:color="auto" w:fill="auto"/>
            <w:noWrap/>
          </w:tcPr>
          <w:p w:rsidR="005E65EB" w:rsidRPr="00F9763B" w:rsidRDefault="005E65EB" w:rsidP="002C2699">
            <w:pPr>
              <w:jc w:val="right"/>
              <w:rPr>
                <w:rFonts w:cstheme="minorHAnsi"/>
                <w:color w:val="000000" w:themeColor="text1"/>
                <w:sz w:val="18"/>
                <w:szCs w:val="18"/>
              </w:rPr>
            </w:pPr>
          </w:p>
        </w:tc>
        <w:tc>
          <w:tcPr>
            <w:tcW w:w="714" w:type="pct"/>
            <w:shd w:val="clear" w:color="auto" w:fill="auto"/>
            <w:noWrap/>
            <w:vAlign w:val="center"/>
          </w:tcPr>
          <w:p w:rsidR="005E65EB" w:rsidRPr="00F9763B" w:rsidRDefault="005E65EB" w:rsidP="002C2699">
            <w:pPr>
              <w:jc w:val="center"/>
              <w:rPr>
                <w:rFonts w:cstheme="minorHAnsi"/>
                <w:color w:val="000000" w:themeColor="text1"/>
                <w:sz w:val="18"/>
                <w:szCs w:val="18"/>
              </w:rPr>
            </w:pPr>
          </w:p>
        </w:tc>
        <w:tc>
          <w:tcPr>
            <w:tcW w:w="1096" w:type="pct"/>
            <w:vAlign w:val="center"/>
          </w:tcPr>
          <w:p w:rsidR="005E65EB" w:rsidRPr="00F9763B" w:rsidRDefault="005E65EB" w:rsidP="002C2699">
            <w:pPr>
              <w:rPr>
                <w:rFonts w:cstheme="minorHAnsi"/>
                <w:color w:val="000000" w:themeColor="text1"/>
                <w:sz w:val="16"/>
                <w:szCs w:val="16"/>
              </w:rPr>
            </w:pPr>
          </w:p>
        </w:tc>
        <w:tc>
          <w:tcPr>
            <w:tcW w:w="549"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498"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238" w:type="pct"/>
            <w:vAlign w:val="center"/>
          </w:tcPr>
          <w:p w:rsidR="005E65EB" w:rsidRPr="00F9763B" w:rsidRDefault="005E65EB" w:rsidP="002C2699">
            <w:pPr>
              <w:rPr>
                <w:rFonts w:cstheme="minorHAnsi"/>
                <w:color w:val="000000" w:themeColor="text1"/>
                <w:sz w:val="16"/>
                <w:szCs w:val="16"/>
              </w:rPr>
            </w:pPr>
          </w:p>
        </w:tc>
        <w:tc>
          <w:tcPr>
            <w:tcW w:w="190" w:type="pct"/>
            <w:vAlign w:val="center"/>
          </w:tcPr>
          <w:p w:rsidR="005E65EB" w:rsidRPr="00F9763B" w:rsidRDefault="005E65EB" w:rsidP="002C2699">
            <w:pPr>
              <w:rPr>
                <w:rFonts w:cstheme="minorHAnsi"/>
                <w:color w:val="000000" w:themeColor="text1"/>
                <w:sz w:val="16"/>
                <w:szCs w:val="16"/>
              </w:rPr>
            </w:pPr>
          </w:p>
        </w:tc>
        <w:tc>
          <w:tcPr>
            <w:tcW w:w="382"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429"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380" w:type="pct"/>
            <w:vAlign w:val="center"/>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524" w:type="pct"/>
            <w:gridSpan w:val="2"/>
            <w:vMerge w:val="restart"/>
            <w:shd w:val="clear" w:color="auto" w:fill="auto"/>
            <w:noWrap/>
            <w:hideMark/>
          </w:tcPr>
          <w:p w:rsidR="005E65EB" w:rsidRPr="00F9763B" w:rsidRDefault="005E65EB" w:rsidP="002C2699">
            <w:pPr>
              <w:jc w:val="right"/>
              <w:rPr>
                <w:rFonts w:cstheme="minorHAnsi"/>
                <w:color w:val="000000" w:themeColor="text1"/>
                <w:sz w:val="18"/>
                <w:szCs w:val="18"/>
              </w:rPr>
            </w:pPr>
            <w:r w:rsidRPr="00F9763B">
              <w:rPr>
                <w:rFonts w:cstheme="minorHAnsi"/>
                <w:color w:val="000000" w:themeColor="text1"/>
                <w:sz w:val="18"/>
                <w:szCs w:val="18"/>
              </w:rPr>
              <w:t>Thumb Adduction</w:t>
            </w:r>
          </w:p>
        </w:tc>
        <w:tc>
          <w:tcPr>
            <w:tcW w:w="714"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r w:rsidRPr="00F9763B">
              <w:rPr>
                <w:rFonts w:cstheme="minorHAnsi"/>
                <w:color w:val="000000" w:themeColor="text1"/>
                <w:sz w:val="18"/>
                <w:szCs w:val="18"/>
              </w:rPr>
              <w:t>Brace/Cast</w:t>
            </w:r>
          </w:p>
        </w:tc>
        <w:tc>
          <w:tcPr>
            <w:tcW w:w="1096" w:type="pct"/>
            <w:vMerge w:val="restart"/>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Urso</w:t>
            </w:r>
            <w:proofErr w:type="spellEnd"/>
            <w:r w:rsidRPr="00F9763B">
              <w:rPr>
                <w:rFonts w:cstheme="minorHAnsi"/>
                <w:color w:val="000000" w:themeColor="text1"/>
                <w:sz w:val="16"/>
                <w:szCs w:val="16"/>
              </w:rPr>
              <w:t xml:space="preserve"> et al. 2006</w:t>
            </w:r>
          </w:p>
        </w:tc>
        <w:tc>
          <w:tcPr>
            <w:tcW w:w="54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71.74 (5.2)</w:t>
            </w:r>
          </w:p>
        </w:tc>
        <w:tc>
          <w:tcPr>
            <w:tcW w:w="49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~56</w:t>
            </w:r>
          </w:p>
        </w:tc>
        <w:tc>
          <w:tcPr>
            <w:tcW w:w="238" w:type="pct"/>
            <w:vMerge w:val="restar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w:t>
            </w:r>
          </w:p>
        </w:tc>
        <w:tc>
          <w:tcPr>
            <w:tcW w:w="190" w:type="pct"/>
            <w:vMerge w:val="restar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38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-22.00</w:t>
            </w:r>
          </w:p>
        </w:tc>
        <w:tc>
          <w:tcPr>
            <w:tcW w:w="42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-1.57</w:t>
            </w:r>
          </w:p>
        </w:tc>
        <w:tc>
          <w:tcPr>
            <w:tcW w:w="380" w:type="pct"/>
            <w:vAlign w:val="center"/>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Old</w:t>
            </w:r>
          </w:p>
        </w:tc>
      </w:tr>
      <w:tr w:rsidR="005E65EB" w:rsidRPr="00F9763B" w:rsidTr="002C2699">
        <w:trPr>
          <w:trHeight w:val="300"/>
        </w:trPr>
        <w:tc>
          <w:tcPr>
            <w:tcW w:w="524" w:type="pct"/>
            <w:gridSpan w:val="2"/>
            <w:vMerge/>
            <w:shd w:val="clear" w:color="auto" w:fill="auto"/>
            <w:noWrap/>
            <w:hideMark/>
          </w:tcPr>
          <w:p w:rsidR="005E65EB" w:rsidRPr="00F9763B" w:rsidRDefault="005E65EB" w:rsidP="002C2699">
            <w:pPr>
              <w:jc w:val="right"/>
              <w:rPr>
                <w:rFonts w:cstheme="minorHAnsi"/>
                <w:color w:val="000000" w:themeColor="text1"/>
                <w:sz w:val="18"/>
                <w:szCs w:val="18"/>
              </w:rPr>
            </w:pPr>
          </w:p>
        </w:tc>
        <w:tc>
          <w:tcPr>
            <w:tcW w:w="714"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1096" w:type="pct"/>
            <w:vMerge/>
            <w:vAlign w:val="center"/>
            <w:hideMark/>
          </w:tcPr>
          <w:p w:rsidR="005E65EB" w:rsidRPr="00F9763B" w:rsidRDefault="005E65EB" w:rsidP="002C2699">
            <w:pPr>
              <w:rPr>
                <w:rFonts w:cstheme="minorHAnsi"/>
                <w:color w:val="000000" w:themeColor="text1"/>
                <w:sz w:val="16"/>
                <w:szCs w:val="16"/>
              </w:rPr>
            </w:pPr>
          </w:p>
        </w:tc>
        <w:tc>
          <w:tcPr>
            <w:tcW w:w="54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103.6 (2.9)</w:t>
            </w:r>
          </w:p>
        </w:tc>
        <w:tc>
          <w:tcPr>
            <w:tcW w:w="49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~81</w:t>
            </w:r>
          </w:p>
        </w:tc>
        <w:tc>
          <w:tcPr>
            <w:tcW w:w="238" w:type="pct"/>
            <w:vMerge/>
            <w:vAlign w:val="center"/>
            <w:hideMark/>
          </w:tcPr>
          <w:p w:rsidR="005E65EB" w:rsidRPr="00F9763B" w:rsidRDefault="005E65EB" w:rsidP="002C2699">
            <w:pPr>
              <w:rPr>
                <w:rFonts w:cstheme="minorHAnsi"/>
                <w:color w:val="000000" w:themeColor="text1"/>
                <w:sz w:val="16"/>
                <w:szCs w:val="16"/>
              </w:rPr>
            </w:pPr>
          </w:p>
        </w:tc>
        <w:tc>
          <w:tcPr>
            <w:tcW w:w="190" w:type="pct"/>
            <w:vMerge/>
            <w:vAlign w:val="center"/>
            <w:hideMark/>
          </w:tcPr>
          <w:p w:rsidR="005E65EB" w:rsidRPr="00F9763B" w:rsidRDefault="005E65EB" w:rsidP="002C2699">
            <w:pPr>
              <w:rPr>
                <w:rFonts w:cstheme="minorHAnsi"/>
                <w:color w:val="000000" w:themeColor="text1"/>
                <w:sz w:val="16"/>
                <w:szCs w:val="16"/>
              </w:rPr>
            </w:pPr>
          </w:p>
        </w:tc>
        <w:tc>
          <w:tcPr>
            <w:tcW w:w="38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-22.00</w:t>
            </w:r>
          </w:p>
        </w:tc>
        <w:tc>
          <w:tcPr>
            <w:tcW w:w="42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-1.57</w:t>
            </w:r>
          </w:p>
        </w:tc>
        <w:tc>
          <w:tcPr>
            <w:tcW w:w="380" w:type="pct"/>
            <w:vAlign w:val="center"/>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Young</w:t>
            </w:r>
          </w:p>
        </w:tc>
      </w:tr>
      <w:tr w:rsidR="005E65EB" w:rsidRPr="00F9763B" w:rsidTr="002C2699">
        <w:trPr>
          <w:trHeight w:val="23"/>
        </w:trPr>
        <w:tc>
          <w:tcPr>
            <w:tcW w:w="334" w:type="pct"/>
            <w:shd w:val="clear" w:color="auto" w:fill="auto"/>
            <w:noWrap/>
          </w:tcPr>
          <w:p w:rsidR="005E65EB" w:rsidRPr="00F9763B" w:rsidRDefault="005E65EB" w:rsidP="002C2699">
            <w:pPr>
              <w:jc w:val="right"/>
              <w:rPr>
                <w:rFonts w:cstheme="minorHAnsi"/>
                <w:b/>
                <w:color w:val="000000" w:themeColor="text1"/>
                <w:sz w:val="20"/>
                <w:szCs w:val="20"/>
              </w:rPr>
            </w:pPr>
          </w:p>
        </w:tc>
        <w:tc>
          <w:tcPr>
            <w:tcW w:w="190" w:type="pct"/>
            <w:shd w:val="clear" w:color="auto" w:fill="auto"/>
            <w:noWrap/>
          </w:tcPr>
          <w:p w:rsidR="005E65EB" w:rsidRPr="00F9763B" w:rsidRDefault="005E65EB" w:rsidP="002C2699">
            <w:pPr>
              <w:jc w:val="right"/>
              <w:rPr>
                <w:rFonts w:cstheme="minorHAnsi"/>
                <w:color w:val="000000" w:themeColor="text1"/>
                <w:sz w:val="18"/>
                <w:szCs w:val="18"/>
              </w:rPr>
            </w:pPr>
          </w:p>
        </w:tc>
        <w:tc>
          <w:tcPr>
            <w:tcW w:w="714" w:type="pct"/>
            <w:shd w:val="clear" w:color="auto" w:fill="auto"/>
            <w:noWrap/>
            <w:vAlign w:val="center"/>
          </w:tcPr>
          <w:p w:rsidR="005E65EB" w:rsidRPr="00F9763B" w:rsidRDefault="005E65EB" w:rsidP="002C2699">
            <w:pPr>
              <w:jc w:val="center"/>
              <w:rPr>
                <w:rFonts w:cstheme="minorHAnsi"/>
                <w:color w:val="000000" w:themeColor="text1"/>
                <w:sz w:val="18"/>
                <w:szCs w:val="18"/>
              </w:rPr>
            </w:pPr>
          </w:p>
        </w:tc>
        <w:tc>
          <w:tcPr>
            <w:tcW w:w="1096"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549"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498"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238"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190"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382"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429"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380" w:type="pct"/>
            <w:vAlign w:val="bottom"/>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524" w:type="pct"/>
            <w:gridSpan w:val="2"/>
            <w:vMerge w:val="restart"/>
            <w:shd w:val="clear" w:color="auto" w:fill="auto"/>
            <w:noWrap/>
            <w:hideMark/>
          </w:tcPr>
          <w:p w:rsidR="005E65EB" w:rsidRPr="00F9763B" w:rsidRDefault="005E65EB" w:rsidP="002C2699">
            <w:pPr>
              <w:jc w:val="right"/>
              <w:rPr>
                <w:rFonts w:cstheme="minorHAnsi"/>
                <w:color w:val="000000" w:themeColor="text1"/>
                <w:sz w:val="18"/>
                <w:szCs w:val="18"/>
              </w:rPr>
            </w:pPr>
            <w:r w:rsidRPr="00F9763B">
              <w:rPr>
                <w:rFonts w:cstheme="minorHAnsi"/>
                <w:color w:val="000000" w:themeColor="text1"/>
                <w:sz w:val="18"/>
                <w:szCs w:val="18"/>
              </w:rPr>
              <w:t>First Dorsal Interosseous</w:t>
            </w:r>
          </w:p>
        </w:tc>
        <w:tc>
          <w:tcPr>
            <w:tcW w:w="714"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r w:rsidRPr="00F9763B">
              <w:rPr>
                <w:rFonts w:cstheme="minorHAnsi"/>
                <w:color w:val="000000" w:themeColor="text1"/>
                <w:sz w:val="18"/>
                <w:szCs w:val="18"/>
              </w:rPr>
              <w:t>Brace/Cast</w:t>
            </w:r>
          </w:p>
        </w:tc>
        <w:tc>
          <w:tcPr>
            <w:tcW w:w="109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Inada et al. 2016</w:t>
            </w:r>
          </w:p>
        </w:tc>
        <w:tc>
          <w:tcPr>
            <w:tcW w:w="54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37.8(6.1)</w:t>
            </w:r>
          </w:p>
        </w:tc>
        <w:tc>
          <w:tcPr>
            <w:tcW w:w="49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32.8(6.9)</w:t>
            </w:r>
          </w:p>
        </w:tc>
        <w:tc>
          <w:tcPr>
            <w:tcW w:w="23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w:t>
            </w:r>
          </w:p>
        </w:tc>
        <w:tc>
          <w:tcPr>
            <w:tcW w:w="19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0.5</w:t>
            </w:r>
          </w:p>
        </w:tc>
        <w:tc>
          <w:tcPr>
            <w:tcW w:w="38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-13.23</w:t>
            </w:r>
          </w:p>
        </w:tc>
        <w:tc>
          <w:tcPr>
            <w:tcW w:w="42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-26.46</w:t>
            </w:r>
          </w:p>
        </w:tc>
        <w:tc>
          <w:tcPr>
            <w:tcW w:w="380" w:type="pct"/>
            <w:vAlign w:val="bottom"/>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524" w:type="pct"/>
            <w:gridSpan w:val="2"/>
            <w:vMerge/>
            <w:shd w:val="clear" w:color="auto" w:fill="auto"/>
            <w:noWrap/>
            <w:vAlign w:val="center"/>
            <w:hideMark/>
          </w:tcPr>
          <w:p w:rsidR="005E65EB" w:rsidRPr="00F9763B" w:rsidRDefault="005E65EB" w:rsidP="002C2699">
            <w:pPr>
              <w:jc w:val="center"/>
              <w:rPr>
                <w:rFonts w:cstheme="minorHAnsi"/>
                <w:b/>
                <w:color w:val="000000" w:themeColor="text1"/>
                <w:sz w:val="18"/>
                <w:szCs w:val="18"/>
              </w:rPr>
            </w:pPr>
          </w:p>
        </w:tc>
        <w:tc>
          <w:tcPr>
            <w:tcW w:w="714" w:type="pct"/>
            <w:shd w:val="clear" w:color="auto" w:fill="auto"/>
            <w:noWrap/>
            <w:vAlign w:val="center"/>
            <w:hideMark/>
          </w:tcPr>
          <w:p w:rsidR="005E65EB" w:rsidRPr="00F9763B" w:rsidRDefault="005E65EB" w:rsidP="002C2699">
            <w:pPr>
              <w:jc w:val="center"/>
              <w:rPr>
                <w:rFonts w:cstheme="minorHAnsi"/>
                <w:b/>
                <w:color w:val="000000" w:themeColor="text1"/>
                <w:sz w:val="18"/>
                <w:szCs w:val="18"/>
              </w:rPr>
            </w:pPr>
          </w:p>
        </w:tc>
        <w:tc>
          <w:tcPr>
            <w:tcW w:w="109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Ngomo</w:t>
            </w:r>
            <w:proofErr w:type="spellEnd"/>
            <w:r w:rsidRPr="00F9763B">
              <w:rPr>
                <w:rFonts w:cstheme="minorHAnsi"/>
                <w:color w:val="000000" w:themeColor="text1"/>
                <w:sz w:val="16"/>
                <w:szCs w:val="16"/>
              </w:rPr>
              <w:t xml:space="preserve"> et al. 2012</w:t>
            </w:r>
          </w:p>
        </w:tc>
        <w:tc>
          <w:tcPr>
            <w:tcW w:w="54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NR</w:t>
            </w:r>
          </w:p>
        </w:tc>
        <w:tc>
          <w:tcPr>
            <w:tcW w:w="49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NR</w:t>
            </w:r>
          </w:p>
        </w:tc>
        <w:tc>
          <w:tcPr>
            <w:tcW w:w="23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NR</w:t>
            </w:r>
          </w:p>
        </w:tc>
        <w:tc>
          <w:tcPr>
            <w:tcW w:w="19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4</w:t>
            </w:r>
          </w:p>
        </w:tc>
        <w:tc>
          <w:tcPr>
            <w:tcW w:w="38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-33.00</w:t>
            </w:r>
          </w:p>
        </w:tc>
        <w:tc>
          <w:tcPr>
            <w:tcW w:w="42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-8.25</w:t>
            </w:r>
          </w:p>
        </w:tc>
        <w:tc>
          <w:tcPr>
            <w:tcW w:w="380" w:type="pct"/>
            <w:vAlign w:val="bottom"/>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524" w:type="pct"/>
            <w:gridSpan w:val="2"/>
            <w:vMerge/>
            <w:shd w:val="clear" w:color="auto" w:fill="auto"/>
            <w:noWrap/>
            <w:vAlign w:val="center"/>
            <w:hideMark/>
          </w:tcPr>
          <w:p w:rsidR="005E65EB" w:rsidRPr="00F9763B" w:rsidRDefault="005E65EB" w:rsidP="002C2699">
            <w:pPr>
              <w:jc w:val="center"/>
              <w:rPr>
                <w:rFonts w:cstheme="minorHAnsi"/>
                <w:b/>
                <w:color w:val="000000" w:themeColor="text1"/>
                <w:sz w:val="20"/>
                <w:szCs w:val="20"/>
              </w:rPr>
            </w:pPr>
          </w:p>
        </w:tc>
        <w:tc>
          <w:tcPr>
            <w:tcW w:w="714" w:type="pct"/>
            <w:shd w:val="clear" w:color="auto" w:fill="auto"/>
            <w:noWrap/>
            <w:vAlign w:val="center"/>
            <w:hideMark/>
          </w:tcPr>
          <w:p w:rsidR="005E65EB" w:rsidRPr="00F9763B" w:rsidRDefault="005E65EB" w:rsidP="002C2699">
            <w:pPr>
              <w:jc w:val="center"/>
              <w:rPr>
                <w:rFonts w:cstheme="minorHAnsi"/>
                <w:b/>
                <w:color w:val="000000" w:themeColor="text1"/>
                <w:sz w:val="20"/>
                <w:szCs w:val="20"/>
              </w:rPr>
            </w:pPr>
          </w:p>
        </w:tc>
        <w:tc>
          <w:tcPr>
            <w:tcW w:w="109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Fuglevand</w:t>
            </w:r>
            <w:proofErr w:type="spellEnd"/>
            <w:r w:rsidRPr="00F9763B">
              <w:rPr>
                <w:rFonts w:cstheme="minorHAnsi"/>
                <w:color w:val="000000" w:themeColor="text1"/>
                <w:sz w:val="16"/>
                <w:szCs w:val="16"/>
              </w:rPr>
              <w:t xml:space="preserve"> et al. 1995</w:t>
            </w:r>
          </w:p>
        </w:tc>
        <w:tc>
          <w:tcPr>
            <w:tcW w:w="54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33.6(8.2)</w:t>
            </w:r>
          </w:p>
        </w:tc>
        <w:tc>
          <w:tcPr>
            <w:tcW w:w="49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35.0 (8.1)</w:t>
            </w:r>
          </w:p>
        </w:tc>
        <w:tc>
          <w:tcPr>
            <w:tcW w:w="23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w:t>
            </w:r>
          </w:p>
        </w:tc>
        <w:tc>
          <w:tcPr>
            <w:tcW w:w="19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7</w:t>
            </w:r>
          </w:p>
        </w:tc>
        <w:tc>
          <w:tcPr>
            <w:tcW w:w="38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4.17</w:t>
            </w:r>
          </w:p>
        </w:tc>
        <w:tc>
          <w:tcPr>
            <w:tcW w:w="42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0.60</w:t>
            </w:r>
          </w:p>
        </w:tc>
        <w:tc>
          <w:tcPr>
            <w:tcW w:w="380" w:type="pct"/>
            <w:vAlign w:val="bottom"/>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524" w:type="pct"/>
            <w:gridSpan w:val="2"/>
            <w:vMerge/>
            <w:shd w:val="clear" w:color="auto" w:fill="auto"/>
            <w:noWrap/>
            <w:vAlign w:val="center"/>
            <w:hideMark/>
          </w:tcPr>
          <w:p w:rsidR="005E65EB" w:rsidRPr="00F9763B" w:rsidRDefault="005E65EB" w:rsidP="002C2699">
            <w:pPr>
              <w:jc w:val="center"/>
              <w:rPr>
                <w:rFonts w:cstheme="minorHAnsi"/>
                <w:b/>
                <w:color w:val="000000" w:themeColor="text1"/>
                <w:sz w:val="20"/>
                <w:szCs w:val="20"/>
              </w:rPr>
            </w:pPr>
          </w:p>
        </w:tc>
        <w:tc>
          <w:tcPr>
            <w:tcW w:w="714" w:type="pct"/>
            <w:shd w:val="clear" w:color="auto" w:fill="auto"/>
            <w:noWrap/>
            <w:vAlign w:val="center"/>
            <w:hideMark/>
          </w:tcPr>
          <w:p w:rsidR="005E65EB" w:rsidRPr="00F9763B" w:rsidRDefault="005E65EB" w:rsidP="002C2699">
            <w:pPr>
              <w:jc w:val="center"/>
              <w:rPr>
                <w:rFonts w:cstheme="minorHAnsi"/>
                <w:b/>
                <w:color w:val="000000" w:themeColor="text1"/>
                <w:sz w:val="20"/>
                <w:szCs w:val="20"/>
              </w:rPr>
            </w:pPr>
          </w:p>
        </w:tc>
        <w:tc>
          <w:tcPr>
            <w:tcW w:w="109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Seki et al. 2007</w:t>
            </w:r>
          </w:p>
        </w:tc>
        <w:tc>
          <w:tcPr>
            <w:tcW w:w="54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36.46(13.9)</w:t>
            </w:r>
          </w:p>
        </w:tc>
        <w:tc>
          <w:tcPr>
            <w:tcW w:w="498"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28.81(10.19)</w:t>
            </w:r>
            <w:r w:rsidRPr="00F9763B">
              <w:rPr>
                <w:rFonts w:cstheme="minorHAnsi"/>
                <w:bCs/>
                <w:color w:val="000000" w:themeColor="text1"/>
                <w:sz w:val="16"/>
                <w:szCs w:val="16"/>
                <w:vertAlign w:val="superscript"/>
              </w:rPr>
              <w:t xml:space="preserve"> *</w:t>
            </w:r>
          </w:p>
        </w:tc>
        <w:tc>
          <w:tcPr>
            <w:tcW w:w="23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w:t>
            </w:r>
          </w:p>
        </w:tc>
        <w:tc>
          <w:tcPr>
            <w:tcW w:w="19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7</w:t>
            </w:r>
          </w:p>
        </w:tc>
        <w:tc>
          <w:tcPr>
            <w:tcW w:w="38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-21.00</w:t>
            </w:r>
          </w:p>
        </w:tc>
        <w:tc>
          <w:tcPr>
            <w:tcW w:w="42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-3.00</w:t>
            </w:r>
          </w:p>
        </w:tc>
        <w:tc>
          <w:tcPr>
            <w:tcW w:w="380" w:type="pct"/>
            <w:vAlign w:val="bottom"/>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524" w:type="pct"/>
            <w:gridSpan w:val="2"/>
            <w:vMerge/>
            <w:shd w:val="clear" w:color="auto" w:fill="auto"/>
            <w:noWrap/>
            <w:vAlign w:val="center"/>
            <w:hideMark/>
          </w:tcPr>
          <w:p w:rsidR="005E65EB" w:rsidRPr="00F9763B" w:rsidRDefault="005E65EB" w:rsidP="002C2699">
            <w:pPr>
              <w:jc w:val="center"/>
              <w:rPr>
                <w:rFonts w:cstheme="minorHAnsi"/>
                <w:b/>
                <w:color w:val="000000" w:themeColor="text1"/>
                <w:sz w:val="20"/>
                <w:szCs w:val="20"/>
              </w:rPr>
            </w:pPr>
          </w:p>
        </w:tc>
        <w:tc>
          <w:tcPr>
            <w:tcW w:w="714" w:type="pct"/>
            <w:shd w:val="clear" w:color="auto" w:fill="auto"/>
            <w:noWrap/>
            <w:vAlign w:val="center"/>
            <w:hideMark/>
          </w:tcPr>
          <w:p w:rsidR="005E65EB" w:rsidRPr="00F9763B" w:rsidRDefault="005E65EB" w:rsidP="002C2699">
            <w:pPr>
              <w:jc w:val="center"/>
              <w:rPr>
                <w:rFonts w:cstheme="minorHAnsi"/>
                <w:b/>
                <w:color w:val="000000" w:themeColor="text1"/>
                <w:sz w:val="20"/>
                <w:szCs w:val="20"/>
              </w:rPr>
            </w:pPr>
          </w:p>
        </w:tc>
        <w:tc>
          <w:tcPr>
            <w:tcW w:w="109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 xml:space="preserve">Seki et </w:t>
            </w:r>
            <w:proofErr w:type="spellStart"/>
            <w:r w:rsidRPr="00F9763B">
              <w:rPr>
                <w:rFonts w:cstheme="minorHAnsi"/>
                <w:color w:val="000000" w:themeColor="text1"/>
                <w:sz w:val="16"/>
                <w:szCs w:val="16"/>
              </w:rPr>
              <w:t>al.2001</w:t>
            </w:r>
            <w:proofErr w:type="spellEnd"/>
          </w:p>
        </w:tc>
        <w:tc>
          <w:tcPr>
            <w:tcW w:w="54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38.9(9.1)</w:t>
            </w:r>
          </w:p>
        </w:tc>
        <w:tc>
          <w:tcPr>
            <w:tcW w:w="498"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34.1(5.9)</w:t>
            </w:r>
            <w:r w:rsidRPr="00F9763B">
              <w:rPr>
                <w:rFonts w:cstheme="minorHAnsi"/>
                <w:bCs/>
                <w:color w:val="000000" w:themeColor="text1"/>
                <w:sz w:val="16"/>
                <w:szCs w:val="16"/>
                <w:vertAlign w:val="superscript"/>
              </w:rPr>
              <w:t xml:space="preserve"> *</w:t>
            </w:r>
          </w:p>
        </w:tc>
        <w:tc>
          <w:tcPr>
            <w:tcW w:w="23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w:t>
            </w:r>
          </w:p>
        </w:tc>
        <w:tc>
          <w:tcPr>
            <w:tcW w:w="19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21</w:t>
            </w:r>
          </w:p>
        </w:tc>
        <w:tc>
          <w:tcPr>
            <w:tcW w:w="38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-12.34</w:t>
            </w:r>
          </w:p>
        </w:tc>
        <w:tc>
          <w:tcPr>
            <w:tcW w:w="42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-0.59</w:t>
            </w:r>
          </w:p>
        </w:tc>
        <w:tc>
          <w:tcPr>
            <w:tcW w:w="380" w:type="pct"/>
            <w:vAlign w:val="bottom"/>
          </w:tcPr>
          <w:p w:rsidR="005E65EB" w:rsidRPr="00F9763B" w:rsidRDefault="005E65EB" w:rsidP="002C2699">
            <w:pPr>
              <w:jc w:val="center"/>
              <w:rPr>
                <w:rFonts w:cstheme="minorHAnsi"/>
                <w:color w:val="000000" w:themeColor="text1"/>
                <w:sz w:val="16"/>
                <w:szCs w:val="16"/>
              </w:rPr>
            </w:pPr>
          </w:p>
        </w:tc>
      </w:tr>
    </w:tbl>
    <w:p w:rsidR="005E65EB" w:rsidRPr="00F9763B" w:rsidRDefault="005E65EB" w:rsidP="005E65EB">
      <w:pPr>
        <w:rPr>
          <w:i/>
          <w:iCs/>
          <w:color w:val="000000" w:themeColor="text1"/>
          <w:sz w:val="20"/>
          <w:szCs w:val="20"/>
          <w:vertAlign w:val="superscript"/>
        </w:rPr>
      </w:pPr>
      <w:proofErr w:type="gramStart"/>
      <w:r w:rsidRPr="00F9763B">
        <w:rPr>
          <w:color w:val="000000" w:themeColor="text1"/>
          <w:sz w:val="20"/>
          <w:szCs w:val="20"/>
          <w:vertAlign w:val="superscript"/>
        </w:rPr>
        <w:t>d</w:t>
      </w:r>
      <w:proofErr w:type="gramEnd"/>
      <w:r w:rsidRPr="00F9763B">
        <w:rPr>
          <w:color w:val="000000" w:themeColor="text1"/>
          <w:sz w:val="20"/>
          <w:szCs w:val="20"/>
          <w:vertAlign w:val="superscript"/>
        </w:rPr>
        <w:t xml:space="preserve">, days; NR, not reported; </w:t>
      </w:r>
      <w:proofErr w:type="spellStart"/>
      <w:r w:rsidRPr="00F9763B">
        <w:rPr>
          <w:color w:val="000000" w:themeColor="text1"/>
          <w:sz w:val="20"/>
          <w:szCs w:val="20"/>
          <w:vertAlign w:val="superscript"/>
        </w:rPr>
        <w:t>ULLS</w:t>
      </w:r>
      <w:proofErr w:type="spellEnd"/>
      <w:r w:rsidRPr="00F9763B">
        <w:rPr>
          <w:color w:val="000000" w:themeColor="text1"/>
          <w:sz w:val="20"/>
          <w:szCs w:val="20"/>
          <w:vertAlign w:val="superscript"/>
        </w:rPr>
        <w:t xml:space="preserve">, unilateral limb suspension; [ ], multiple pre visits; *, reported by authors as significant; </w:t>
      </w:r>
      <w:r w:rsidRPr="00F9763B">
        <w:rPr>
          <w:rFonts w:cstheme="minorHAnsi"/>
          <w:color w:val="000000" w:themeColor="text1"/>
          <w:sz w:val="20"/>
          <w:szCs w:val="20"/>
          <w:vertAlign w:val="superscript"/>
        </w:rPr>
        <w:sym w:font="Wingdings 2" w:char="F0B7"/>
      </w:r>
      <w:r w:rsidRPr="00F9763B">
        <w:rPr>
          <w:rFonts w:cstheme="minorHAnsi"/>
          <w:color w:val="000000" w:themeColor="text1"/>
          <w:sz w:val="20"/>
          <w:szCs w:val="20"/>
          <w:vertAlign w:val="superscript"/>
        </w:rPr>
        <w:t xml:space="preserve"> , </w:t>
      </w:r>
      <w:r w:rsidRPr="00F9763B">
        <w:rPr>
          <w:color w:val="000000" w:themeColor="text1"/>
          <w:sz w:val="20"/>
          <w:szCs w:val="20"/>
          <w:vertAlign w:val="superscript"/>
        </w:rPr>
        <w:t xml:space="preserve">not used in </w:t>
      </w:r>
      <w:r w:rsidRPr="00F9763B">
        <w:rPr>
          <w:rFonts w:cstheme="minorHAnsi"/>
          <w:color w:val="000000" w:themeColor="text1"/>
          <w:sz w:val="20"/>
          <w:szCs w:val="20"/>
          <w:vertAlign w:val="superscript"/>
        </w:rPr>
        <w:t>analysis; ~, approximately stated or mean value given</w:t>
      </w:r>
      <w:r>
        <w:rPr>
          <w:rFonts w:cstheme="minorHAnsi"/>
          <w:color w:val="000000" w:themeColor="text1"/>
          <w:sz w:val="20"/>
          <w:szCs w:val="20"/>
          <w:vertAlign w:val="superscript"/>
        </w:rPr>
        <w:t>.</w:t>
      </w:r>
      <w:r w:rsidRPr="00F9763B">
        <w:rPr>
          <w:color w:val="000000" w:themeColor="text1"/>
          <w:sz w:val="20"/>
          <w:szCs w:val="20"/>
          <w:vertAlign w:val="superscript"/>
        </w:rPr>
        <w:t xml:space="preserve"> </w:t>
      </w:r>
      <w:r w:rsidRPr="00F9763B">
        <w:rPr>
          <w:color w:val="000000" w:themeColor="text1"/>
          <w:sz w:val="20"/>
          <w:szCs w:val="20"/>
          <w:vertAlign w:val="superscript"/>
        </w:rPr>
        <w:br w:type="page"/>
      </w:r>
    </w:p>
    <w:p w:rsidR="005E65EB" w:rsidRPr="00F9763B" w:rsidRDefault="005E65EB" w:rsidP="005E65EB">
      <w:pPr>
        <w:pStyle w:val="Caption"/>
        <w:keepNext/>
        <w:rPr>
          <w:color w:val="000000" w:themeColor="text1"/>
        </w:rPr>
      </w:pPr>
      <w:r w:rsidRPr="00F9763B">
        <w:rPr>
          <w:color w:val="000000" w:themeColor="text1"/>
        </w:rPr>
        <w:lastRenderedPageBreak/>
        <w:t xml:space="preserve">Electronic Supplementary Material Table </w:t>
      </w:r>
      <w:proofErr w:type="spellStart"/>
      <w:r w:rsidRPr="00F9763B">
        <w:rPr>
          <w:color w:val="000000" w:themeColor="text1"/>
        </w:rPr>
        <w:t>S3</w:t>
      </w:r>
      <w:proofErr w:type="spellEnd"/>
      <w:r w:rsidRPr="00F9763B">
        <w:rPr>
          <w:color w:val="000000" w:themeColor="text1"/>
        </w:rPr>
        <w:t xml:space="preserve"> Muscle Size: Changes in muscle size following immobilisation</w:t>
      </w:r>
    </w:p>
    <w:tbl>
      <w:tblPr>
        <w:tblW w:w="5000" w:type="pct"/>
        <w:tblBorders>
          <w:bottom w:val="single" w:sz="4" w:space="0" w:color="auto"/>
        </w:tblBorders>
        <w:tblLayout w:type="fixed"/>
        <w:tblLook w:val="04A0"/>
      </w:tblPr>
      <w:tblGrid>
        <w:gridCol w:w="885"/>
        <w:gridCol w:w="993"/>
        <w:gridCol w:w="1408"/>
        <w:gridCol w:w="872"/>
        <w:gridCol w:w="972"/>
        <w:gridCol w:w="797"/>
        <w:gridCol w:w="795"/>
        <w:gridCol w:w="442"/>
        <w:gridCol w:w="627"/>
        <w:gridCol w:w="845"/>
        <w:gridCol w:w="606"/>
      </w:tblGrid>
      <w:tr w:rsidR="005E65EB" w:rsidRPr="00F9763B" w:rsidTr="002C2699">
        <w:trPr>
          <w:trHeight w:val="300"/>
          <w:tblHeader/>
        </w:trPr>
        <w:tc>
          <w:tcPr>
            <w:tcW w:w="478" w:type="pct"/>
            <w:tcBorders>
              <w:top w:val="single" w:sz="4" w:space="0" w:color="auto"/>
              <w:bottom w:val="single" w:sz="4" w:space="0" w:color="auto"/>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Location</w:t>
            </w:r>
          </w:p>
        </w:tc>
        <w:tc>
          <w:tcPr>
            <w:tcW w:w="537" w:type="pct"/>
            <w:tcBorders>
              <w:top w:val="single" w:sz="4" w:space="0" w:color="auto"/>
              <w:bottom w:val="single" w:sz="4" w:space="0" w:color="auto"/>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Immobilisation method</w:t>
            </w:r>
          </w:p>
        </w:tc>
        <w:tc>
          <w:tcPr>
            <w:tcW w:w="762" w:type="pct"/>
            <w:tcBorders>
              <w:top w:val="single" w:sz="4" w:space="0" w:color="auto"/>
              <w:bottom w:val="single" w:sz="4" w:space="0" w:color="auto"/>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Study</w:t>
            </w:r>
          </w:p>
        </w:tc>
        <w:tc>
          <w:tcPr>
            <w:tcW w:w="472" w:type="pct"/>
            <w:tcBorders>
              <w:top w:val="single" w:sz="4" w:space="0" w:color="auto"/>
              <w:bottom w:val="single" w:sz="4" w:space="0" w:color="auto"/>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Acquisition</w:t>
            </w:r>
          </w:p>
        </w:tc>
        <w:tc>
          <w:tcPr>
            <w:tcW w:w="526" w:type="pct"/>
            <w:tcBorders>
              <w:top w:val="single" w:sz="4" w:space="0" w:color="auto"/>
              <w:bottom w:val="single" w:sz="4" w:space="0" w:color="auto"/>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Area</w:t>
            </w:r>
          </w:p>
        </w:tc>
        <w:tc>
          <w:tcPr>
            <w:tcW w:w="431" w:type="pct"/>
            <w:tcBorders>
              <w:top w:val="single" w:sz="4" w:space="0" w:color="auto"/>
              <w:bottom w:val="single" w:sz="4" w:space="0" w:color="auto"/>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Pre (SD)</w:t>
            </w:r>
          </w:p>
        </w:tc>
        <w:tc>
          <w:tcPr>
            <w:tcW w:w="430" w:type="pct"/>
            <w:tcBorders>
              <w:top w:val="single" w:sz="4" w:space="0" w:color="auto"/>
              <w:bottom w:val="single" w:sz="4" w:space="0" w:color="auto"/>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Post (SD)</w:t>
            </w:r>
          </w:p>
        </w:tc>
        <w:tc>
          <w:tcPr>
            <w:tcW w:w="239" w:type="pct"/>
            <w:tcBorders>
              <w:top w:val="single" w:sz="4" w:space="0" w:color="auto"/>
              <w:bottom w:val="single" w:sz="4" w:space="0" w:color="auto"/>
            </w:tcBorders>
            <w:shd w:val="clear" w:color="auto" w:fill="auto"/>
            <w:noWrap/>
            <w:vAlign w:val="center"/>
            <w:hideMark/>
          </w:tcPr>
          <w:p w:rsidR="005E65EB" w:rsidRPr="00F9763B" w:rsidRDefault="005E65EB" w:rsidP="002C2699">
            <w:pPr>
              <w:jc w:val="center"/>
              <w:rPr>
                <w:rFonts w:cstheme="minorHAnsi"/>
                <w:b/>
                <w:color w:val="000000" w:themeColor="text1"/>
                <w:sz w:val="20"/>
                <w:szCs w:val="20"/>
              </w:rPr>
            </w:pPr>
            <w:r w:rsidRPr="00F9763B">
              <w:rPr>
                <w:rFonts w:cstheme="minorHAnsi"/>
                <w:b/>
                <w:color w:val="000000" w:themeColor="text1"/>
                <w:sz w:val="18"/>
                <w:szCs w:val="18"/>
              </w:rPr>
              <w:t>d</w:t>
            </w:r>
          </w:p>
        </w:tc>
        <w:tc>
          <w:tcPr>
            <w:tcW w:w="339" w:type="pct"/>
            <w:tcBorders>
              <w:top w:val="single" w:sz="4" w:space="0" w:color="auto"/>
              <w:bottom w:val="single" w:sz="4" w:space="0" w:color="auto"/>
            </w:tcBorders>
            <w:shd w:val="clear" w:color="auto" w:fill="auto"/>
            <w:noWrap/>
            <w:vAlign w:val="center"/>
            <w:hideMark/>
          </w:tcPr>
          <w:p w:rsidR="005E65EB" w:rsidRPr="00F9763B" w:rsidRDefault="005E65EB" w:rsidP="002C2699">
            <w:pPr>
              <w:jc w:val="center"/>
              <w:rPr>
                <w:rFonts w:cstheme="minorHAnsi"/>
                <w:b/>
                <w:color w:val="000000" w:themeColor="text1"/>
                <w:sz w:val="20"/>
                <w:szCs w:val="20"/>
              </w:rPr>
            </w:pPr>
            <w:r w:rsidRPr="00F9763B">
              <w:rPr>
                <w:rFonts w:cstheme="minorHAnsi"/>
                <w:b/>
                <w:color w:val="000000" w:themeColor="text1"/>
                <w:sz w:val="18"/>
                <w:szCs w:val="18"/>
              </w:rPr>
              <w:t>% Change</w:t>
            </w:r>
          </w:p>
        </w:tc>
        <w:tc>
          <w:tcPr>
            <w:tcW w:w="457" w:type="pct"/>
            <w:tcBorders>
              <w:top w:val="single" w:sz="4" w:space="0" w:color="auto"/>
              <w:bottom w:val="single" w:sz="4" w:space="0" w:color="auto"/>
            </w:tcBorders>
            <w:shd w:val="clear" w:color="auto" w:fill="auto"/>
            <w:noWrap/>
            <w:vAlign w:val="center"/>
            <w:hideMark/>
          </w:tcPr>
          <w:p w:rsidR="005E65EB" w:rsidRPr="00F9763B" w:rsidRDefault="005E65EB" w:rsidP="002C2699">
            <w:pPr>
              <w:jc w:val="center"/>
              <w:rPr>
                <w:rFonts w:cstheme="minorHAnsi"/>
                <w:b/>
                <w:color w:val="000000" w:themeColor="text1"/>
                <w:sz w:val="20"/>
                <w:szCs w:val="20"/>
              </w:rPr>
            </w:pPr>
            <w:r w:rsidRPr="00F9763B">
              <w:rPr>
                <w:rFonts w:cstheme="minorHAnsi"/>
                <w:b/>
                <w:color w:val="000000" w:themeColor="text1"/>
                <w:sz w:val="18"/>
                <w:szCs w:val="18"/>
              </w:rPr>
              <w:t>% Change</w:t>
            </w:r>
            <w:r w:rsidRPr="00F9763B">
              <w:rPr>
                <w:rFonts w:cstheme="minorHAnsi"/>
                <w:b/>
                <w:color w:val="000000" w:themeColor="text1"/>
                <w:sz w:val="18"/>
                <w:szCs w:val="18"/>
              </w:rPr>
              <w:sym w:font="Wingdings" w:char="F09E"/>
            </w:r>
            <w:r w:rsidRPr="00F9763B">
              <w:rPr>
                <w:rFonts w:cstheme="minorHAnsi"/>
                <w:b/>
                <w:color w:val="000000" w:themeColor="text1"/>
                <w:sz w:val="18"/>
                <w:szCs w:val="18"/>
              </w:rPr>
              <w:t>d</w:t>
            </w:r>
            <w:r w:rsidRPr="00F9763B">
              <w:rPr>
                <w:rFonts w:cstheme="minorHAnsi"/>
                <w:b/>
                <w:color w:val="000000" w:themeColor="text1"/>
                <w:sz w:val="18"/>
                <w:szCs w:val="18"/>
                <w:vertAlign w:val="superscript"/>
              </w:rPr>
              <w:t>-1</w:t>
            </w:r>
          </w:p>
        </w:tc>
        <w:tc>
          <w:tcPr>
            <w:tcW w:w="328" w:type="pct"/>
            <w:tcBorders>
              <w:top w:val="single" w:sz="4" w:space="0" w:color="auto"/>
              <w:bottom w:val="single" w:sz="4" w:space="0" w:color="auto"/>
            </w:tcBorders>
            <w:vAlign w:val="center"/>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Notes</w:t>
            </w:r>
          </w:p>
        </w:tc>
      </w:tr>
      <w:tr w:rsidR="005E65EB" w:rsidRPr="00F9763B" w:rsidTr="002C2699">
        <w:trPr>
          <w:trHeight w:val="300"/>
        </w:trPr>
        <w:tc>
          <w:tcPr>
            <w:tcW w:w="478" w:type="pct"/>
            <w:shd w:val="clear" w:color="auto" w:fill="auto"/>
            <w:noWrap/>
            <w:vAlign w:val="center"/>
          </w:tcPr>
          <w:p w:rsidR="005E65EB" w:rsidRPr="00F9763B" w:rsidRDefault="005E65EB" w:rsidP="002C2699">
            <w:pPr>
              <w:rPr>
                <w:rFonts w:cstheme="minorHAnsi"/>
                <w:b/>
                <w:color w:val="000000" w:themeColor="text1"/>
                <w:sz w:val="18"/>
                <w:szCs w:val="18"/>
              </w:rPr>
            </w:pPr>
            <w:r w:rsidRPr="00F9763B">
              <w:rPr>
                <w:rFonts w:cstheme="minorHAnsi"/>
                <w:b/>
                <w:color w:val="000000" w:themeColor="text1"/>
                <w:sz w:val="18"/>
                <w:szCs w:val="18"/>
              </w:rPr>
              <w:t>Lower Limb</w:t>
            </w:r>
          </w:p>
        </w:tc>
        <w:tc>
          <w:tcPr>
            <w:tcW w:w="537" w:type="pct"/>
            <w:shd w:val="clear" w:color="auto" w:fill="auto"/>
            <w:noWrap/>
            <w:vAlign w:val="center"/>
          </w:tcPr>
          <w:p w:rsidR="005E65EB" w:rsidRPr="00F9763B" w:rsidRDefault="005E65EB" w:rsidP="002C2699">
            <w:pPr>
              <w:jc w:val="center"/>
              <w:rPr>
                <w:rFonts w:cstheme="minorHAnsi"/>
                <w:color w:val="000000" w:themeColor="text1"/>
                <w:sz w:val="18"/>
                <w:szCs w:val="18"/>
              </w:rPr>
            </w:pPr>
          </w:p>
        </w:tc>
        <w:tc>
          <w:tcPr>
            <w:tcW w:w="762"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472"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526"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431"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430"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239"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339" w:type="pct"/>
            <w:shd w:val="clear" w:color="auto" w:fill="auto"/>
            <w:noWrap/>
            <w:vAlign w:val="center"/>
          </w:tcPr>
          <w:p w:rsidR="005E65EB" w:rsidRPr="00F9763B" w:rsidRDefault="005E65EB" w:rsidP="002C2699">
            <w:pPr>
              <w:jc w:val="center"/>
              <w:rPr>
                <w:rFonts w:cstheme="minorHAnsi"/>
                <w:bCs/>
                <w:color w:val="000000" w:themeColor="text1"/>
                <w:sz w:val="16"/>
                <w:szCs w:val="16"/>
              </w:rPr>
            </w:pPr>
          </w:p>
        </w:tc>
        <w:tc>
          <w:tcPr>
            <w:tcW w:w="457"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328"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8" w:type="pct"/>
            <w:vMerge w:val="restart"/>
            <w:shd w:val="clear" w:color="auto" w:fill="auto"/>
            <w:noWrap/>
          </w:tcPr>
          <w:p w:rsidR="005E65EB" w:rsidRPr="00F9763B" w:rsidRDefault="005E65EB" w:rsidP="002C2699">
            <w:pPr>
              <w:jc w:val="right"/>
              <w:rPr>
                <w:rFonts w:cstheme="minorHAnsi"/>
                <w:color w:val="000000" w:themeColor="text1"/>
                <w:sz w:val="18"/>
                <w:szCs w:val="18"/>
              </w:rPr>
            </w:pPr>
            <w:r w:rsidRPr="00F9763B">
              <w:rPr>
                <w:rFonts w:cstheme="minorHAnsi"/>
                <w:color w:val="000000" w:themeColor="text1"/>
                <w:sz w:val="18"/>
                <w:szCs w:val="18"/>
              </w:rPr>
              <w:t>Muscle Fibre</w:t>
            </w: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r w:rsidRPr="00F9763B">
              <w:rPr>
                <w:rFonts w:cstheme="minorHAnsi"/>
                <w:color w:val="000000" w:themeColor="text1"/>
                <w:sz w:val="18"/>
                <w:szCs w:val="18"/>
              </w:rPr>
              <w:t>Brace/Cast</w:t>
            </w:r>
          </w:p>
        </w:tc>
        <w:tc>
          <w:tcPr>
            <w:tcW w:w="762" w:type="pct"/>
            <w:vMerge w:val="restart"/>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Hvid</w:t>
            </w:r>
            <w:proofErr w:type="spellEnd"/>
            <w:r w:rsidRPr="00F9763B">
              <w:rPr>
                <w:rFonts w:cstheme="minorHAnsi"/>
                <w:color w:val="000000" w:themeColor="text1"/>
                <w:sz w:val="16"/>
                <w:szCs w:val="16"/>
              </w:rPr>
              <w:t xml:space="preserve"> et al. 2014</w:t>
            </w:r>
          </w:p>
        </w:tc>
        <w:tc>
          <w:tcPr>
            <w:tcW w:w="472" w:type="pct"/>
            <w:vMerge w:val="restart"/>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VL</w:t>
            </w:r>
            <w:proofErr w:type="spellEnd"/>
            <w:r w:rsidRPr="00F9763B">
              <w:rPr>
                <w:rFonts w:cstheme="minorHAnsi"/>
                <w:color w:val="000000" w:themeColor="text1"/>
                <w:sz w:val="16"/>
                <w:szCs w:val="16"/>
              </w:rPr>
              <w:t xml:space="preserve"> M-fibre CSA</w:t>
            </w: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Type I</w:t>
            </w:r>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~4666.7 (254)</w:t>
            </w:r>
          </w:p>
        </w:tc>
        <w:tc>
          <w:tcPr>
            <w:tcW w:w="43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~4286(254)</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4</w:t>
            </w:r>
          </w:p>
        </w:tc>
        <w:tc>
          <w:tcPr>
            <w:tcW w:w="339"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-7.10</w:t>
            </w:r>
            <w:r w:rsidRPr="00F9763B">
              <w:rPr>
                <w:rFonts w:cstheme="minorHAnsi"/>
                <w:bCs/>
                <w:color w:val="000000" w:themeColor="text1"/>
                <w:sz w:val="16"/>
                <w:szCs w:val="16"/>
                <w:vertAlign w:val="superscript"/>
              </w:rPr>
              <w:t xml:space="preserve"> *</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-1.78</w:t>
            </w:r>
          </w:p>
        </w:tc>
        <w:tc>
          <w:tcPr>
            <w:tcW w:w="328" w:type="pct"/>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Old</w:t>
            </w:r>
          </w:p>
        </w:tc>
      </w:tr>
      <w:tr w:rsidR="005E65EB" w:rsidRPr="00F9763B" w:rsidTr="002C2699">
        <w:trPr>
          <w:trHeight w:val="300"/>
        </w:trPr>
        <w:tc>
          <w:tcPr>
            <w:tcW w:w="478" w:type="pct"/>
            <w:vMerge/>
            <w:shd w:val="clear" w:color="auto" w:fill="auto"/>
            <w:noWrap/>
          </w:tcPr>
          <w:p w:rsidR="005E65EB" w:rsidRPr="00F9763B" w:rsidRDefault="005E65EB" w:rsidP="002C2699">
            <w:pPr>
              <w:jc w:val="right"/>
              <w:rPr>
                <w:rFonts w:cstheme="minorHAnsi"/>
                <w:color w:val="000000" w:themeColor="text1"/>
                <w:sz w:val="18"/>
                <w:szCs w:val="18"/>
              </w:rPr>
            </w:pP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762" w:type="pct"/>
            <w:vMerge/>
            <w:vAlign w:val="center"/>
            <w:hideMark/>
          </w:tcPr>
          <w:p w:rsidR="005E65EB" w:rsidRPr="00F9763B" w:rsidRDefault="005E65EB" w:rsidP="002C2699">
            <w:pPr>
              <w:rPr>
                <w:rFonts w:cstheme="minorHAnsi"/>
                <w:color w:val="000000" w:themeColor="text1"/>
                <w:sz w:val="16"/>
                <w:szCs w:val="16"/>
              </w:rPr>
            </w:pPr>
          </w:p>
        </w:tc>
        <w:tc>
          <w:tcPr>
            <w:tcW w:w="472" w:type="pct"/>
            <w:vMerge/>
            <w:vAlign w:val="center"/>
            <w:hideMark/>
          </w:tcPr>
          <w:p w:rsidR="005E65EB" w:rsidRPr="00F9763B" w:rsidRDefault="005E65EB" w:rsidP="002C2699">
            <w:pPr>
              <w:rPr>
                <w:rFonts w:cstheme="minorHAnsi"/>
                <w:color w:val="000000" w:themeColor="text1"/>
                <w:sz w:val="16"/>
                <w:szCs w:val="16"/>
              </w:rPr>
            </w:pP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Type II</w:t>
            </w:r>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~3924.2 (242.4)</w:t>
            </w:r>
          </w:p>
        </w:tc>
        <w:tc>
          <w:tcPr>
            <w:tcW w:w="430"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~3409.1 (212.1)</w:t>
            </w:r>
            <w:r w:rsidRPr="00F9763B">
              <w:rPr>
                <w:rFonts w:cstheme="minorHAnsi"/>
                <w:bCs/>
                <w:color w:val="000000" w:themeColor="text1"/>
                <w:sz w:val="16"/>
                <w:szCs w:val="16"/>
                <w:vertAlign w:val="superscript"/>
              </w:rPr>
              <w:t xml:space="preserve"> *</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4</w:t>
            </w:r>
          </w:p>
        </w:tc>
        <w:tc>
          <w:tcPr>
            <w:tcW w:w="339"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-10.90</w:t>
            </w:r>
            <w:r w:rsidRPr="00F9763B">
              <w:rPr>
                <w:rFonts w:cstheme="minorHAnsi"/>
                <w:bCs/>
                <w:color w:val="000000" w:themeColor="text1"/>
                <w:sz w:val="16"/>
                <w:szCs w:val="16"/>
                <w:vertAlign w:val="superscript"/>
              </w:rPr>
              <w:t xml:space="preserve"> *</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-2.73</w:t>
            </w:r>
          </w:p>
        </w:tc>
        <w:tc>
          <w:tcPr>
            <w:tcW w:w="328" w:type="pct"/>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Old</w:t>
            </w:r>
          </w:p>
        </w:tc>
      </w:tr>
      <w:tr w:rsidR="005E65EB" w:rsidRPr="00F9763B" w:rsidTr="002C2699">
        <w:trPr>
          <w:trHeight w:val="300"/>
        </w:trPr>
        <w:tc>
          <w:tcPr>
            <w:tcW w:w="478" w:type="pct"/>
            <w:vMerge/>
            <w:shd w:val="clear" w:color="auto" w:fill="auto"/>
            <w:noWrap/>
            <w:hideMark/>
          </w:tcPr>
          <w:p w:rsidR="005E65EB" w:rsidRPr="00F9763B" w:rsidRDefault="005E65EB" w:rsidP="002C2699">
            <w:pPr>
              <w:jc w:val="right"/>
              <w:rPr>
                <w:rFonts w:cstheme="minorHAnsi"/>
                <w:color w:val="000000" w:themeColor="text1"/>
                <w:sz w:val="18"/>
                <w:szCs w:val="18"/>
              </w:rPr>
            </w:pP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762" w:type="pct"/>
            <w:vMerge/>
            <w:vAlign w:val="center"/>
            <w:hideMark/>
          </w:tcPr>
          <w:p w:rsidR="005E65EB" w:rsidRPr="00F9763B" w:rsidRDefault="005E65EB" w:rsidP="002C2699">
            <w:pPr>
              <w:rPr>
                <w:rFonts w:cstheme="minorHAnsi"/>
                <w:color w:val="000000" w:themeColor="text1"/>
                <w:sz w:val="16"/>
                <w:szCs w:val="16"/>
              </w:rPr>
            </w:pPr>
          </w:p>
        </w:tc>
        <w:tc>
          <w:tcPr>
            <w:tcW w:w="472" w:type="pct"/>
            <w:vMerge/>
            <w:vAlign w:val="center"/>
            <w:hideMark/>
          </w:tcPr>
          <w:p w:rsidR="005E65EB" w:rsidRPr="00F9763B" w:rsidRDefault="005E65EB" w:rsidP="002C2699">
            <w:pPr>
              <w:rPr>
                <w:rFonts w:cstheme="minorHAnsi"/>
                <w:color w:val="000000" w:themeColor="text1"/>
                <w:sz w:val="16"/>
                <w:szCs w:val="16"/>
              </w:rPr>
            </w:pP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Type I</w:t>
            </w:r>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~5063.5 (142.9)</w:t>
            </w:r>
          </w:p>
        </w:tc>
        <w:tc>
          <w:tcPr>
            <w:tcW w:w="430"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~4634.9 (238.1)</w:t>
            </w:r>
            <w:r w:rsidRPr="00F9763B">
              <w:rPr>
                <w:rFonts w:cstheme="minorHAnsi"/>
                <w:bCs/>
                <w:color w:val="000000" w:themeColor="text1"/>
                <w:sz w:val="16"/>
                <w:szCs w:val="16"/>
                <w:vertAlign w:val="superscript"/>
              </w:rPr>
              <w:t xml:space="preserve"> *</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4</w:t>
            </w:r>
          </w:p>
        </w:tc>
        <w:tc>
          <w:tcPr>
            <w:tcW w:w="339"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-8.10</w:t>
            </w:r>
            <w:r w:rsidRPr="00F9763B">
              <w:rPr>
                <w:rFonts w:cstheme="minorHAnsi"/>
                <w:bCs/>
                <w:color w:val="000000" w:themeColor="text1"/>
                <w:sz w:val="16"/>
                <w:szCs w:val="16"/>
                <w:vertAlign w:val="superscript"/>
              </w:rPr>
              <w:t xml:space="preserve"> *</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-2.03</w:t>
            </w:r>
          </w:p>
        </w:tc>
        <w:tc>
          <w:tcPr>
            <w:tcW w:w="328" w:type="pct"/>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Young</w:t>
            </w:r>
          </w:p>
        </w:tc>
      </w:tr>
      <w:tr w:rsidR="005E65EB" w:rsidRPr="00F9763B" w:rsidTr="002C2699">
        <w:trPr>
          <w:trHeight w:val="300"/>
        </w:trPr>
        <w:tc>
          <w:tcPr>
            <w:tcW w:w="478" w:type="pct"/>
            <w:vMerge/>
            <w:shd w:val="clear" w:color="auto" w:fill="auto"/>
            <w:noWrap/>
            <w:hideMark/>
          </w:tcPr>
          <w:p w:rsidR="005E65EB" w:rsidRPr="00F9763B" w:rsidRDefault="005E65EB" w:rsidP="002C2699">
            <w:pPr>
              <w:jc w:val="right"/>
              <w:rPr>
                <w:rFonts w:cstheme="minorHAnsi"/>
                <w:color w:val="000000" w:themeColor="text1"/>
                <w:sz w:val="18"/>
                <w:szCs w:val="18"/>
              </w:rPr>
            </w:pP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762" w:type="pct"/>
            <w:vMerge/>
            <w:vAlign w:val="center"/>
            <w:hideMark/>
          </w:tcPr>
          <w:p w:rsidR="005E65EB" w:rsidRPr="00F9763B" w:rsidRDefault="005E65EB" w:rsidP="002C2699">
            <w:pPr>
              <w:rPr>
                <w:rFonts w:cstheme="minorHAnsi"/>
                <w:color w:val="000000" w:themeColor="text1"/>
                <w:sz w:val="16"/>
                <w:szCs w:val="16"/>
              </w:rPr>
            </w:pPr>
          </w:p>
        </w:tc>
        <w:tc>
          <w:tcPr>
            <w:tcW w:w="472" w:type="pct"/>
            <w:vMerge/>
            <w:vAlign w:val="center"/>
            <w:hideMark/>
          </w:tcPr>
          <w:p w:rsidR="005E65EB" w:rsidRPr="00F9763B" w:rsidRDefault="005E65EB" w:rsidP="002C2699">
            <w:pPr>
              <w:rPr>
                <w:rFonts w:cstheme="minorHAnsi"/>
                <w:color w:val="000000" w:themeColor="text1"/>
                <w:sz w:val="16"/>
                <w:szCs w:val="16"/>
              </w:rPr>
            </w:pP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Type II</w:t>
            </w:r>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~5575.8 (374)</w:t>
            </w:r>
          </w:p>
        </w:tc>
        <w:tc>
          <w:tcPr>
            <w:tcW w:w="430"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~4818.2 (409.1)</w:t>
            </w:r>
            <w:r w:rsidRPr="00F9763B">
              <w:rPr>
                <w:rFonts w:cstheme="minorHAnsi"/>
                <w:bCs/>
                <w:color w:val="000000" w:themeColor="text1"/>
                <w:sz w:val="16"/>
                <w:szCs w:val="16"/>
                <w:vertAlign w:val="superscript"/>
              </w:rPr>
              <w:t xml:space="preserve"> *</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4</w:t>
            </w:r>
          </w:p>
        </w:tc>
        <w:tc>
          <w:tcPr>
            <w:tcW w:w="339"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-12.60</w:t>
            </w:r>
            <w:r w:rsidRPr="00F9763B">
              <w:rPr>
                <w:rFonts w:cstheme="minorHAnsi"/>
                <w:bCs/>
                <w:color w:val="000000" w:themeColor="text1"/>
                <w:sz w:val="16"/>
                <w:szCs w:val="16"/>
                <w:vertAlign w:val="superscript"/>
              </w:rPr>
              <w:t xml:space="preserve"> *</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-3.15</w:t>
            </w:r>
          </w:p>
        </w:tc>
        <w:tc>
          <w:tcPr>
            <w:tcW w:w="328" w:type="pct"/>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Young</w:t>
            </w:r>
          </w:p>
        </w:tc>
      </w:tr>
      <w:tr w:rsidR="005E65EB" w:rsidRPr="00F9763B" w:rsidTr="002C2699">
        <w:trPr>
          <w:trHeight w:val="300"/>
        </w:trPr>
        <w:tc>
          <w:tcPr>
            <w:tcW w:w="478" w:type="pct"/>
            <w:vMerge/>
            <w:shd w:val="clear" w:color="auto" w:fill="auto"/>
            <w:noWrap/>
            <w:hideMark/>
          </w:tcPr>
          <w:p w:rsidR="005E65EB" w:rsidRPr="00F9763B" w:rsidRDefault="005E65EB" w:rsidP="002C2699">
            <w:pPr>
              <w:jc w:val="right"/>
              <w:rPr>
                <w:rFonts w:cstheme="minorHAnsi"/>
                <w:color w:val="000000" w:themeColor="text1"/>
                <w:sz w:val="18"/>
                <w:szCs w:val="18"/>
              </w:rPr>
            </w:pP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762" w:type="pct"/>
            <w:vMerge w:val="restart"/>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Deschenes</w:t>
            </w:r>
            <w:proofErr w:type="spellEnd"/>
            <w:r w:rsidRPr="00F9763B">
              <w:rPr>
                <w:rFonts w:cstheme="minorHAnsi"/>
                <w:color w:val="000000" w:themeColor="text1"/>
                <w:sz w:val="16"/>
                <w:szCs w:val="16"/>
              </w:rPr>
              <w:t xml:space="preserve"> et al. 2002</w:t>
            </w:r>
          </w:p>
        </w:tc>
        <w:tc>
          <w:tcPr>
            <w:tcW w:w="472" w:type="pct"/>
            <w:vMerge w:val="restar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 xml:space="preserve">M-fibre CSA, 10 </w:t>
            </w:r>
            <w:proofErr w:type="spellStart"/>
            <w:r w:rsidRPr="00F9763B">
              <w:rPr>
                <w:rFonts w:cstheme="minorHAnsi"/>
                <w:color w:val="000000" w:themeColor="text1"/>
                <w:sz w:val="16"/>
                <w:szCs w:val="16"/>
              </w:rPr>
              <w:t>μm</w:t>
            </w:r>
            <w:proofErr w:type="spellEnd"/>
            <w:r w:rsidRPr="00F9763B">
              <w:rPr>
                <w:rFonts w:cstheme="minorHAnsi"/>
                <w:color w:val="000000" w:themeColor="text1"/>
                <w:sz w:val="16"/>
                <w:szCs w:val="16"/>
              </w:rPr>
              <w:t xml:space="preserve"> transverse sections</w:t>
            </w: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Type I</w:t>
            </w:r>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4715(340)</w:t>
            </w:r>
          </w:p>
        </w:tc>
        <w:tc>
          <w:tcPr>
            <w:tcW w:w="43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4548(467)</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3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-3.54</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-0.25</w:t>
            </w:r>
          </w:p>
        </w:tc>
        <w:tc>
          <w:tcPr>
            <w:tcW w:w="328"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8" w:type="pct"/>
            <w:vMerge/>
            <w:shd w:val="clear" w:color="auto" w:fill="auto"/>
            <w:noWrap/>
            <w:hideMark/>
          </w:tcPr>
          <w:p w:rsidR="005E65EB" w:rsidRPr="00F9763B" w:rsidRDefault="005E65EB" w:rsidP="002C2699">
            <w:pPr>
              <w:jc w:val="right"/>
              <w:rPr>
                <w:rFonts w:cstheme="minorHAnsi"/>
                <w:color w:val="000000" w:themeColor="text1"/>
                <w:sz w:val="18"/>
                <w:szCs w:val="18"/>
              </w:rPr>
            </w:pP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762" w:type="pct"/>
            <w:vMerge/>
            <w:vAlign w:val="center"/>
            <w:hideMark/>
          </w:tcPr>
          <w:p w:rsidR="005E65EB" w:rsidRPr="00F9763B" w:rsidRDefault="005E65EB" w:rsidP="002C2699">
            <w:pPr>
              <w:rPr>
                <w:rFonts w:cstheme="minorHAnsi"/>
                <w:color w:val="000000" w:themeColor="text1"/>
                <w:sz w:val="16"/>
                <w:szCs w:val="16"/>
              </w:rPr>
            </w:pPr>
          </w:p>
        </w:tc>
        <w:tc>
          <w:tcPr>
            <w:tcW w:w="472" w:type="pct"/>
            <w:vMerge/>
            <w:vAlign w:val="center"/>
            <w:hideMark/>
          </w:tcPr>
          <w:p w:rsidR="005E65EB" w:rsidRPr="00F9763B" w:rsidRDefault="005E65EB" w:rsidP="002C2699">
            <w:pPr>
              <w:rPr>
                <w:rFonts w:cstheme="minorHAnsi"/>
                <w:color w:val="000000" w:themeColor="text1"/>
                <w:sz w:val="16"/>
                <w:szCs w:val="16"/>
              </w:rPr>
            </w:pP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 xml:space="preserve">Type </w:t>
            </w:r>
            <w:proofErr w:type="spellStart"/>
            <w:r w:rsidRPr="00F9763B">
              <w:rPr>
                <w:rFonts w:cstheme="minorHAnsi"/>
                <w:color w:val="000000" w:themeColor="text1"/>
                <w:sz w:val="16"/>
                <w:szCs w:val="16"/>
              </w:rPr>
              <w:t>IIA</w:t>
            </w:r>
            <w:proofErr w:type="spellEnd"/>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4840(448)</w:t>
            </w:r>
          </w:p>
        </w:tc>
        <w:tc>
          <w:tcPr>
            <w:tcW w:w="43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4587(390)</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3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-5.23</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-0.37</w:t>
            </w:r>
          </w:p>
        </w:tc>
        <w:tc>
          <w:tcPr>
            <w:tcW w:w="328"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8" w:type="pct"/>
            <w:vMerge/>
            <w:shd w:val="clear" w:color="auto" w:fill="auto"/>
            <w:noWrap/>
            <w:hideMark/>
          </w:tcPr>
          <w:p w:rsidR="005E65EB" w:rsidRPr="00F9763B" w:rsidRDefault="005E65EB" w:rsidP="002C2699">
            <w:pPr>
              <w:jc w:val="right"/>
              <w:rPr>
                <w:rFonts w:cstheme="minorHAnsi"/>
                <w:color w:val="000000" w:themeColor="text1"/>
                <w:sz w:val="18"/>
                <w:szCs w:val="18"/>
              </w:rPr>
            </w:pP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762" w:type="pct"/>
            <w:vMerge/>
            <w:vAlign w:val="center"/>
            <w:hideMark/>
          </w:tcPr>
          <w:p w:rsidR="005E65EB" w:rsidRPr="00F9763B" w:rsidRDefault="005E65EB" w:rsidP="002C2699">
            <w:pPr>
              <w:rPr>
                <w:rFonts w:cstheme="minorHAnsi"/>
                <w:color w:val="000000" w:themeColor="text1"/>
                <w:sz w:val="16"/>
                <w:szCs w:val="16"/>
              </w:rPr>
            </w:pPr>
          </w:p>
        </w:tc>
        <w:tc>
          <w:tcPr>
            <w:tcW w:w="472" w:type="pct"/>
            <w:vMerge/>
            <w:vAlign w:val="center"/>
            <w:hideMark/>
          </w:tcPr>
          <w:p w:rsidR="005E65EB" w:rsidRPr="00F9763B" w:rsidRDefault="005E65EB" w:rsidP="002C2699">
            <w:pPr>
              <w:rPr>
                <w:rFonts w:cstheme="minorHAnsi"/>
                <w:color w:val="000000" w:themeColor="text1"/>
                <w:sz w:val="16"/>
                <w:szCs w:val="16"/>
              </w:rPr>
            </w:pP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 xml:space="preserve">Type </w:t>
            </w:r>
            <w:proofErr w:type="spellStart"/>
            <w:r w:rsidRPr="00F9763B">
              <w:rPr>
                <w:rFonts w:cstheme="minorHAnsi"/>
                <w:color w:val="000000" w:themeColor="text1"/>
                <w:sz w:val="16"/>
                <w:szCs w:val="16"/>
              </w:rPr>
              <w:t>IIB</w:t>
            </w:r>
            <w:proofErr w:type="spellEnd"/>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4307(412)</w:t>
            </w:r>
          </w:p>
        </w:tc>
        <w:tc>
          <w:tcPr>
            <w:tcW w:w="43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4052(381)</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3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-5.92</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-0.42</w:t>
            </w:r>
          </w:p>
        </w:tc>
        <w:tc>
          <w:tcPr>
            <w:tcW w:w="328"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8" w:type="pct"/>
            <w:vMerge/>
            <w:shd w:val="clear" w:color="auto" w:fill="auto"/>
            <w:noWrap/>
            <w:hideMark/>
          </w:tcPr>
          <w:p w:rsidR="005E65EB" w:rsidRPr="00F9763B" w:rsidRDefault="005E65EB" w:rsidP="002C2699">
            <w:pPr>
              <w:jc w:val="right"/>
              <w:rPr>
                <w:rFonts w:cstheme="minorHAnsi"/>
                <w:color w:val="000000" w:themeColor="text1"/>
                <w:sz w:val="18"/>
                <w:szCs w:val="18"/>
              </w:rPr>
            </w:pP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762" w:type="pct"/>
            <w:vMerge/>
            <w:vAlign w:val="center"/>
            <w:hideMark/>
          </w:tcPr>
          <w:p w:rsidR="005E65EB" w:rsidRPr="00F9763B" w:rsidRDefault="005E65EB" w:rsidP="002C2699">
            <w:pPr>
              <w:rPr>
                <w:rFonts w:cstheme="minorHAnsi"/>
                <w:color w:val="000000" w:themeColor="text1"/>
                <w:sz w:val="16"/>
                <w:szCs w:val="16"/>
              </w:rPr>
            </w:pPr>
          </w:p>
        </w:tc>
        <w:tc>
          <w:tcPr>
            <w:tcW w:w="472" w:type="pct"/>
            <w:vMerge/>
            <w:vAlign w:val="center"/>
            <w:hideMark/>
          </w:tcPr>
          <w:p w:rsidR="005E65EB" w:rsidRPr="00F9763B" w:rsidRDefault="005E65EB" w:rsidP="002C2699">
            <w:pPr>
              <w:rPr>
                <w:rFonts w:cstheme="minorHAnsi"/>
                <w:color w:val="000000" w:themeColor="text1"/>
                <w:sz w:val="16"/>
                <w:szCs w:val="16"/>
              </w:rPr>
            </w:pP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Combined</w:t>
            </w:r>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4789(392)</w:t>
            </w:r>
          </w:p>
        </w:tc>
        <w:tc>
          <w:tcPr>
            <w:tcW w:w="43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4570(428)</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3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-4.57</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-0.33</w:t>
            </w:r>
          </w:p>
        </w:tc>
        <w:tc>
          <w:tcPr>
            <w:tcW w:w="328"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8" w:type="pct"/>
            <w:vMerge/>
            <w:shd w:val="clear" w:color="auto" w:fill="auto"/>
            <w:noWrap/>
            <w:hideMark/>
          </w:tcPr>
          <w:p w:rsidR="005E65EB" w:rsidRPr="00F9763B" w:rsidRDefault="005E65EB" w:rsidP="002C2699">
            <w:pPr>
              <w:jc w:val="right"/>
              <w:rPr>
                <w:rFonts w:cstheme="minorHAnsi"/>
                <w:color w:val="000000" w:themeColor="text1"/>
                <w:sz w:val="18"/>
                <w:szCs w:val="18"/>
              </w:rPr>
            </w:pP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762" w:type="pct"/>
            <w:vMerge w:val="restart"/>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Hvid</w:t>
            </w:r>
            <w:proofErr w:type="spellEnd"/>
            <w:r w:rsidRPr="00F9763B">
              <w:rPr>
                <w:rFonts w:cstheme="minorHAnsi"/>
                <w:color w:val="000000" w:themeColor="text1"/>
                <w:sz w:val="16"/>
                <w:szCs w:val="16"/>
              </w:rPr>
              <w:t xml:space="preserve"> et al. 2010</w:t>
            </w:r>
          </w:p>
        </w:tc>
        <w:tc>
          <w:tcPr>
            <w:tcW w:w="472" w:type="pct"/>
            <w:vMerge w:val="restar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M-fibre CSA</w:t>
            </w: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Type I</w:t>
            </w:r>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5301(497)</w:t>
            </w:r>
          </w:p>
        </w:tc>
        <w:tc>
          <w:tcPr>
            <w:tcW w:w="43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4830.3(587)</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3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-8.89</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-0.64</w:t>
            </w:r>
          </w:p>
        </w:tc>
        <w:tc>
          <w:tcPr>
            <w:tcW w:w="328" w:type="pct"/>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Old</w:t>
            </w:r>
          </w:p>
        </w:tc>
      </w:tr>
      <w:tr w:rsidR="005E65EB" w:rsidRPr="00F9763B" w:rsidTr="002C2699">
        <w:trPr>
          <w:trHeight w:val="300"/>
        </w:trPr>
        <w:tc>
          <w:tcPr>
            <w:tcW w:w="478" w:type="pct"/>
            <w:vMerge/>
            <w:shd w:val="clear" w:color="auto" w:fill="auto"/>
            <w:noWrap/>
            <w:hideMark/>
          </w:tcPr>
          <w:p w:rsidR="005E65EB" w:rsidRPr="00F9763B" w:rsidRDefault="005E65EB" w:rsidP="002C2699">
            <w:pPr>
              <w:jc w:val="right"/>
              <w:rPr>
                <w:rFonts w:cstheme="minorHAnsi"/>
                <w:color w:val="000000" w:themeColor="text1"/>
                <w:sz w:val="18"/>
                <w:szCs w:val="18"/>
              </w:rPr>
            </w:pP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762" w:type="pct"/>
            <w:vMerge/>
            <w:vAlign w:val="center"/>
            <w:hideMark/>
          </w:tcPr>
          <w:p w:rsidR="005E65EB" w:rsidRPr="00F9763B" w:rsidRDefault="005E65EB" w:rsidP="002C2699">
            <w:pPr>
              <w:rPr>
                <w:rFonts w:cstheme="minorHAnsi"/>
                <w:color w:val="000000" w:themeColor="text1"/>
                <w:sz w:val="16"/>
                <w:szCs w:val="16"/>
              </w:rPr>
            </w:pPr>
          </w:p>
        </w:tc>
        <w:tc>
          <w:tcPr>
            <w:tcW w:w="472" w:type="pct"/>
            <w:vMerge/>
            <w:vAlign w:val="center"/>
            <w:hideMark/>
          </w:tcPr>
          <w:p w:rsidR="005E65EB" w:rsidRPr="00F9763B" w:rsidRDefault="005E65EB" w:rsidP="002C2699">
            <w:pPr>
              <w:rPr>
                <w:rFonts w:cstheme="minorHAnsi"/>
                <w:color w:val="000000" w:themeColor="text1"/>
                <w:sz w:val="16"/>
                <w:szCs w:val="16"/>
              </w:rPr>
            </w:pP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Type II</w:t>
            </w:r>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5029(634)</w:t>
            </w:r>
          </w:p>
        </w:tc>
        <w:tc>
          <w:tcPr>
            <w:tcW w:w="43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4269(545)</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3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-13.20</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-0.94</w:t>
            </w:r>
          </w:p>
        </w:tc>
        <w:tc>
          <w:tcPr>
            <w:tcW w:w="328" w:type="pct"/>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Old</w:t>
            </w:r>
          </w:p>
        </w:tc>
      </w:tr>
      <w:tr w:rsidR="005E65EB" w:rsidRPr="00F9763B" w:rsidTr="002C2699">
        <w:trPr>
          <w:trHeight w:val="300"/>
        </w:trPr>
        <w:tc>
          <w:tcPr>
            <w:tcW w:w="478" w:type="pct"/>
            <w:vMerge/>
            <w:shd w:val="clear" w:color="auto" w:fill="auto"/>
            <w:noWrap/>
            <w:hideMark/>
          </w:tcPr>
          <w:p w:rsidR="005E65EB" w:rsidRPr="00F9763B" w:rsidRDefault="005E65EB" w:rsidP="002C2699">
            <w:pPr>
              <w:jc w:val="right"/>
              <w:rPr>
                <w:rFonts w:cstheme="minorHAnsi"/>
                <w:color w:val="000000" w:themeColor="text1"/>
                <w:sz w:val="18"/>
                <w:szCs w:val="18"/>
              </w:rPr>
            </w:pP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762" w:type="pct"/>
            <w:vMerge/>
            <w:vAlign w:val="center"/>
            <w:hideMark/>
          </w:tcPr>
          <w:p w:rsidR="005E65EB" w:rsidRPr="00F9763B" w:rsidRDefault="005E65EB" w:rsidP="002C2699">
            <w:pPr>
              <w:rPr>
                <w:rFonts w:cstheme="minorHAnsi"/>
                <w:color w:val="000000" w:themeColor="text1"/>
                <w:sz w:val="16"/>
                <w:szCs w:val="16"/>
              </w:rPr>
            </w:pPr>
          </w:p>
        </w:tc>
        <w:tc>
          <w:tcPr>
            <w:tcW w:w="472" w:type="pct"/>
            <w:vMerge/>
            <w:vAlign w:val="center"/>
            <w:hideMark/>
          </w:tcPr>
          <w:p w:rsidR="005E65EB" w:rsidRPr="00F9763B" w:rsidRDefault="005E65EB" w:rsidP="002C2699">
            <w:pPr>
              <w:rPr>
                <w:rFonts w:cstheme="minorHAnsi"/>
                <w:color w:val="000000" w:themeColor="text1"/>
                <w:sz w:val="16"/>
                <w:szCs w:val="16"/>
              </w:rPr>
            </w:pP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 xml:space="preserve">Type </w:t>
            </w:r>
            <w:proofErr w:type="spellStart"/>
            <w:r w:rsidRPr="00F9763B">
              <w:rPr>
                <w:rFonts w:cstheme="minorHAnsi"/>
                <w:color w:val="000000" w:themeColor="text1"/>
                <w:sz w:val="16"/>
                <w:szCs w:val="16"/>
              </w:rPr>
              <w:t>IIx</w:t>
            </w:r>
            <w:proofErr w:type="spellEnd"/>
            <w:r w:rsidRPr="00F9763B">
              <w:rPr>
                <w:rFonts w:cstheme="minorHAnsi"/>
                <w:color w:val="000000" w:themeColor="text1"/>
                <w:sz w:val="16"/>
                <w:szCs w:val="16"/>
              </w:rPr>
              <w:t xml:space="preserve"> Old</w:t>
            </w:r>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3715(444)</w:t>
            </w:r>
          </w:p>
        </w:tc>
        <w:tc>
          <w:tcPr>
            <w:tcW w:w="43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2924(200)</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3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-18.80</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-1.34</w:t>
            </w:r>
          </w:p>
        </w:tc>
        <w:tc>
          <w:tcPr>
            <w:tcW w:w="328" w:type="pct"/>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Old</w:t>
            </w:r>
          </w:p>
        </w:tc>
      </w:tr>
      <w:tr w:rsidR="005E65EB" w:rsidRPr="00F9763B" w:rsidTr="002C2699">
        <w:trPr>
          <w:trHeight w:val="300"/>
        </w:trPr>
        <w:tc>
          <w:tcPr>
            <w:tcW w:w="478" w:type="pct"/>
            <w:vMerge/>
            <w:shd w:val="clear" w:color="auto" w:fill="auto"/>
            <w:noWrap/>
            <w:hideMark/>
          </w:tcPr>
          <w:p w:rsidR="005E65EB" w:rsidRPr="00F9763B" w:rsidRDefault="005E65EB" w:rsidP="002C2699">
            <w:pPr>
              <w:jc w:val="right"/>
              <w:rPr>
                <w:rFonts w:cstheme="minorHAnsi"/>
                <w:color w:val="000000" w:themeColor="text1"/>
                <w:sz w:val="18"/>
                <w:szCs w:val="18"/>
              </w:rPr>
            </w:pP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762" w:type="pct"/>
            <w:vMerge/>
            <w:vAlign w:val="center"/>
            <w:hideMark/>
          </w:tcPr>
          <w:p w:rsidR="005E65EB" w:rsidRPr="00F9763B" w:rsidRDefault="005E65EB" w:rsidP="002C2699">
            <w:pPr>
              <w:rPr>
                <w:rFonts w:cstheme="minorHAnsi"/>
                <w:color w:val="000000" w:themeColor="text1"/>
                <w:sz w:val="16"/>
                <w:szCs w:val="16"/>
              </w:rPr>
            </w:pPr>
          </w:p>
        </w:tc>
        <w:tc>
          <w:tcPr>
            <w:tcW w:w="472" w:type="pct"/>
            <w:vMerge/>
            <w:vAlign w:val="center"/>
            <w:hideMark/>
          </w:tcPr>
          <w:p w:rsidR="005E65EB" w:rsidRPr="00F9763B" w:rsidRDefault="005E65EB" w:rsidP="002C2699">
            <w:pPr>
              <w:rPr>
                <w:rFonts w:cstheme="minorHAnsi"/>
                <w:color w:val="000000" w:themeColor="text1"/>
                <w:sz w:val="16"/>
                <w:szCs w:val="16"/>
              </w:rPr>
            </w:pP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Type I</w:t>
            </w:r>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5180(480)</w:t>
            </w:r>
          </w:p>
        </w:tc>
        <w:tc>
          <w:tcPr>
            <w:tcW w:w="430"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4440(500)</w:t>
            </w:r>
            <w:r w:rsidRPr="00F9763B">
              <w:rPr>
                <w:rFonts w:cstheme="minorHAnsi"/>
                <w:bCs/>
                <w:color w:val="000000" w:themeColor="text1"/>
                <w:sz w:val="16"/>
                <w:szCs w:val="16"/>
                <w:vertAlign w:val="superscript"/>
              </w:rPr>
              <w:t xml:space="preserve"> *</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3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-15.20</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-1.09</w:t>
            </w:r>
          </w:p>
        </w:tc>
        <w:tc>
          <w:tcPr>
            <w:tcW w:w="328" w:type="pct"/>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Young</w:t>
            </w:r>
          </w:p>
        </w:tc>
      </w:tr>
      <w:tr w:rsidR="005E65EB" w:rsidRPr="00F9763B" w:rsidTr="002C2699">
        <w:trPr>
          <w:trHeight w:val="300"/>
        </w:trPr>
        <w:tc>
          <w:tcPr>
            <w:tcW w:w="478" w:type="pct"/>
            <w:vMerge/>
            <w:shd w:val="clear" w:color="auto" w:fill="auto"/>
            <w:noWrap/>
            <w:hideMark/>
          </w:tcPr>
          <w:p w:rsidR="005E65EB" w:rsidRPr="00F9763B" w:rsidRDefault="005E65EB" w:rsidP="002C2699">
            <w:pPr>
              <w:jc w:val="right"/>
              <w:rPr>
                <w:rFonts w:cstheme="minorHAnsi"/>
                <w:color w:val="000000" w:themeColor="text1"/>
                <w:sz w:val="18"/>
                <w:szCs w:val="18"/>
              </w:rPr>
            </w:pP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762" w:type="pct"/>
            <w:vMerge/>
            <w:vAlign w:val="center"/>
            <w:hideMark/>
          </w:tcPr>
          <w:p w:rsidR="005E65EB" w:rsidRPr="00F9763B" w:rsidRDefault="005E65EB" w:rsidP="002C2699">
            <w:pPr>
              <w:rPr>
                <w:rFonts w:cstheme="minorHAnsi"/>
                <w:color w:val="000000" w:themeColor="text1"/>
                <w:sz w:val="16"/>
                <w:szCs w:val="16"/>
              </w:rPr>
            </w:pPr>
          </w:p>
        </w:tc>
        <w:tc>
          <w:tcPr>
            <w:tcW w:w="472" w:type="pct"/>
            <w:vMerge/>
            <w:vAlign w:val="center"/>
            <w:hideMark/>
          </w:tcPr>
          <w:p w:rsidR="005E65EB" w:rsidRPr="00F9763B" w:rsidRDefault="005E65EB" w:rsidP="002C2699">
            <w:pPr>
              <w:rPr>
                <w:rFonts w:cstheme="minorHAnsi"/>
                <w:color w:val="000000" w:themeColor="text1"/>
                <w:sz w:val="16"/>
                <w:szCs w:val="16"/>
              </w:rPr>
            </w:pP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 xml:space="preserve">Type </w:t>
            </w:r>
            <w:proofErr w:type="spellStart"/>
            <w:r w:rsidRPr="00F9763B">
              <w:rPr>
                <w:rFonts w:cstheme="minorHAnsi"/>
                <w:color w:val="000000" w:themeColor="text1"/>
                <w:sz w:val="16"/>
                <w:szCs w:val="16"/>
              </w:rPr>
              <w:t>IIa</w:t>
            </w:r>
            <w:proofErr w:type="spellEnd"/>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6073(448)</w:t>
            </w:r>
          </w:p>
        </w:tc>
        <w:tc>
          <w:tcPr>
            <w:tcW w:w="430"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4537(480)</w:t>
            </w:r>
            <w:r w:rsidRPr="00F9763B">
              <w:rPr>
                <w:rFonts w:cstheme="minorHAnsi"/>
                <w:bCs/>
                <w:color w:val="000000" w:themeColor="text1"/>
                <w:sz w:val="16"/>
                <w:szCs w:val="16"/>
                <w:vertAlign w:val="superscript"/>
              </w:rPr>
              <w:t xml:space="preserve"> *</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3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-25.30</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-1.81</w:t>
            </w:r>
          </w:p>
        </w:tc>
        <w:tc>
          <w:tcPr>
            <w:tcW w:w="328" w:type="pct"/>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Young</w:t>
            </w:r>
          </w:p>
        </w:tc>
      </w:tr>
      <w:tr w:rsidR="005E65EB" w:rsidRPr="00F9763B" w:rsidTr="002C2699">
        <w:trPr>
          <w:trHeight w:val="300"/>
        </w:trPr>
        <w:tc>
          <w:tcPr>
            <w:tcW w:w="478" w:type="pct"/>
            <w:vMerge/>
            <w:shd w:val="clear" w:color="auto" w:fill="auto"/>
            <w:noWrap/>
            <w:hideMark/>
          </w:tcPr>
          <w:p w:rsidR="005E65EB" w:rsidRPr="00F9763B" w:rsidRDefault="005E65EB" w:rsidP="002C2699">
            <w:pPr>
              <w:jc w:val="right"/>
              <w:rPr>
                <w:rFonts w:cstheme="minorHAnsi"/>
                <w:color w:val="000000" w:themeColor="text1"/>
                <w:sz w:val="18"/>
                <w:szCs w:val="18"/>
              </w:rPr>
            </w:pP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762" w:type="pct"/>
            <w:vMerge/>
            <w:vAlign w:val="center"/>
            <w:hideMark/>
          </w:tcPr>
          <w:p w:rsidR="005E65EB" w:rsidRPr="00F9763B" w:rsidRDefault="005E65EB" w:rsidP="002C2699">
            <w:pPr>
              <w:rPr>
                <w:rFonts w:cstheme="minorHAnsi"/>
                <w:color w:val="000000" w:themeColor="text1"/>
                <w:sz w:val="16"/>
                <w:szCs w:val="16"/>
              </w:rPr>
            </w:pPr>
          </w:p>
        </w:tc>
        <w:tc>
          <w:tcPr>
            <w:tcW w:w="472" w:type="pct"/>
            <w:vMerge/>
            <w:vAlign w:val="center"/>
            <w:hideMark/>
          </w:tcPr>
          <w:p w:rsidR="005E65EB" w:rsidRPr="00F9763B" w:rsidRDefault="005E65EB" w:rsidP="002C2699">
            <w:pPr>
              <w:rPr>
                <w:rFonts w:cstheme="minorHAnsi"/>
                <w:color w:val="000000" w:themeColor="text1"/>
                <w:sz w:val="16"/>
                <w:szCs w:val="16"/>
              </w:rPr>
            </w:pP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 xml:space="preserve">Type </w:t>
            </w:r>
            <w:proofErr w:type="spellStart"/>
            <w:r w:rsidRPr="00F9763B">
              <w:rPr>
                <w:rFonts w:cstheme="minorHAnsi"/>
                <w:color w:val="000000" w:themeColor="text1"/>
                <w:sz w:val="16"/>
                <w:szCs w:val="16"/>
              </w:rPr>
              <w:t>IIx</w:t>
            </w:r>
            <w:proofErr w:type="spellEnd"/>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5458(344)</w:t>
            </w:r>
          </w:p>
        </w:tc>
        <w:tc>
          <w:tcPr>
            <w:tcW w:w="430"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3891(441)</w:t>
            </w:r>
            <w:r w:rsidRPr="00F9763B">
              <w:rPr>
                <w:rFonts w:cstheme="minorHAnsi"/>
                <w:bCs/>
                <w:color w:val="000000" w:themeColor="text1"/>
                <w:sz w:val="16"/>
                <w:szCs w:val="16"/>
                <w:vertAlign w:val="superscript"/>
              </w:rPr>
              <w:t xml:space="preserve"> *</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3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-29.70</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-2.12</w:t>
            </w:r>
          </w:p>
        </w:tc>
        <w:tc>
          <w:tcPr>
            <w:tcW w:w="328" w:type="pct"/>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Young</w:t>
            </w:r>
          </w:p>
        </w:tc>
      </w:tr>
      <w:tr w:rsidR="005E65EB" w:rsidRPr="00F9763B" w:rsidTr="002C2699">
        <w:trPr>
          <w:trHeight w:val="300"/>
        </w:trPr>
        <w:tc>
          <w:tcPr>
            <w:tcW w:w="478" w:type="pct"/>
            <w:vMerge w:val="restart"/>
            <w:shd w:val="clear" w:color="auto" w:fill="auto"/>
            <w:noWrap/>
            <w:hideMark/>
          </w:tcPr>
          <w:p w:rsidR="005E65EB" w:rsidRPr="00F9763B" w:rsidRDefault="005E65EB" w:rsidP="002C2699">
            <w:pPr>
              <w:jc w:val="right"/>
              <w:rPr>
                <w:rFonts w:cstheme="minorHAnsi"/>
                <w:color w:val="000000" w:themeColor="text1"/>
                <w:sz w:val="18"/>
                <w:szCs w:val="18"/>
              </w:rPr>
            </w:pPr>
            <w:r w:rsidRPr="00F9763B">
              <w:rPr>
                <w:rFonts w:cstheme="minorHAnsi"/>
                <w:color w:val="000000" w:themeColor="text1"/>
                <w:sz w:val="18"/>
                <w:szCs w:val="18"/>
              </w:rPr>
              <w:t>Above Knee</w:t>
            </w: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r w:rsidRPr="00F9763B">
              <w:rPr>
                <w:rFonts w:cstheme="minorHAnsi"/>
                <w:color w:val="000000" w:themeColor="text1"/>
                <w:sz w:val="18"/>
                <w:szCs w:val="18"/>
              </w:rPr>
              <w:t>Brace/Cast</w:t>
            </w:r>
          </w:p>
        </w:tc>
        <w:tc>
          <w:tcPr>
            <w:tcW w:w="762" w:type="pct"/>
            <w:vMerge w:val="restart"/>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Deschenes</w:t>
            </w:r>
            <w:proofErr w:type="spellEnd"/>
            <w:r w:rsidRPr="00F9763B">
              <w:rPr>
                <w:rFonts w:cstheme="minorHAnsi"/>
                <w:color w:val="000000" w:themeColor="text1"/>
                <w:sz w:val="16"/>
                <w:szCs w:val="16"/>
              </w:rPr>
              <w:t xml:space="preserve"> et al. 2012</w:t>
            </w:r>
          </w:p>
        </w:tc>
        <w:tc>
          <w:tcPr>
            <w:tcW w:w="472" w:type="pct"/>
            <w:vMerge w:val="restart"/>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DXA</w:t>
            </w:r>
            <w:proofErr w:type="spellEnd"/>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 xml:space="preserve">Lean mass thigh </w:t>
            </w:r>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6410(248.7)</w:t>
            </w:r>
          </w:p>
        </w:tc>
        <w:tc>
          <w:tcPr>
            <w:tcW w:w="43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6229.7 (219.5)</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7</w:t>
            </w:r>
          </w:p>
        </w:tc>
        <w:tc>
          <w:tcPr>
            <w:tcW w:w="3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-2.81</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-0.40</w:t>
            </w:r>
          </w:p>
        </w:tc>
        <w:tc>
          <w:tcPr>
            <w:tcW w:w="328" w:type="pct"/>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Male</w:t>
            </w:r>
          </w:p>
        </w:tc>
      </w:tr>
      <w:tr w:rsidR="005E65EB" w:rsidRPr="00F9763B" w:rsidTr="002C2699">
        <w:trPr>
          <w:trHeight w:val="300"/>
        </w:trPr>
        <w:tc>
          <w:tcPr>
            <w:tcW w:w="478"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762" w:type="pct"/>
            <w:vMerge/>
            <w:vAlign w:val="center"/>
            <w:hideMark/>
          </w:tcPr>
          <w:p w:rsidR="005E65EB" w:rsidRPr="00F9763B" w:rsidRDefault="005E65EB" w:rsidP="002C2699">
            <w:pPr>
              <w:rPr>
                <w:rFonts w:cstheme="minorHAnsi"/>
                <w:color w:val="000000" w:themeColor="text1"/>
                <w:sz w:val="16"/>
                <w:szCs w:val="16"/>
              </w:rPr>
            </w:pPr>
          </w:p>
        </w:tc>
        <w:tc>
          <w:tcPr>
            <w:tcW w:w="472" w:type="pct"/>
            <w:vMerge/>
            <w:vAlign w:val="center"/>
            <w:hideMark/>
          </w:tcPr>
          <w:p w:rsidR="005E65EB" w:rsidRPr="00F9763B" w:rsidRDefault="005E65EB" w:rsidP="002C2699">
            <w:pPr>
              <w:rPr>
                <w:rFonts w:cstheme="minorHAnsi"/>
                <w:color w:val="000000" w:themeColor="text1"/>
                <w:sz w:val="16"/>
                <w:szCs w:val="16"/>
              </w:rPr>
            </w:pP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Lean mass thigh</w:t>
            </w:r>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4715.9 (204.1)</w:t>
            </w:r>
          </w:p>
        </w:tc>
        <w:tc>
          <w:tcPr>
            <w:tcW w:w="430"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4641.8 (181.8)</w:t>
            </w:r>
            <w:r w:rsidRPr="00F9763B">
              <w:rPr>
                <w:rFonts w:cstheme="minorHAnsi"/>
                <w:bCs/>
                <w:color w:val="000000" w:themeColor="text1"/>
                <w:sz w:val="16"/>
                <w:szCs w:val="16"/>
                <w:vertAlign w:val="superscript"/>
              </w:rPr>
              <w:t xml:space="preserve"> *</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7</w:t>
            </w:r>
          </w:p>
        </w:tc>
        <w:tc>
          <w:tcPr>
            <w:tcW w:w="3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-1.57</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-0.22</w:t>
            </w:r>
          </w:p>
        </w:tc>
        <w:tc>
          <w:tcPr>
            <w:tcW w:w="328" w:type="pct"/>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Female</w:t>
            </w:r>
          </w:p>
        </w:tc>
      </w:tr>
      <w:tr w:rsidR="005E65EB" w:rsidRPr="00F9763B" w:rsidTr="002C2699">
        <w:trPr>
          <w:trHeight w:val="300"/>
        </w:trPr>
        <w:tc>
          <w:tcPr>
            <w:tcW w:w="478"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762" w:type="pct"/>
            <w:vMerge w:val="restar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Oates et al. 2010</w:t>
            </w:r>
          </w:p>
        </w:tc>
        <w:tc>
          <w:tcPr>
            <w:tcW w:w="472" w:type="pct"/>
            <w:vMerge w:val="restar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MRI</w:t>
            </w: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Thigh</w:t>
            </w:r>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~146.3(25.3)</w:t>
            </w:r>
          </w:p>
        </w:tc>
        <w:tc>
          <w:tcPr>
            <w:tcW w:w="430"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~136.8(23.3)</w:t>
            </w:r>
            <w:r w:rsidRPr="00F9763B">
              <w:rPr>
                <w:rFonts w:cstheme="minorHAnsi"/>
                <w:bCs/>
                <w:color w:val="000000" w:themeColor="text1"/>
                <w:sz w:val="16"/>
                <w:szCs w:val="16"/>
                <w:vertAlign w:val="superscript"/>
              </w:rPr>
              <w:t xml:space="preserve"> *</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3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-6.20</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-0.44</w:t>
            </w:r>
            <w:r w:rsidRPr="00F9763B">
              <w:rPr>
                <w:rFonts w:cstheme="minorHAnsi"/>
                <w:color w:val="000000" w:themeColor="text1"/>
                <w:sz w:val="16"/>
                <w:szCs w:val="16"/>
                <w:vertAlign w:val="superscript"/>
              </w:rPr>
              <w:sym w:font="Wingdings 2" w:char="F0B7"/>
            </w:r>
          </w:p>
        </w:tc>
        <w:tc>
          <w:tcPr>
            <w:tcW w:w="328"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8"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762" w:type="pct"/>
            <w:vMerge/>
            <w:vAlign w:val="center"/>
            <w:hideMark/>
          </w:tcPr>
          <w:p w:rsidR="005E65EB" w:rsidRPr="00F9763B" w:rsidRDefault="005E65EB" w:rsidP="002C2699">
            <w:pPr>
              <w:rPr>
                <w:rFonts w:cstheme="minorHAnsi"/>
                <w:color w:val="000000" w:themeColor="text1"/>
                <w:sz w:val="16"/>
                <w:szCs w:val="16"/>
              </w:rPr>
            </w:pPr>
          </w:p>
        </w:tc>
        <w:tc>
          <w:tcPr>
            <w:tcW w:w="472" w:type="pct"/>
            <w:vMerge/>
            <w:vAlign w:val="center"/>
            <w:hideMark/>
          </w:tcPr>
          <w:p w:rsidR="005E65EB" w:rsidRPr="00F9763B" w:rsidRDefault="005E65EB" w:rsidP="002C2699">
            <w:pPr>
              <w:rPr>
                <w:rFonts w:cstheme="minorHAnsi"/>
                <w:color w:val="000000" w:themeColor="text1"/>
                <w:sz w:val="16"/>
                <w:szCs w:val="16"/>
              </w:rPr>
            </w:pP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Quadriceps Femoris</w:t>
            </w:r>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NR</w:t>
            </w:r>
          </w:p>
        </w:tc>
        <w:tc>
          <w:tcPr>
            <w:tcW w:w="43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NR</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339"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-7.60</w:t>
            </w:r>
            <w:r w:rsidRPr="00F9763B">
              <w:rPr>
                <w:rFonts w:cstheme="minorHAnsi"/>
                <w:bCs/>
                <w:color w:val="000000" w:themeColor="text1"/>
                <w:sz w:val="16"/>
                <w:szCs w:val="16"/>
                <w:vertAlign w:val="superscript"/>
              </w:rPr>
              <w:t xml:space="preserve"> *</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-0.54</w:t>
            </w:r>
          </w:p>
        </w:tc>
        <w:tc>
          <w:tcPr>
            <w:tcW w:w="328"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8"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762" w:type="pct"/>
            <w:vMerge w:val="restart"/>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Suetta</w:t>
            </w:r>
            <w:proofErr w:type="spellEnd"/>
            <w:r w:rsidRPr="00F9763B">
              <w:rPr>
                <w:rFonts w:cstheme="minorHAnsi"/>
                <w:color w:val="000000" w:themeColor="text1"/>
                <w:sz w:val="16"/>
                <w:szCs w:val="16"/>
              </w:rPr>
              <w:t xml:space="preserve"> et al. 2009</w:t>
            </w:r>
          </w:p>
        </w:tc>
        <w:tc>
          <w:tcPr>
            <w:tcW w:w="472" w:type="pct"/>
            <w:vMerge w:val="restar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 xml:space="preserve">MRI </w:t>
            </w: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Qvol</w:t>
            </w:r>
            <w:proofErr w:type="spellEnd"/>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1841.3(62.2)</w:t>
            </w:r>
          </w:p>
        </w:tc>
        <w:tc>
          <w:tcPr>
            <w:tcW w:w="430"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1676.9(47.3)</w:t>
            </w:r>
            <w:r w:rsidRPr="00F9763B">
              <w:rPr>
                <w:rFonts w:cstheme="minorHAnsi"/>
                <w:bCs/>
                <w:color w:val="000000" w:themeColor="text1"/>
                <w:sz w:val="16"/>
                <w:szCs w:val="16"/>
                <w:vertAlign w:val="superscript"/>
              </w:rPr>
              <w:t xml:space="preserve"> *</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3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-8.90</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-0.64</w:t>
            </w:r>
          </w:p>
        </w:tc>
        <w:tc>
          <w:tcPr>
            <w:tcW w:w="328" w:type="pct"/>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Young</w:t>
            </w:r>
          </w:p>
        </w:tc>
      </w:tr>
      <w:tr w:rsidR="005E65EB" w:rsidRPr="00F9763B" w:rsidTr="002C2699">
        <w:trPr>
          <w:trHeight w:val="300"/>
        </w:trPr>
        <w:tc>
          <w:tcPr>
            <w:tcW w:w="478"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762" w:type="pct"/>
            <w:vMerge/>
            <w:vAlign w:val="center"/>
            <w:hideMark/>
          </w:tcPr>
          <w:p w:rsidR="005E65EB" w:rsidRPr="00F9763B" w:rsidRDefault="005E65EB" w:rsidP="002C2699">
            <w:pPr>
              <w:rPr>
                <w:rFonts w:cstheme="minorHAnsi"/>
                <w:color w:val="000000" w:themeColor="text1"/>
                <w:sz w:val="16"/>
                <w:szCs w:val="16"/>
              </w:rPr>
            </w:pPr>
          </w:p>
        </w:tc>
        <w:tc>
          <w:tcPr>
            <w:tcW w:w="472" w:type="pct"/>
            <w:vMerge/>
            <w:vAlign w:val="center"/>
            <w:hideMark/>
          </w:tcPr>
          <w:p w:rsidR="005E65EB" w:rsidRPr="00F9763B" w:rsidRDefault="005E65EB" w:rsidP="002C2699">
            <w:pPr>
              <w:rPr>
                <w:rFonts w:cstheme="minorHAnsi"/>
                <w:color w:val="000000" w:themeColor="text1"/>
                <w:sz w:val="16"/>
                <w:szCs w:val="16"/>
              </w:rPr>
            </w:pP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QVol</w:t>
            </w:r>
            <w:proofErr w:type="spellEnd"/>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1633.1(46.3)</w:t>
            </w:r>
          </w:p>
        </w:tc>
        <w:tc>
          <w:tcPr>
            <w:tcW w:w="430"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1545(39.7)</w:t>
            </w:r>
            <w:r w:rsidRPr="00F9763B">
              <w:rPr>
                <w:rFonts w:cstheme="minorHAnsi"/>
                <w:bCs/>
                <w:color w:val="000000" w:themeColor="text1"/>
                <w:sz w:val="16"/>
                <w:szCs w:val="16"/>
                <w:vertAlign w:val="superscript"/>
              </w:rPr>
              <w:t xml:space="preserve"> *</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3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-5.20</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-0.37</w:t>
            </w:r>
          </w:p>
        </w:tc>
        <w:tc>
          <w:tcPr>
            <w:tcW w:w="328" w:type="pct"/>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Old</w:t>
            </w:r>
          </w:p>
        </w:tc>
      </w:tr>
      <w:tr w:rsidR="005E65EB" w:rsidRPr="00F9763B" w:rsidTr="002C2699">
        <w:trPr>
          <w:trHeight w:val="340"/>
        </w:trPr>
        <w:tc>
          <w:tcPr>
            <w:tcW w:w="478"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roofErr w:type="spellStart"/>
            <w:r w:rsidRPr="00F9763B">
              <w:rPr>
                <w:rFonts w:cstheme="minorHAnsi"/>
                <w:color w:val="000000" w:themeColor="text1"/>
                <w:sz w:val="18"/>
                <w:szCs w:val="18"/>
              </w:rPr>
              <w:t>ULLS</w:t>
            </w:r>
            <w:proofErr w:type="spellEnd"/>
          </w:p>
        </w:tc>
        <w:tc>
          <w:tcPr>
            <w:tcW w:w="762" w:type="pct"/>
            <w:vMerge w:val="restar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de Boer et al. 2007 (de Boer et al. 2007)</w:t>
            </w:r>
          </w:p>
        </w:tc>
        <w:tc>
          <w:tcPr>
            <w:tcW w:w="472" w:type="pct"/>
            <w:vMerge w:val="restar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MRI</w:t>
            </w: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Quadriceps</w:t>
            </w:r>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56.27(9.48)</w:t>
            </w:r>
          </w:p>
        </w:tc>
        <w:tc>
          <w:tcPr>
            <w:tcW w:w="430"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53.35(8.86)</w:t>
            </w:r>
            <w:r w:rsidRPr="00F9763B">
              <w:rPr>
                <w:rFonts w:cstheme="minorHAnsi"/>
                <w:bCs/>
                <w:color w:val="000000" w:themeColor="text1"/>
                <w:sz w:val="16"/>
                <w:szCs w:val="16"/>
                <w:vertAlign w:val="superscript"/>
              </w:rPr>
              <w:t xml:space="preserve"> *</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339"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-5.19</w:t>
            </w:r>
            <w:r w:rsidRPr="00F9763B">
              <w:rPr>
                <w:rFonts w:cstheme="minorHAnsi"/>
                <w:bCs/>
                <w:color w:val="000000" w:themeColor="text1"/>
                <w:sz w:val="16"/>
                <w:szCs w:val="16"/>
                <w:vertAlign w:val="superscript"/>
              </w:rPr>
              <w:t xml:space="preserve"> *</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-0.37</w:t>
            </w:r>
          </w:p>
        </w:tc>
        <w:tc>
          <w:tcPr>
            <w:tcW w:w="328"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8"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762" w:type="pct"/>
            <w:vMerge/>
            <w:vAlign w:val="center"/>
            <w:hideMark/>
          </w:tcPr>
          <w:p w:rsidR="005E65EB" w:rsidRPr="00F9763B" w:rsidRDefault="005E65EB" w:rsidP="002C2699">
            <w:pPr>
              <w:rPr>
                <w:rFonts w:cstheme="minorHAnsi"/>
                <w:color w:val="000000" w:themeColor="text1"/>
                <w:sz w:val="16"/>
                <w:szCs w:val="16"/>
              </w:rPr>
            </w:pPr>
          </w:p>
        </w:tc>
        <w:tc>
          <w:tcPr>
            <w:tcW w:w="472" w:type="pct"/>
            <w:vMerge/>
            <w:vAlign w:val="center"/>
            <w:hideMark/>
          </w:tcPr>
          <w:p w:rsidR="005E65EB" w:rsidRPr="00F9763B" w:rsidRDefault="005E65EB" w:rsidP="002C2699">
            <w:pPr>
              <w:rPr>
                <w:rFonts w:cstheme="minorHAnsi"/>
                <w:color w:val="000000" w:themeColor="text1"/>
                <w:sz w:val="16"/>
                <w:szCs w:val="16"/>
              </w:rPr>
            </w:pP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Vastus Medialis</w:t>
            </w:r>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20.39(3.61)</w:t>
            </w:r>
          </w:p>
        </w:tc>
        <w:tc>
          <w:tcPr>
            <w:tcW w:w="430"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19.39(3.29)</w:t>
            </w:r>
            <w:r w:rsidRPr="00F9763B">
              <w:rPr>
                <w:rFonts w:cstheme="minorHAnsi"/>
                <w:bCs/>
                <w:color w:val="000000" w:themeColor="text1"/>
                <w:sz w:val="16"/>
                <w:szCs w:val="16"/>
                <w:vertAlign w:val="superscript"/>
              </w:rPr>
              <w:t xml:space="preserve"> *</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3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-4.90</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-0.35</w:t>
            </w:r>
            <w:r w:rsidRPr="00F9763B">
              <w:rPr>
                <w:rFonts w:cstheme="minorHAnsi"/>
                <w:color w:val="000000" w:themeColor="text1"/>
                <w:sz w:val="16"/>
                <w:szCs w:val="16"/>
                <w:vertAlign w:val="superscript"/>
              </w:rPr>
              <w:sym w:font="Wingdings 2" w:char="F0B7"/>
            </w:r>
          </w:p>
        </w:tc>
        <w:tc>
          <w:tcPr>
            <w:tcW w:w="328"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8"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762" w:type="pct"/>
            <w:vMerge/>
            <w:vAlign w:val="center"/>
            <w:hideMark/>
          </w:tcPr>
          <w:p w:rsidR="005E65EB" w:rsidRPr="00F9763B" w:rsidRDefault="005E65EB" w:rsidP="002C2699">
            <w:pPr>
              <w:rPr>
                <w:rFonts w:cstheme="minorHAnsi"/>
                <w:color w:val="000000" w:themeColor="text1"/>
                <w:sz w:val="16"/>
                <w:szCs w:val="16"/>
              </w:rPr>
            </w:pPr>
          </w:p>
        </w:tc>
        <w:tc>
          <w:tcPr>
            <w:tcW w:w="472" w:type="pct"/>
            <w:vMerge/>
            <w:vAlign w:val="center"/>
            <w:hideMark/>
          </w:tcPr>
          <w:p w:rsidR="005E65EB" w:rsidRPr="00F9763B" w:rsidRDefault="005E65EB" w:rsidP="002C2699">
            <w:pPr>
              <w:rPr>
                <w:rFonts w:cstheme="minorHAnsi"/>
                <w:color w:val="000000" w:themeColor="text1"/>
                <w:sz w:val="16"/>
                <w:szCs w:val="16"/>
              </w:rPr>
            </w:pP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Rectus Femoris</w:t>
            </w:r>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2.75(1.04)</w:t>
            </w:r>
          </w:p>
        </w:tc>
        <w:tc>
          <w:tcPr>
            <w:tcW w:w="430"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2.64(0.98)</w:t>
            </w:r>
            <w:r w:rsidRPr="00F9763B">
              <w:rPr>
                <w:rFonts w:cstheme="minorHAnsi"/>
                <w:bCs/>
                <w:color w:val="000000" w:themeColor="text1"/>
                <w:sz w:val="16"/>
                <w:szCs w:val="16"/>
                <w:vertAlign w:val="superscript"/>
              </w:rPr>
              <w:t xml:space="preserve"> *</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3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-4.00</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-0.29</w:t>
            </w:r>
            <w:r w:rsidRPr="00F9763B">
              <w:rPr>
                <w:rFonts w:cstheme="minorHAnsi"/>
                <w:color w:val="000000" w:themeColor="text1"/>
                <w:sz w:val="16"/>
                <w:szCs w:val="16"/>
                <w:vertAlign w:val="superscript"/>
              </w:rPr>
              <w:sym w:font="Wingdings 2" w:char="F0B7"/>
            </w:r>
          </w:p>
        </w:tc>
        <w:tc>
          <w:tcPr>
            <w:tcW w:w="328"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8"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762" w:type="pct"/>
            <w:vMerge/>
            <w:vAlign w:val="center"/>
            <w:hideMark/>
          </w:tcPr>
          <w:p w:rsidR="005E65EB" w:rsidRPr="00F9763B" w:rsidRDefault="005E65EB" w:rsidP="002C2699">
            <w:pPr>
              <w:rPr>
                <w:rFonts w:cstheme="minorHAnsi"/>
                <w:color w:val="000000" w:themeColor="text1"/>
                <w:sz w:val="16"/>
                <w:szCs w:val="16"/>
              </w:rPr>
            </w:pPr>
          </w:p>
        </w:tc>
        <w:tc>
          <w:tcPr>
            <w:tcW w:w="472" w:type="pct"/>
            <w:vMerge/>
            <w:vAlign w:val="center"/>
            <w:hideMark/>
          </w:tcPr>
          <w:p w:rsidR="005E65EB" w:rsidRPr="00F9763B" w:rsidRDefault="005E65EB" w:rsidP="002C2699">
            <w:pPr>
              <w:rPr>
                <w:rFonts w:cstheme="minorHAnsi"/>
                <w:color w:val="000000" w:themeColor="text1"/>
                <w:sz w:val="16"/>
                <w:szCs w:val="16"/>
              </w:rPr>
            </w:pP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Vastus Lateralis</w:t>
            </w:r>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16.50(3.63)</w:t>
            </w:r>
          </w:p>
        </w:tc>
        <w:tc>
          <w:tcPr>
            <w:tcW w:w="430"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15.94(3.48)</w:t>
            </w:r>
            <w:r w:rsidRPr="00F9763B">
              <w:rPr>
                <w:rFonts w:cstheme="minorHAnsi"/>
                <w:bCs/>
                <w:color w:val="000000" w:themeColor="text1"/>
                <w:sz w:val="16"/>
                <w:szCs w:val="16"/>
                <w:vertAlign w:val="superscript"/>
              </w:rPr>
              <w:t xml:space="preserve"> *</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3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-3.39</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-0.24</w:t>
            </w:r>
            <w:r w:rsidRPr="00F9763B">
              <w:rPr>
                <w:rFonts w:cstheme="minorHAnsi"/>
                <w:color w:val="000000" w:themeColor="text1"/>
                <w:sz w:val="16"/>
                <w:szCs w:val="16"/>
                <w:vertAlign w:val="superscript"/>
              </w:rPr>
              <w:sym w:font="Wingdings 2" w:char="F0B7"/>
            </w:r>
          </w:p>
        </w:tc>
        <w:tc>
          <w:tcPr>
            <w:tcW w:w="328"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8"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762" w:type="pct"/>
            <w:vMerge/>
            <w:vAlign w:val="center"/>
            <w:hideMark/>
          </w:tcPr>
          <w:p w:rsidR="005E65EB" w:rsidRPr="00F9763B" w:rsidRDefault="005E65EB" w:rsidP="002C2699">
            <w:pPr>
              <w:rPr>
                <w:rFonts w:cstheme="minorHAnsi"/>
                <w:color w:val="000000" w:themeColor="text1"/>
                <w:sz w:val="16"/>
                <w:szCs w:val="16"/>
              </w:rPr>
            </w:pPr>
          </w:p>
        </w:tc>
        <w:tc>
          <w:tcPr>
            <w:tcW w:w="472" w:type="pct"/>
            <w:vMerge/>
            <w:vAlign w:val="center"/>
            <w:hideMark/>
          </w:tcPr>
          <w:p w:rsidR="005E65EB" w:rsidRPr="00F9763B" w:rsidRDefault="005E65EB" w:rsidP="002C2699">
            <w:pPr>
              <w:rPr>
                <w:rFonts w:cstheme="minorHAnsi"/>
                <w:color w:val="000000" w:themeColor="text1"/>
                <w:sz w:val="16"/>
                <w:szCs w:val="16"/>
              </w:rPr>
            </w:pP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Vastus Intermedius</w:t>
            </w:r>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16.63(2.70)</w:t>
            </w:r>
          </w:p>
        </w:tc>
        <w:tc>
          <w:tcPr>
            <w:tcW w:w="430"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15.37(2.47)</w:t>
            </w:r>
            <w:r w:rsidRPr="00F9763B">
              <w:rPr>
                <w:rFonts w:cstheme="minorHAnsi"/>
                <w:bCs/>
                <w:color w:val="000000" w:themeColor="text1"/>
                <w:sz w:val="16"/>
                <w:szCs w:val="16"/>
                <w:vertAlign w:val="superscript"/>
              </w:rPr>
              <w:t xml:space="preserve"> *</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3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-7.58</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-0.54</w:t>
            </w:r>
            <w:r w:rsidRPr="00F9763B">
              <w:rPr>
                <w:rFonts w:cstheme="minorHAnsi"/>
                <w:color w:val="000000" w:themeColor="text1"/>
                <w:sz w:val="16"/>
                <w:szCs w:val="16"/>
                <w:vertAlign w:val="superscript"/>
              </w:rPr>
              <w:sym w:font="Wingdings 2" w:char="F0B7"/>
            </w:r>
          </w:p>
        </w:tc>
        <w:tc>
          <w:tcPr>
            <w:tcW w:w="328"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8"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762" w:type="pct"/>
            <w:vMerge w:val="restar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Campbell et al. 2013</w:t>
            </w:r>
          </w:p>
        </w:tc>
        <w:tc>
          <w:tcPr>
            <w:tcW w:w="472" w:type="pct"/>
            <w:vMerge w:val="restar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MRI</w:t>
            </w: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Quadriceps Femoris</w:t>
            </w:r>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1983(116)</w:t>
            </w:r>
          </w:p>
        </w:tc>
        <w:tc>
          <w:tcPr>
            <w:tcW w:w="430"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1771(79)</w:t>
            </w:r>
            <w:r w:rsidRPr="00F9763B">
              <w:rPr>
                <w:rFonts w:cstheme="minorHAnsi"/>
                <w:bCs/>
                <w:color w:val="000000" w:themeColor="text1"/>
                <w:sz w:val="16"/>
                <w:szCs w:val="16"/>
                <w:vertAlign w:val="superscript"/>
              </w:rPr>
              <w:t xml:space="preserve"> *</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21</w:t>
            </w:r>
          </w:p>
        </w:tc>
        <w:tc>
          <w:tcPr>
            <w:tcW w:w="3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-10.00</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-0.48</w:t>
            </w:r>
          </w:p>
        </w:tc>
        <w:tc>
          <w:tcPr>
            <w:tcW w:w="328"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8"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762" w:type="pct"/>
            <w:vMerge/>
            <w:vAlign w:val="center"/>
            <w:hideMark/>
          </w:tcPr>
          <w:p w:rsidR="005E65EB" w:rsidRPr="00F9763B" w:rsidRDefault="005E65EB" w:rsidP="002C2699">
            <w:pPr>
              <w:rPr>
                <w:rFonts w:cstheme="minorHAnsi"/>
                <w:color w:val="000000" w:themeColor="text1"/>
                <w:sz w:val="16"/>
                <w:szCs w:val="16"/>
              </w:rPr>
            </w:pPr>
          </w:p>
        </w:tc>
        <w:tc>
          <w:tcPr>
            <w:tcW w:w="472" w:type="pct"/>
            <w:vMerge/>
            <w:vAlign w:val="center"/>
            <w:hideMark/>
          </w:tcPr>
          <w:p w:rsidR="005E65EB" w:rsidRPr="00F9763B" w:rsidRDefault="005E65EB" w:rsidP="002C2699">
            <w:pPr>
              <w:rPr>
                <w:rFonts w:cstheme="minorHAnsi"/>
                <w:color w:val="000000" w:themeColor="text1"/>
                <w:sz w:val="16"/>
                <w:szCs w:val="16"/>
              </w:rPr>
            </w:pP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Vastus Lateralis</w:t>
            </w:r>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663(32)</w:t>
            </w:r>
          </w:p>
        </w:tc>
        <w:tc>
          <w:tcPr>
            <w:tcW w:w="430"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585(16)</w:t>
            </w:r>
            <w:r w:rsidRPr="00F9763B">
              <w:rPr>
                <w:rFonts w:cstheme="minorHAnsi"/>
                <w:bCs/>
                <w:color w:val="000000" w:themeColor="text1"/>
                <w:sz w:val="16"/>
                <w:szCs w:val="16"/>
                <w:vertAlign w:val="superscript"/>
              </w:rPr>
              <w:t xml:space="preserve"> *</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21</w:t>
            </w:r>
          </w:p>
        </w:tc>
        <w:tc>
          <w:tcPr>
            <w:tcW w:w="3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-12.00</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-0.57</w:t>
            </w:r>
            <w:r w:rsidRPr="00F9763B">
              <w:rPr>
                <w:rFonts w:cstheme="minorHAnsi"/>
                <w:color w:val="000000" w:themeColor="text1"/>
                <w:sz w:val="16"/>
                <w:szCs w:val="16"/>
                <w:vertAlign w:val="superscript"/>
              </w:rPr>
              <w:sym w:font="Wingdings 2" w:char="F0B7"/>
            </w:r>
          </w:p>
        </w:tc>
        <w:tc>
          <w:tcPr>
            <w:tcW w:w="328"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8"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762" w:type="pct"/>
            <w:vMerge/>
            <w:vAlign w:val="center"/>
            <w:hideMark/>
          </w:tcPr>
          <w:p w:rsidR="005E65EB" w:rsidRPr="00F9763B" w:rsidRDefault="005E65EB" w:rsidP="002C2699">
            <w:pPr>
              <w:rPr>
                <w:rFonts w:cstheme="minorHAnsi"/>
                <w:color w:val="000000" w:themeColor="text1"/>
                <w:sz w:val="16"/>
                <w:szCs w:val="16"/>
              </w:rPr>
            </w:pPr>
          </w:p>
        </w:tc>
        <w:tc>
          <w:tcPr>
            <w:tcW w:w="472" w:type="pct"/>
            <w:vMerge/>
            <w:vAlign w:val="center"/>
            <w:hideMark/>
          </w:tcPr>
          <w:p w:rsidR="005E65EB" w:rsidRPr="00F9763B" w:rsidRDefault="005E65EB" w:rsidP="002C2699">
            <w:pPr>
              <w:rPr>
                <w:rFonts w:cstheme="minorHAnsi"/>
                <w:color w:val="000000" w:themeColor="text1"/>
                <w:sz w:val="16"/>
                <w:szCs w:val="16"/>
              </w:rPr>
            </w:pP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Vastus Medialis</w:t>
            </w:r>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493(10)</w:t>
            </w:r>
          </w:p>
        </w:tc>
        <w:tc>
          <w:tcPr>
            <w:tcW w:w="430"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449(23)</w:t>
            </w:r>
            <w:r w:rsidRPr="00F9763B">
              <w:rPr>
                <w:rFonts w:cstheme="minorHAnsi"/>
                <w:bCs/>
                <w:color w:val="000000" w:themeColor="text1"/>
                <w:sz w:val="16"/>
                <w:szCs w:val="16"/>
                <w:vertAlign w:val="superscript"/>
              </w:rPr>
              <w:t xml:space="preserve"> *</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21</w:t>
            </w:r>
          </w:p>
        </w:tc>
        <w:tc>
          <w:tcPr>
            <w:tcW w:w="3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-9.00</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-0.43</w:t>
            </w:r>
            <w:r w:rsidRPr="00F9763B">
              <w:rPr>
                <w:rFonts w:cstheme="minorHAnsi"/>
                <w:color w:val="000000" w:themeColor="text1"/>
                <w:sz w:val="16"/>
                <w:szCs w:val="16"/>
                <w:vertAlign w:val="superscript"/>
              </w:rPr>
              <w:sym w:font="Wingdings 2" w:char="F0B7"/>
            </w:r>
          </w:p>
        </w:tc>
        <w:tc>
          <w:tcPr>
            <w:tcW w:w="328"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8"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762" w:type="pct"/>
            <w:vMerge/>
            <w:vAlign w:val="center"/>
            <w:hideMark/>
          </w:tcPr>
          <w:p w:rsidR="005E65EB" w:rsidRPr="00F9763B" w:rsidRDefault="005E65EB" w:rsidP="002C2699">
            <w:pPr>
              <w:rPr>
                <w:rFonts w:cstheme="minorHAnsi"/>
                <w:color w:val="000000" w:themeColor="text1"/>
                <w:sz w:val="16"/>
                <w:szCs w:val="16"/>
              </w:rPr>
            </w:pPr>
          </w:p>
        </w:tc>
        <w:tc>
          <w:tcPr>
            <w:tcW w:w="472" w:type="pct"/>
            <w:vMerge/>
            <w:vAlign w:val="center"/>
            <w:hideMark/>
          </w:tcPr>
          <w:p w:rsidR="005E65EB" w:rsidRPr="00F9763B" w:rsidRDefault="005E65EB" w:rsidP="002C2699">
            <w:pPr>
              <w:rPr>
                <w:rFonts w:cstheme="minorHAnsi"/>
                <w:color w:val="000000" w:themeColor="text1"/>
                <w:sz w:val="16"/>
                <w:szCs w:val="16"/>
              </w:rPr>
            </w:pP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Vastus Intermedius</w:t>
            </w:r>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533(50)</w:t>
            </w:r>
          </w:p>
        </w:tc>
        <w:tc>
          <w:tcPr>
            <w:tcW w:w="430"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466(40)</w:t>
            </w:r>
            <w:r w:rsidRPr="00F9763B">
              <w:rPr>
                <w:rFonts w:cstheme="minorHAnsi"/>
                <w:bCs/>
                <w:color w:val="000000" w:themeColor="text1"/>
                <w:sz w:val="16"/>
                <w:szCs w:val="16"/>
                <w:vertAlign w:val="superscript"/>
              </w:rPr>
              <w:t xml:space="preserve"> *</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21</w:t>
            </w:r>
          </w:p>
        </w:tc>
        <w:tc>
          <w:tcPr>
            <w:tcW w:w="3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-12.57</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-0.60</w:t>
            </w:r>
            <w:r w:rsidRPr="00F9763B">
              <w:rPr>
                <w:rFonts w:cstheme="minorHAnsi"/>
                <w:color w:val="000000" w:themeColor="text1"/>
                <w:sz w:val="16"/>
                <w:szCs w:val="16"/>
                <w:vertAlign w:val="superscript"/>
              </w:rPr>
              <w:sym w:font="Wingdings 2" w:char="F0B7"/>
            </w:r>
          </w:p>
        </w:tc>
        <w:tc>
          <w:tcPr>
            <w:tcW w:w="328"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8"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762" w:type="pct"/>
            <w:vMerge/>
            <w:vAlign w:val="center"/>
            <w:hideMark/>
          </w:tcPr>
          <w:p w:rsidR="005E65EB" w:rsidRPr="00F9763B" w:rsidRDefault="005E65EB" w:rsidP="002C2699">
            <w:pPr>
              <w:rPr>
                <w:rFonts w:cstheme="minorHAnsi"/>
                <w:color w:val="000000" w:themeColor="text1"/>
                <w:sz w:val="16"/>
                <w:szCs w:val="16"/>
              </w:rPr>
            </w:pPr>
          </w:p>
        </w:tc>
        <w:tc>
          <w:tcPr>
            <w:tcW w:w="472" w:type="pct"/>
            <w:vMerge/>
            <w:vAlign w:val="center"/>
            <w:hideMark/>
          </w:tcPr>
          <w:p w:rsidR="005E65EB" w:rsidRPr="00F9763B" w:rsidRDefault="005E65EB" w:rsidP="002C2699">
            <w:pPr>
              <w:rPr>
                <w:rFonts w:cstheme="minorHAnsi"/>
                <w:color w:val="000000" w:themeColor="text1"/>
                <w:sz w:val="16"/>
                <w:szCs w:val="16"/>
              </w:rPr>
            </w:pP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Rectus Femoris</w:t>
            </w:r>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NR</w:t>
            </w:r>
          </w:p>
        </w:tc>
        <w:tc>
          <w:tcPr>
            <w:tcW w:w="43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NR</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21</w:t>
            </w:r>
          </w:p>
        </w:tc>
        <w:tc>
          <w:tcPr>
            <w:tcW w:w="3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-5.00</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-0.24</w:t>
            </w:r>
            <w:r w:rsidRPr="00F9763B">
              <w:rPr>
                <w:rFonts w:cstheme="minorHAnsi"/>
                <w:color w:val="000000" w:themeColor="text1"/>
                <w:sz w:val="16"/>
                <w:szCs w:val="16"/>
                <w:vertAlign w:val="superscript"/>
              </w:rPr>
              <w:sym w:font="Wingdings 2" w:char="F0B7"/>
            </w:r>
          </w:p>
        </w:tc>
        <w:tc>
          <w:tcPr>
            <w:tcW w:w="328"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8"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76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Schulze et al. 2002</w:t>
            </w:r>
          </w:p>
        </w:tc>
        <w:tc>
          <w:tcPr>
            <w:tcW w:w="47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CT</w:t>
            </w: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Thigh</w:t>
            </w:r>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~155.7(32.8)</w:t>
            </w:r>
          </w:p>
        </w:tc>
        <w:tc>
          <w:tcPr>
            <w:tcW w:w="43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~145.1(34.4)</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21</w:t>
            </w:r>
          </w:p>
        </w:tc>
        <w:tc>
          <w:tcPr>
            <w:tcW w:w="339"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-7.00</w:t>
            </w:r>
            <w:r w:rsidRPr="00F9763B">
              <w:rPr>
                <w:rFonts w:cstheme="minorHAnsi"/>
                <w:bCs/>
                <w:color w:val="000000" w:themeColor="text1"/>
                <w:sz w:val="16"/>
                <w:szCs w:val="16"/>
                <w:vertAlign w:val="superscript"/>
              </w:rPr>
              <w:t xml:space="preserve"> *</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-0.33</w:t>
            </w:r>
          </w:p>
        </w:tc>
        <w:tc>
          <w:tcPr>
            <w:tcW w:w="328"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8"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76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Cook et al. 2014/2010</w:t>
            </w:r>
          </w:p>
        </w:tc>
        <w:tc>
          <w:tcPr>
            <w:tcW w:w="47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MRI</w:t>
            </w: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Knee Extensors</w:t>
            </w:r>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69.3(33.9)</w:t>
            </w:r>
          </w:p>
        </w:tc>
        <w:tc>
          <w:tcPr>
            <w:tcW w:w="43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NR</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30</w:t>
            </w:r>
          </w:p>
        </w:tc>
        <w:tc>
          <w:tcPr>
            <w:tcW w:w="3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-7.50</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-0.25</w:t>
            </w:r>
          </w:p>
        </w:tc>
        <w:tc>
          <w:tcPr>
            <w:tcW w:w="328"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8"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762" w:type="pct"/>
            <w:vMerge w:val="restart"/>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Tesch</w:t>
            </w:r>
            <w:proofErr w:type="spellEnd"/>
            <w:r w:rsidRPr="00F9763B">
              <w:rPr>
                <w:rFonts w:cstheme="minorHAnsi"/>
                <w:color w:val="000000" w:themeColor="text1"/>
                <w:sz w:val="16"/>
                <w:szCs w:val="16"/>
              </w:rPr>
              <w:t xml:space="preserve">, </w:t>
            </w:r>
            <w:proofErr w:type="spellStart"/>
            <w:r w:rsidRPr="00F9763B">
              <w:rPr>
                <w:rFonts w:cstheme="minorHAnsi"/>
                <w:color w:val="000000" w:themeColor="text1"/>
                <w:sz w:val="16"/>
                <w:szCs w:val="16"/>
              </w:rPr>
              <w:t>Trieschmann</w:t>
            </w:r>
            <w:proofErr w:type="spellEnd"/>
            <w:r w:rsidRPr="00F9763B">
              <w:rPr>
                <w:rFonts w:cstheme="minorHAnsi"/>
                <w:color w:val="000000" w:themeColor="text1"/>
                <w:sz w:val="16"/>
                <w:szCs w:val="16"/>
              </w:rPr>
              <w:t>, Ekberg 2004</w:t>
            </w:r>
          </w:p>
        </w:tc>
        <w:tc>
          <w:tcPr>
            <w:tcW w:w="472" w:type="pct"/>
            <w:vMerge w:val="restar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MRI</w:t>
            </w: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Vastus Lateralis</w:t>
            </w:r>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376(95)</w:t>
            </w:r>
          </w:p>
        </w:tc>
        <w:tc>
          <w:tcPr>
            <w:tcW w:w="43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341(98)</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35</w:t>
            </w:r>
          </w:p>
        </w:tc>
        <w:tc>
          <w:tcPr>
            <w:tcW w:w="339"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-9.30</w:t>
            </w:r>
            <w:r w:rsidRPr="00F9763B">
              <w:rPr>
                <w:rFonts w:cstheme="minorHAnsi"/>
                <w:bCs/>
                <w:color w:val="000000" w:themeColor="text1"/>
                <w:sz w:val="16"/>
                <w:szCs w:val="16"/>
                <w:vertAlign w:val="superscript"/>
              </w:rPr>
              <w:t xml:space="preserve"> *</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-0.27</w:t>
            </w:r>
            <w:r w:rsidRPr="00F9763B">
              <w:rPr>
                <w:rFonts w:cstheme="minorHAnsi"/>
                <w:color w:val="000000" w:themeColor="text1"/>
                <w:sz w:val="16"/>
                <w:szCs w:val="16"/>
                <w:vertAlign w:val="superscript"/>
              </w:rPr>
              <w:sym w:font="Wingdings 2" w:char="F0B7"/>
            </w:r>
          </w:p>
        </w:tc>
        <w:tc>
          <w:tcPr>
            <w:tcW w:w="328"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8"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762" w:type="pct"/>
            <w:vMerge/>
            <w:vAlign w:val="center"/>
            <w:hideMark/>
          </w:tcPr>
          <w:p w:rsidR="005E65EB" w:rsidRPr="00F9763B" w:rsidRDefault="005E65EB" w:rsidP="002C2699">
            <w:pPr>
              <w:rPr>
                <w:rFonts w:cstheme="minorHAnsi"/>
                <w:color w:val="000000" w:themeColor="text1"/>
                <w:sz w:val="16"/>
                <w:szCs w:val="16"/>
              </w:rPr>
            </w:pPr>
          </w:p>
        </w:tc>
        <w:tc>
          <w:tcPr>
            <w:tcW w:w="472" w:type="pct"/>
            <w:vMerge/>
            <w:vAlign w:val="center"/>
            <w:hideMark/>
          </w:tcPr>
          <w:p w:rsidR="005E65EB" w:rsidRPr="00F9763B" w:rsidRDefault="005E65EB" w:rsidP="002C2699">
            <w:pPr>
              <w:rPr>
                <w:rFonts w:cstheme="minorHAnsi"/>
                <w:color w:val="000000" w:themeColor="text1"/>
                <w:sz w:val="16"/>
                <w:szCs w:val="16"/>
              </w:rPr>
            </w:pP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Vastus Intermedius</w:t>
            </w:r>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340(67)</w:t>
            </w:r>
          </w:p>
        </w:tc>
        <w:tc>
          <w:tcPr>
            <w:tcW w:w="43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310(61)</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35</w:t>
            </w:r>
          </w:p>
        </w:tc>
        <w:tc>
          <w:tcPr>
            <w:tcW w:w="339"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-8.80</w:t>
            </w:r>
            <w:r w:rsidRPr="00F9763B">
              <w:rPr>
                <w:rFonts w:cstheme="minorHAnsi"/>
                <w:bCs/>
                <w:color w:val="000000" w:themeColor="text1"/>
                <w:sz w:val="16"/>
                <w:szCs w:val="16"/>
                <w:vertAlign w:val="superscript"/>
              </w:rPr>
              <w:t xml:space="preserve"> *</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-0.25</w:t>
            </w:r>
            <w:r w:rsidRPr="00F9763B">
              <w:rPr>
                <w:rFonts w:cstheme="minorHAnsi"/>
                <w:color w:val="000000" w:themeColor="text1"/>
                <w:sz w:val="16"/>
                <w:szCs w:val="16"/>
                <w:vertAlign w:val="superscript"/>
              </w:rPr>
              <w:sym w:font="Wingdings 2" w:char="F0B7"/>
            </w:r>
          </w:p>
        </w:tc>
        <w:tc>
          <w:tcPr>
            <w:tcW w:w="328"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8"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762" w:type="pct"/>
            <w:vMerge/>
            <w:vAlign w:val="center"/>
            <w:hideMark/>
          </w:tcPr>
          <w:p w:rsidR="005E65EB" w:rsidRPr="00F9763B" w:rsidRDefault="005E65EB" w:rsidP="002C2699">
            <w:pPr>
              <w:rPr>
                <w:rFonts w:cstheme="minorHAnsi"/>
                <w:color w:val="000000" w:themeColor="text1"/>
                <w:sz w:val="16"/>
                <w:szCs w:val="16"/>
              </w:rPr>
            </w:pPr>
          </w:p>
        </w:tc>
        <w:tc>
          <w:tcPr>
            <w:tcW w:w="472" w:type="pct"/>
            <w:vMerge/>
            <w:vAlign w:val="center"/>
            <w:hideMark/>
          </w:tcPr>
          <w:p w:rsidR="005E65EB" w:rsidRPr="00F9763B" w:rsidRDefault="005E65EB" w:rsidP="002C2699">
            <w:pPr>
              <w:rPr>
                <w:rFonts w:cstheme="minorHAnsi"/>
                <w:color w:val="000000" w:themeColor="text1"/>
                <w:sz w:val="16"/>
                <w:szCs w:val="16"/>
              </w:rPr>
            </w:pP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Vastus Medialis</w:t>
            </w:r>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224(60)</w:t>
            </w:r>
          </w:p>
        </w:tc>
        <w:tc>
          <w:tcPr>
            <w:tcW w:w="43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197(51)</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35</w:t>
            </w:r>
          </w:p>
        </w:tc>
        <w:tc>
          <w:tcPr>
            <w:tcW w:w="339"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-12.10</w:t>
            </w:r>
            <w:r w:rsidRPr="00F9763B">
              <w:rPr>
                <w:rFonts w:cstheme="minorHAnsi"/>
                <w:bCs/>
                <w:color w:val="000000" w:themeColor="text1"/>
                <w:sz w:val="16"/>
                <w:szCs w:val="16"/>
                <w:vertAlign w:val="superscript"/>
              </w:rPr>
              <w:t xml:space="preserve"> *</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-0.35</w:t>
            </w:r>
            <w:r w:rsidRPr="00F9763B">
              <w:rPr>
                <w:rFonts w:cstheme="minorHAnsi"/>
                <w:color w:val="000000" w:themeColor="text1"/>
                <w:sz w:val="16"/>
                <w:szCs w:val="16"/>
                <w:vertAlign w:val="superscript"/>
              </w:rPr>
              <w:sym w:font="Wingdings 2" w:char="F0B7"/>
            </w:r>
          </w:p>
        </w:tc>
        <w:tc>
          <w:tcPr>
            <w:tcW w:w="328"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8"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762" w:type="pct"/>
            <w:vMerge/>
            <w:vAlign w:val="center"/>
            <w:hideMark/>
          </w:tcPr>
          <w:p w:rsidR="005E65EB" w:rsidRPr="00F9763B" w:rsidRDefault="005E65EB" w:rsidP="002C2699">
            <w:pPr>
              <w:rPr>
                <w:rFonts w:cstheme="minorHAnsi"/>
                <w:color w:val="000000" w:themeColor="text1"/>
                <w:sz w:val="16"/>
                <w:szCs w:val="16"/>
              </w:rPr>
            </w:pPr>
          </w:p>
        </w:tc>
        <w:tc>
          <w:tcPr>
            <w:tcW w:w="472" w:type="pct"/>
            <w:vMerge/>
            <w:vAlign w:val="center"/>
            <w:hideMark/>
          </w:tcPr>
          <w:p w:rsidR="005E65EB" w:rsidRPr="00F9763B" w:rsidRDefault="005E65EB" w:rsidP="002C2699">
            <w:pPr>
              <w:rPr>
                <w:rFonts w:cstheme="minorHAnsi"/>
                <w:color w:val="000000" w:themeColor="text1"/>
                <w:sz w:val="16"/>
                <w:szCs w:val="16"/>
              </w:rPr>
            </w:pP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Rectus Femoris</w:t>
            </w:r>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101(23)</w:t>
            </w:r>
          </w:p>
        </w:tc>
        <w:tc>
          <w:tcPr>
            <w:tcW w:w="43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101(25)</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35</w:t>
            </w:r>
          </w:p>
        </w:tc>
        <w:tc>
          <w:tcPr>
            <w:tcW w:w="3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0.00</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0.00</w:t>
            </w:r>
            <w:r w:rsidRPr="00F9763B">
              <w:rPr>
                <w:rFonts w:cstheme="minorHAnsi"/>
                <w:color w:val="000000" w:themeColor="text1"/>
                <w:sz w:val="16"/>
                <w:szCs w:val="16"/>
                <w:vertAlign w:val="superscript"/>
              </w:rPr>
              <w:sym w:font="Wingdings 2" w:char="F0B7"/>
            </w:r>
          </w:p>
        </w:tc>
        <w:tc>
          <w:tcPr>
            <w:tcW w:w="328"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8"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762" w:type="pct"/>
            <w:vMerge/>
            <w:vAlign w:val="center"/>
            <w:hideMark/>
          </w:tcPr>
          <w:p w:rsidR="005E65EB" w:rsidRPr="00F9763B" w:rsidRDefault="005E65EB" w:rsidP="002C2699">
            <w:pPr>
              <w:rPr>
                <w:rFonts w:cstheme="minorHAnsi"/>
                <w:color w:val="000000" w:themeColor="text1"/>
                <w:sz w:val="16"/>
                <w:szCs w:val="16"/>
              </w:rPr>
            </w:pPr>
          </w:p>
        </w:tc>
        <w:tc>
          <w:tcPr>
            <w:tcW w:w="472" w:type="pct"/>
            <w:vMerge/>
            <w:vAlign w:val="center"/>
            <w:hideMark/>
          </w:tcPr>
          <w:p w:rsidR="005E65EB" w:rsidRPr="00F9763B" w:rsidRDefault="005E65EB" w:rsidP="002C2699">
            <w:pPr>
              <w:rPr>
                <w:rFonts w:cstheme="minorHAnsi"/>
                <w:color w:val="000000" w:themeColor="text1"/>
                <w:sz w:val="16"/>
                <w:szCs w:val="16"/>
              </w:rPr>
            </w:pP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Quadriceps</w:t>
            </w:r>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1041(235)</w:t>
            </w:r>
          </w:p>
        </w:tc>
        <w:tc>
          <w:tcPr>
            <w:tcW w:w="43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949(225)</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35</w:t>
            </w:r>
          </w:p>
        </w:tc>
        <w:tc>
          <w:tcPr>
            <w:tcW w:w="339"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-8.80</w:t>
            </w:r>
            <w:r w:rsidRPr="00F9763B">
              <w:rPr>
                <w:rFonts w:cstheme="minorHAnsi"/>
                <w:bCs/>
                <w:color w:val="000000" w:themeColor="text1"/>
                <w:sz w:val="16"/>
                <w:szCs w:val="16"/>
                <w:vertAlign w:val="superscript"/>
              </w:rPr>
              <w:t xml:space="preserve"> *</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-0.25</w:t>
            </w:r>
          </w:p>
        </w:tc>
        <w:tc>
          <w:tcPr>
            <w:tcW w:w="328"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8" w:type="pct"/>
            <w:vMerge w:val="restart"/>
            <w:shd w:val="clear" w:color="auto" w:fill="auto"/>
            <w:noWrap/>
            <w:hideMark/>
          </w:tcPr>
          <w:p w:rsidR="005E65EB" w:rsidRPr="00F9763B" w:rsidRDefault="005E65EB" w:rsidP="002C2699">
            <w:pPr>
              <w:jc w:val="right"/>
              <w:rPr>
                <w:rFonts w:cstheme="minorHAnsi"/>
                <w:color w:val="000000" w:themeColor="text1"/>
                <w:sz w:val="18"/>
                <w:szCs w:val="18"/>
              </w:rPr>
            </w:pPr>
            <w:r w:rsidRPr="00F9763B">
              <w:rPr>
                <w:rFonts w:cstheme="minorHAnsi"/>
                <w:color w:val="000000" w:themeColor="text1"/>
                <w:sz w:val="18"/>
                <w:szCs w:val="18"/>
              </w:rPr>
              <w:t>Below Knee</w:t>
            </w: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r w:rsidRPr="00F9763B">
              <w:rPr>
                <w:rFonts w:cstheme="minorHAnsi"/>
                <w:color w:val="000000" w:themeColor="text1"/>
                <w:sz w:val="18"/>
                <w:szCs w:val="18"/>
              </w:rPr>
              <w:t>Brace/Cast</w:t>
            </w:r>
          </w:p>
        </w:tc>
        <w:tc>
          <w:tcPr>
            <w:tcW w:w="76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White et al. 1984</w:t>
            </w:r>
          </w:p>
        </w:tc>
        <w:tc>
          <w:tcPr>
            <w:tcW w:w="47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Anthropometry</w:t>
            </w: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Lower Leg (inc bone)</w:t>
            </w:r>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~98.5(5.94)</w:t>
            </w:r>
          </w:p>
        </w:tc>
        <w:tc>
          <w:tcPr>
            <w:tcW w:w="43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~93.8(6.51)</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7</w:t>
            </w:r>
          </w:p>
        </w:tc>
        <w:tc>
          <w:tcPr>
            <w:tcW w:w="339"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-5.00</w:t>
            </w:r>
            <w:r w:rsidRPr="00F9763B">
              <w:rPr>
                <w:rFonts w:cstheme="minorHAnsi"/>
                <w:bCs/>
                <w:color w:val="000000" w:themeColor="text1"/>
                <w:sz w:val="16"/>
                <w:szCs w:val="16"/>
                <w:vertAlign w:val="superscript"/>
              </w:rPr>
              <w:t xml:space="preserve"> *</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-0.71</w:t>
            </w:r>
          </w:p>
        </w:tc>
        <w:tc>
          <w:tcPr>
            <w:tcW w:w="328"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8"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76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Davies et al. 1987</w:t>
            </w:r>
          </w:p>
        </w:tc>
        <w:tc>
          <w:tcPr>
            <w:tcW w:w="47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Anthropometry</w:t>
            </w: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Lower Leg (inc bone)</w:t>
            </w:r>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~66.23</w:t>
            </w:r>
          </w:p>
        </w:tc>
        <w:tc>
          <w:tcPr>
            <w:tcW w:w="43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~64.22</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7</w:t>
            </w:r>
          </w:p>
        </w:tc>
        <w:tc>
          <w:tcPr>
            <w:tcW w:w="3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-3.00</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-0.43</w:t>
            </w:r>
          </w:p>
        </w:tc>
        <w:tc>
          <w:tcPr>
            <w:tcW w:w="328"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8"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762" w:type="pct"/>
            <w:vMerge w:val="restar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Oates et al. 2010</w:t>
            </w:r>
          </w:p>
        </w:tc>
        <w:tc>
          <w:tcPr>
            <w:tcW w:w="472" w:type="pct"/>
            <w:vMerge w:val="restar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MRI</w:t>
            </w: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Gastrocnemius</w:t>
            </w:r>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NR</w:t>
            </w:r>
          </w:p>
        </w:tc>
        <w:tc>
          <w:tcPr>
            <w:tcW w:w="43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NR</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339"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-9.40</w:t>
            </w:r>
            <w:r w:rsidRPr="00F9763B">
              <w:rPr>
                <w:rFonts w:cstheme="minorHAnsi"/>
                <w:bCs/>
                <w:color w:val="000000" w:themeColor="text1"/>
                <w:sz w:val="16"/>
                <w:szCs w:val="16"/>
                <w:vertAlign w:val="superscript"/>
              </w:rPr>
              <w:t xml:space="preserve"> *</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-0.67</w:t>
            </w:r>
          </w:p>
        </w:tc>
        <w:tc>
          <w:tcPr>
            <w:tcW w:w="328"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8"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762" w:type="pct"/>
            <w:vMerge/>
            <w:vAlign w:val="center"/>
            <w:hideMark/>
          </w:tcPr>
          <w:p w:rsidR="005E65EB" w:rsidRPr="00F9763B" w:rsidRDefault="005E65EB" w:rsidP="002C2699">
            <w:pPr>
              <w:rPr>
                <w:rFonts w:cstheme="minorHAnsi"/>
                <w:color w:val="000000" w:themeColor="text1"/>
                <w:sz w:val="16"/>
                <w:szCs w:val="16"/>
              </w:rPr>
            </w:pPr>
          </w:p>
        </w:tc>
        <w:tc>
          <w:tcPr>
            <w:tcW w:w="472" w:type="pct"/>
            <w:vMerge/>
            <w:vAlign w:val="center"/>
            <w:hideMark/>
          </w:tcPr>
          <w:p w:rsidR="005E65EB" w:rsidRPr="00F9763B" w:rsidRDefault="005E65EB" w:rsidP="002C2699">
            <w:pPr>
              <w:rPr>
                <w:rFonts w:cstheme="minorHAnsi"/>
                <w:color w:val="000000" w:themeColor="text1"/>
                <w:sz w:val="16"/>
                <w:szCs w:val="16"/>
              </w:rPr>
            </w:pP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Soleus</w:t>
            </w:r>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NR</w:t>
            </w:r>
          </w:p>
        </w:tc>
        <w:tc>
          <w:tcPr>
            <w:tcW w:w="43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NR</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339"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-6.80</w:t>
            </w:r>
            <w:r w:rsidRPr="00F9763B">
              <w:rPr>
                <w:rFonts w:cstheme="minorHAnsi"/>
                <w:bCs/>
                <w:color w:val="000000" w:themeColor="text1"/>
                <w:sz w:val="16"/>
                <w:szCs w:val="16"/>
                <w:vertAlign w:val="superscript"/>
              </w:rPr>
              <w:t xml:space="preserve"> *</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-0.49</w:t>
            </w:r>
          </w:p>
        </w:tc>
        <w:tc>
          <w:tcPr>
            <w:tcW w:w="328"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8"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roofErr w:type="spellStart"/>
            <w:r w:rsidRPr="00F9763B">
              <w:rPr>
                <w:rFonts w:cstheme="minorHAnsi"/>
                <w:color w:val="000000" w:themeColor="text1"/>
                <w:sz w:val="18"/>
                <w:szCs w:val="18"/>
              </w:rPr>
              <w:t>ULLS</w:t>
            </w:r>
            <w:proofErr w:type="spellEnd"/>
          </w:p>
        </w:tc>
        <w:tc>
          <w:tcPr>
            <w:tcW w:w="762" w:type="pct"/>
            <w:vMerge w:val="restart"/>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Seynnes</w:t>
            </w:r>
            <w:proofErr w:type="spellEnd"/>
            <w:r w:rsidRPr="00F9763B">
              <w:rPr>
                <w:rFonts w:cstheme="minorHAnsi"/>
                <w:color w:val="000000" w:themeColor="text1"/>
                <w:sz w:val="16"/>
                <w:szCs w:val="16"/>
              </w:rPr>
              <w:t xml:space="preserve"> et al. 2008, </w:t>
            </w:r>
            <w:proofErr w:type="spellStart"/>
            <w:r w:rsidRPr="00F9763B">
              <w:rPr>
                <w:rFonts w:cstheme="minorHAnsi"/>
                <w:color w:val="000000" w:themeColor="text1"/>
                <w:sz w:val="16"/>
                <w:szCs w:val="16"/>
              </w:rPr>
              <w:t>Seynnes</w:t>
            </w:r>
            <w:proofErr w:type="spellEnd"/>
            <w:r w:rsidRPr="00F9763B">
              <w:rPr>
                <w:rFonts w:cstheme="minorHAnsi"/>
                <w:color w:val="000000" w:themeColor="text1"/>
                <w:sz w:val="16"/>
                <w:szCs w:val="16"/>
              </w:rPr>
              <w:t xml:space="preserve"> et al. 2008</w:t>
            </w:r>
          </w:p>
        </w:tc>
        <w:tc>
          <w:tcPr>
            <w:tcW w:w="472" w:type="pct"/>
            <w:vMerge w:val="restar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MRI</w:t>
            </w: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Soleus Volume</w:t>
            </w:r>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527.8(33.4)</w:t>
            </w:r>
          </w:p>
        </w:tc>
        <w:tc>
          <w:tcPr>
            <w:tcW w:w="430"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503.2(32.1)</w:t>
            </w:r>
            <w:r w:rsidRPr="00F9763B">
              <w:rPr>
                <w:rFonts w:cstheme="minorHAnsi"/>
                <w:bCs/>
                <w:color w:val="000000" w:themeColor="text1"/>
                <w:sz w:val="16"/>
                <w:szCs w:val="16"/>
                <w:vertAlign w:val="superscript"/>
              </w:rPr>
              <w:t xml:space="preserve"> *</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3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-5.00</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-0.36</w:t>
            </w:r>
          </w:p>
        </w:tc>
        <w:tc>
          <w:tcPr>
            <w:tcW w:w="328"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8"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762" w:type="pct"/>
            <w:vMerge/>
            <w:vAlign w:val="center"/>
            <w:hideMark/>
          </w:tcPr>
          <w:p w:rsidR="005E65EB" w:rsidRPr="00F9763B" w:rsidRDefault="005E65EB" w:rsidP="002C2699">
            <w:pPr>
              <w:rPr>
                <w:rFonts w:cstheme="minorHAnsi"/>
                <w:color w:val="000000" w:themeColor="text1"/>
                <w:sz w:val="16"/>
                <w:szCs w:val="16"/>
              </w:rPr>
            </w:pPr>
          </w:p>
        </w:tc>
        <w:tc>
          <w:tcPr>
            <w:tcW w:w="472" w:type="pct"/>
            <w:vMerge/>
            <w:vAlign w:val="center"/>
            <w:hideMark/>
          </w:tcPr>
          <w:p w:rsidR="005E65EB" w:rsidRPr="00F9763B" w:rsidRDefault="005E65EB" w:rsidP="002C2699">
            <w:pPr>
              <w:rPr>
                <w:rFonts w:cstheme="minorHAnsi"/>
                <w:color w:val="000000" w:themeColor="text1"/>
                <w:sz w:val="16"/>
                <w:szCs w:val="16"/>
              </w:rPr>
            </w:pP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Soleus CSA</w:t>
            </w:r>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28.3 (1.7)</w:t>
            </w:r>
          </w:p>
        </w:tc>
        <w:tc>
          <w:tcPr>
            <w:tcW w:w="430"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26.3(1.8)</w:t>
            </w:r>
            <w:r w:rsidRPr="00F9763B">
              <w:rPr>
                <w:rFonts w:cstheme="minorHAnsi"/>
                <w:bCs/>
                <w:color w:val="000000" w:themeColor="text1"/>
                <w:sz w:val="16"/>
                <w:szCs w:val="16"/>
                <w:vertAlign w:val="superscript"/>
              </w:rPr>
              <w:t xml:space="preserve"> *</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3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-7.00</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-0.50</w:t>
            </w:r>
            <w:r w:rsidRPr="00F9763B">
              <w:rPr>
                <w:rFonts w:cstheme="minorHAnsi"/>
                <w:color w:val="000000" w:themeColor="text1"/>
                <w:sz w:val="16"/>
                <w:szCs w:val="16"/>
                <w:vertAlign w:val="superscript"/>
              </w:rPr>
              <w:sym w:font="Wingdings 2" w:char="F0B7"/>
            </w:r>
          </w:p>
        </w:tc>
        <w:tc>
          <w:tcPr>
            <w:tcW w:w="328"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8"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762" w:type="pct"/>
            <w:vMerge/>
            <w:vAlign w:val="center"/>
            <w:hideMark/>
          </w:tcPr>
          <w:p w:rsidR="005E65EB" w:rsidRPr="00F9763B" w:rsidRDefault="005E65EB" w:rsidP="002C2699">
            <w:pPr>
              <w:rPr>
                <w:rFonts w:cstheme="minorHAnsi"/>
                <w:color w:val="000000" w:themeColor="text1"/>
                <w:sz w:val="16"/>
                <w:szCs w:val="16"/>
              </w:rPr>
            </w:pPr>
          </w:p>
        </w:tc>
        <w:tc>
          <w:tcPr>
            <w:tcW w:w="472" w:type="pct"/>
            <w:vMerge/>
            <w:vAlign w:val="center"/>
            <w:hideMark/>
          </w:tcPr>
          <w:p w:rsidR="005E65EB" w:rsidRPr="00F9763B" w:rsidRDefault="005E65EB" w:rsidP="002C2699">
            <w:pPr>
              <w:rPr>
                <w:rFonts w:cstheme="minorHAnsi"/>
                <w:color w:val="000000" w:themeColor="text1"/>
                <w:sz w:val="16"/>
                <w:szCs w:val="16"/>
              </w:rPr>
            </w:pP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Gastrocnemius Lateralis Volume</w:t>
            </w:r>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121.3(12)</w:t>
            </w:r>
          </w:p>
        </w:tc>
        <w:tc>
          <w:tcPr>
            <w:tcW w:w="430"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114.4(10.1)</w:t>
            </w:r>
            <w:r w:rsidRPr="00F9763B">
              <w:rPr>
                <w:rFonts w:cstheme="minorHAnsi"/>
                <w:bCs/>
                <w:color w:val="000000" w:themeColor="text1"/>
                <w:sz w:val="16"/>
                <w:szCs w:val="16"/>
                <w:vertAlign w:val="superscript"/>
              </w:rPr>
              <w:t xml:space="preserve"> *</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3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-5.00</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-0.36</w:t>
            </w:r>
          </w:p>
        </w:tc>
        <w:tc>
          <w:tcPr>
            <w:tcW w:w="328"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8"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762" w:type="pct"/>
            <w:vMerge/>
            <w:vAlign w:val="center"/>
            <w:hideMark/>
          </w:tcPr>
          <w:p w:rsidR="005E65EB" w:rsidRPr="00F9763B" w:rsidRDefault="005E65EB" w:rsidP="002C2699">
            <w:pPr>
              <w:rPr>
                <w:rFonts w:cstheme="minorHAnsi"/>
                <w:color w:val="000000" w:themeColor="text1"/>
                <w:sz w:val="16"/>
                <w:szCs w:val="16"/>
              </w:rPr>
            </w:pPr>
          </w:p>
        </w:tc>
        <w:tc>
          <w:tcPr>
            <w:tcW w:w="472" w:type="pct"/>
            <w:vMerge/>
            <w:vAlign w:val="center"/>
            <w:hideMark/>
          </w:tcPr>
          <w:p w:rsidR="005E65EB" w:rsidRPr="00F9763B" w:rsidRDefault="005E65EB" w:rsidP="002C2699">
            <w:pPr>
              <w:rPr>
                <w:rFonts w:cstheme="minorHAnsi"/>
                <w:color w:val="000000" w:themeColor="text1"/>
                <w:sz w:val="16"/>
                <w:szCs w:val="16"/>
              </w:rPr>
            </w:pP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Gastrocnemius Lateralis CSA</w:t>
            </w:r>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9.8(0.8)</w:t>
            </w:r>
          </w:p>
        </w:tc>
        <w:tc>
          <w:tcPr>
            <w:tcW w:w="430"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8.9(0.7)</w:t>
            </w:r>
            <w:r w:rsidRPr="00F9763B">
              <w:rPr>
                <w:rFonts w:cstheme="minorHAnsi"/>
                <w:bCs/>
                <w:color w:val="000000" w:themeColor="text1"/>
                <w:sz w:val="16"/>
                <w:szCs w:val="16"/>
                <w:vertAlign w:val="superscript"/>
              </w:rPr>
              <w:t xml:space="preserve"> *</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3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-9.20</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-0.66</w:t>
            </w:r>
            <w:r w:rsidRPr="00F9763B">
              <w:rPr>
                <w:rFonts w:cstheme="minorHAnsi"/>
                <w:color w:val="000000" w:themeColor="text1"/>
                <w:sz w:val="16"/>
                <w:szCs w:val="16"/>
                <w:vertAlign w:val="superscript"/>
              </w:rPr>
              <w:sym w:font="Wingdings 2" w:char="F0B7"/>
            </w:r>
          </w:p>
        </w:tc>
        <w:tc>
          <w:tcPr>
            <w:tcW w:w="328"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8"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762" w:type="pct"/>
            <w:vMerge/>
            <w:vAlign w:val="center"/>
            <w:hideMark/>
          </w:tcPr>
          <w:p w:rsidR="005E65EB" w:rsidRPr="00F9763B" w:rsidRDefault="005E65EB" w:rsidP="002C2699">
            <w:pPr>
              <w:rPr>
                <w:rFonts w:cstheme="minorHAnsi"/>
                <w:color w:val="000000" w:themeColor="text1"/>
                <w:sz w:val="16"/>
                <w:szCs w:val="16"/>
              </w:rPr>
            </w:pPr>
          </w:p>
        </w:tc>
        <w:tc>
          <w:tcPr>
            <w:tcW w:w="472" w:type="pct"/>
            <w:vMerge/>
            <w:vAlign w:val="center"/>
            <w:hideMark/>
          </w:tcPr>
          <w:p w:rsidR="005E65EB" w:rsidRPr="00F9763B" w:rsidRDefault="005E65EB" w:rsidP="002C2699">
            <w:pPr>
              <w:rPr>
                <w:rFonts w:cstheme="minorHAnsi"/>
                <w:color w:val="000000" w:themeColor="text1"/>
                <w:sz w:val="16"/>
                <w:szCs w:val="16"/>
              </w:rPr>
            </w:pP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Gastrocnemius Medialis Volume</w:t>
            </w:r>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216.6(20.7)</w:t>
            </w:r>
          </w:p>
        </w:tc>
        <w:tc>
          <w:tcPr>
            <w:tcW w:w="430"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203.4(19.1)</w:t>
            </w:r>
            <w:r w:rsidRPr="00F9763B">
              <w:rPr>
                <w:rFonts w:cstheme="minorHAnsi"/>
                <w:bCs/>
                <w:color w:val="000000" w:themeColor="text1"/>
                <w:sz w:val="16"/>
                <w:szCs w:val="16"/>
                <w:vertAlign w:val="superscript"/>
              </w:rPr>
              <w:t xml:space="preserve"> *</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3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-6.00</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-0.43</w:t>
            </w:r>
          </w:p>
        </w:tc>
        <w:tc>
          <w:tcPr>
            <w:tcW w:w="328"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8"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762" w:type="pct"/>
            <w:vMerge/>
            <w:vAlign w:val="center"/>
            <w:hideMark/>
          </w:tcPr>
          <w:p w:rsidR="005E65EB" w:rsidRPr="00F9763B" w:rsidRDefault="005E65EB" w:rsidP="002C2699">
            <w:pPr>
              <w:rPr>
                <w:rFonts w:cstheme="minorHAnsi"/>
                <w:color w:val="000000" w:themeColor="text1"/>
                <w:sz w:val="16"/>
                <w:szCs w:val="16"/>
              </w:rPr>
            </w:pPr>
          </w:p>
        </w:tc>
        <w:tc>
          <w:tcPr>
            <w:tcW w:w="472" w:type="pct"/>
            <w:vMerge/>
            <w:vAlign w:val="center"/>
            <w:hideMark/>
          </w:tcPr>
          <w:p w:rsidR="005E65EB" w:rsidRPr="00F9763B" w:rsidRDefault="005E65EB" w:rsidP="002C2699">
            <w:pPr>
              <w:rPr>
                <w:rFonts w:cstheme="minorHAnsi"/>
                <w:color w:val="000000" w:themeColor="text1"/>
                <w:sz w:val="16"/>
                <w:szCs w:val="16"/>
              </w:rPr>
            </w:pP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Gastrocnemius Medialis CSA</w:t>
            </w:r>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14.4(1.4)</w:t>
            </w:r>
          </w:p>
        </w:tc>
        <w:tc>
          <w:tcPr>
            <w:tcW w:w="430"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13.1(1.3)</w:t>
            </w:r>
            <w:r w:rsidRPr="00F9763B">
              <w:rPr>
                <w:rFonts w:cstheme="minorHAnsi"/>
                <w:bCs/>
                <w:color w:val="000000" w:themeColor="text1"/>
                <w:sz w:val="16"/>
                <w:szCs w:val="16"/>
                <w:vertAlign w:val="superscript"/>
              </w:rPr>
              <w:t xml:space="preserve"> *</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3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-9.00</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-0.64</w:t>
            </w:r>
            <w:r w:rsidRPr="00F9763B">
              <w:rPr>
                <w:rFonts w:cstheme="minorHAnsi"/>
                <w:color w:val="000000" w:themeColor="text1"/>
                <w:sz w:val="16"/>
                <w:szCs w:val="16"/>
                <w:vertAlign w:val="superscript"/>
              </w:rPr>
              <w:sym w:font="Wingdings 2" w:char="F0B7"/>
            </w:r>
          </w:p>
        </w:tc>
        <w:tc>
          <w:tcPr>
            <w:tcW w:w="328"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40"/>
        </w:trPr>
        <w:tc>
          <w:tcPr>
            <w:tcW w:w="478"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76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Hotta</w:t>
            </w:r>
            <w:proofErr w:type="spellEnd"/>
            <w:r w:rsidRPr="00F9763B">
              <w:rPr>
                <w:rFonts w:cstheme="minorHAnsi"/>
                <w:color w:val="000000" w:themeColor="text1"/>
                <w:sz w:val="16"/>
                <w:szCs w:val="16"/>
              </w:rPr>
              <w:t xml:space="preserve"> et al. 2011</w:t>
            </w:r>
          </w:p>
        </w:tc>
        <w:tc>
          <w:tcPr>
            <w:tcW w:w="47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MRI</w:t>
            </w: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Calf</w:t>
            </w:r>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~37.12 (8.94)</w:t>
            </w:r>
          </w:p>
        </w:tc>
        <w:tc>
          <w:tcPr>
            <w:tcW w:w="43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~33.88 (19.52)</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20</w:t>
            </w:r>
          </w:p>
        </w:tc>
        <w:tc>
          <w:tcPr>
            <w:tcW w:w="3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-8.73</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-0.44</w:t>
            </w:r>
          </w:p>
        </w:tc>
        <w:tc>
          <w:tcPr>
            <w:tcW w:w="328"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8"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76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Schulze et al. 2002</w:t>
            </w:r>
          </w:p>
        </w:tc>
        <w:tc>
          <w:tcPr>
            <w:tcW w:w="47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CT</w:t>
            </w: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Lower Leg</w:t>
            </w:r>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~77.6(12.6)</w:t>
            </w:r>
          </w:p>
        </w:tc>
        <w:tc>
          <w:tcPr>
            <w:tcW w:w="43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~70.5(10.4)</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21</w:t>
            </w:r>
          </w:p>
        </w:tc>
        <w:tc>
          <w:tcPr>
            <w:tcW w:w="3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-7.00</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-0.33</w:t>
            </w:r>
          </w:p>
        </w:tc>
        <w:tc>
          <w:tcPr>
            <w:tcW w:w="328"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8"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76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Cook et al. 2014/2010</w:t>
            </w:r>
          </w:p>
        </w:tc>
        <w:tc>
          <w:tcPr>
            <w:tcW w:w="47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MRI</w:t>
            </w: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Plantar Flexors</w:t>
            </w:r>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36.6(11.5)</w:t>
            </w:r>
          </w:p>
        </w:tc>
        <w:tc>
          <w:tcPr>
            <w:tcW w:w="43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NR</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30</w:t>
            </w:r>
          </w:p>
        </w:tc>
        <w:tc>
          <w:tcPr>
            <w:tcW w:w="3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-8.50</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-0.28</w:t>
            </w:r>
          </w:p>
        </w:tc>
        <w:tc>
          <w:tcPr>
            <w:tcW w:w="328"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8" w:type="pct"/>
            <w:vMerge w:val="restart"/>
            <w:shd w:val="clear" w:color="auto" w:fill="auto"/>
            <w:noWrap/>
            <w:hideMark/>
          </w:tcPr>
          <w:p w:rsidR="005E65EB" w:rsidRPr="00F9763B" w:rsidRDefault="005E65EB" w:rsidP="002C2699">
            <w:pPr>
              <w:rPr>
                <w:rFonts w:cstheme="minorHAnsi"/>
                <w:b/>
                <w:color w:val="000000" w:themeColor="text1"/>
                <w:sz w:val="18"/>
                <w:szCs w:val="18"/>
              </w:rPr>
            </w:pPr>
            <w:r w:rsidRPr="00F9763B">
              <w:rPr>
                <w:rFonts w:cstheme="minorHAnsi"/>
                <w:b/>
                <w:color w:val="000000" w:themeColor="text1"/>
                <w:sz w:val="18"/>
                <w:szCs w:val="18"/>
              </w:rPr>
              <w:t>Upper Limb</w:t>
            </w: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r w:rsidRPr="00F9763B">
              <w:rPr>
                <w:rFonts w:cstheme="minorHAnsi"/>
                <w:color w:val="000000" w:themeColor="text1"/>
                <w:sz w:val="18"/>
                <w:szCs w:val="18"/>
              </w:rPr>
              <w:t>Brace/Cast</w:t>
            </w:r>
          </w:p>
        </w:tc>
        <w:tc>
          <w:tcPr>
            <w:tcW w:w="76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Seki et al. 2007</w:t>
            </w:r>
          </w:p>
        </w:tc>
        <w:tc>
          <w:tcPr>
            <w:tcW w:w="47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MRI</w:t>
            </w: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First Dorsal Interosseous</w:t>
            </w:r>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247.6(18.8)</w:t>
            </w:r>
          </w:p>
        </w:tc>
        <w:tc>
          <w:tcPr>
            <w:tcW w:w="43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245.3(15.8)</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7</w:t>
            </w:r>
          </w:p>
        </w:tc>
        <w:tc>
          <w:tcPr>
            <w:tcW w:w="3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-1.00</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-0.14</w:t>
            </w:r>
          </w:p>
        </w:tc>
        <w:tc>
          <w:tcPr>
            <w:tcW w:w="328"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8"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762" w:type="pct"/>
            <w:vMerge w:val="restart"/>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Urso</w:t>
            </w:r>
            <w:proofErr w:type="spellEnd"/>
            <w:r w:rsidRPr="00F9763B">
              <w:rPr>
                <w:rFonts w:cstheme="minorHAnsi"/>
                <w:color w:val="000000" w:themeColor="text1"/>
                <w:sz w:val="16"/>
                <w:szCs w:val="16"/>
              </w:rPr>
              <w:t xml:space="preserve"> et al. 2006</w:t>
            </w:r>
          </w:p>
        </w:tc>
        <w:tc>
          <w:tcPr>
            <w:tcW w:w="472" w:type="pct"/>
            <w:vMerge w:val="restar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MRI</w:t>
            </w: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 xml:space="preserve">Adductor </w:t>
            </w:r>
            <w:proofErr w:type="spellStart"/>
            <w:r w:rsidRPr="00F9763B">
              <w:rPr>
                <w:rFonts w:cstheme="minorHAnsi"/>
                <w:color w:val="000000" w:themeColor="text1"/>
                <w:sz w:val="16"/>
                <w:szCs w:val="16"/>
              </w:rPr>
              <w:t>Pollicis</w:t>
            </w:r>
            <w:proofErr w:type="spellEnd"/>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~12.94(0.44)</w:t>
            </w:r>
          </w:p>
        </w:tc>
        <w:tc>
          <w:tcPr>
            <w:tcW w:w="430"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~11.71(0.33)</w:t>
            </w:r>
            <w:r w:rsidRPr="00F9763B">
              <w:rPr>
                <w:rFonts w:cstheme="minorHAnsi"/>
                <w:bCs/>
                <w:color w:val="000000" w:themeColor="text1"/>
                <w:sz w:val="16"/>
                <w:szCs w:val="16"/>
                <w:vertAlign w:val="superscript"/>
              </w:rPr>
              <w:t xml:space="preserve"> *</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3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-9.50</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-0.68</w:t>
            </w:r>
          </w:p>
        </w:tc>
        <w:tc>
          <w:tcPr>
            <w:tcW w:w="328" w:type="pct"/>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Old</w:t>
            </w:r>
          </w:p>
        </w:tc>
      </w:tr>
      <w:tr w:rsidR="005E65EB" w:rsidRPr="00F9763B" w:rsidTr="002C2699">
        <w:trPr>
          <w:trHeight w:val="300"/>
        </w:trPr>
        <w:tc>
          <w:tcPr>
            <w:tcW w:w="478"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762" w:type="pct"/>
            <w:vMerge/>
            <w:vAlign w:val="center"/>
            <w:hideMark/>
          </w:tcPr>
          <w:p w:rsidR="005E65EB" w:rsidRPr="00F9763B" w:rsidRDefault="005E65EB" w:rsidP="002C2699">
            <w:pPr>
              <w:rPr>
                <w:rFonts w:cstheme="minorHAnsi"/>
                <w:color w:val="000000" w:themeColor="text1"/>
                <w:sz w:val="16"/>
                <w:szCs w:val="16"/>
              </w:rPr>
            </w:pPr>
          </w:p>
        </w:tc>
        <w:tc>
          <w:tcPr>
            <w:tcW w:w="472" w:type="pct"/>
            <w:vMerge/>
            <w:vAlign w:val="center"/>
            <w:hideMark/>
          </w:tcPr>
          <w:p w:rsidR="005E65EB" w:rsidRPr="00F9763B" w:rsidRDefault="005E65EB" w:rsidP="002C2699">
            <w:pPr>
              <w:rPr>
                <w:rFonts w:cstheme="minorHAnsi"/>
                <w:color w:val="000000" w:themeColor="text1"/>
                <w:sz w:val="16"/>
                <w:szCs w:val="16"/>
              </w:rPr>
            </w:pP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 xml:space="preserve">Adductor </w:t>
            </w:r>
            <w:proofErr w:type="spellStart"/>
            <w:r w:rsidRPr="00F9763B">
              <w:rPr>
                <w:rFonts w:cstheme="minorHAnsi"/>
                <w:color w:val="000000" w:themeColor="text1"/>
                <w:sz w:val="16"/>
                <w:szCs w:val="16"/>
              </w:rPr>
              <w:t>Pollicis</w:t>
            </w:r>
            <w:proofErr w:type="spellEnd"/>
            <w:r w:rsidRPr="00F9763B">
              <w:rPr>
                <w:rFonts w:cstheme="minorHAnsi"/>
                <w:color w:val="000000" w:themeColor="text1"/>
                <w:sz w:val="16"/>
                <w:szCs w:val="16"/>
              </w:rPr>
              <w:t xml:space="preserve"> </w:t>
            </w:r>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~13.69(0.31)</w:t>
            </w:r>
          </w:p>
        </w:tc>
        <w:tc>
          <w:tcPr>
            <w:tcW w:w="43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~13.14(0.34)</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3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-4.00</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-0.29</w:t>
            </w:r>
          </w:p>
        </w:tc>
        <w:tc>
          <w:tcPr>
            <w:tcW w:w="328" w:type="pct"/>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Young</w:t>
            </w:r>
          </w:p>
        </w:tc>
      </w:tr>
      <w:tr w:rsidR="005E65EB" w:rsidRPr="00F9763B" w:rsidTr="002C2699">
        <w:trPr>
          <w:trHeight w:val="300"/>
        </w:trPr>
        <w:tc>
          <w:tcPr>
            <w:tcW w:w="478"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76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Farthing et al. 2011</w:t>
            </w:r>
          </w:p>
        </w:tc>
        <w:tc>
          <w:tcPr>
            <w:tcW w:w="47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Ultrasound</w:t>
            </w: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 xml:space="preserve">Flexor Carpi Ulnaris &amp; Flexor </w:t>
            </w:r>
            <w:proofErr w:type="spellStart"/>
            <w:r w:rsidRPr="00F9763B">
              <w:rPr>
                <w:rFonts w:cstheme="minorHAnsi"/>
                <w:color w:val="000000" w:themeColor="text1"/>
                <w:sz w:val="16"/>
                <w:szCs w:val="16"/>
              </w:rPr>
              <w:t>Digitorum</w:t>
            </w:r>
            <w:proofErr w:type="spellEnd"/>
            <w:r w:rsidRPr="00F9763B">
              <w:rPr>
                <w:rFonts w:cstheme="minorHAnsi"/>
                <w:color w:val="000000" w:themeColor="text1"/>
                <w:sz w:val="16"/>
                <w:szCs w:val="16"/>
              </w:rPr>
              <w:t xml:space="preserve"> Superficialis</w:t>
            </w:r>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3.6</w:t>
            </w:r>
          </w:p>
        </w:tc>
        <w:tc>
          <w:tcPr>
            <w:tcW w:w="43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3.54(0.06)</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21</w:t>
            </w:r>
          </w:p>
        </w:tc>
        <w:tc>
          <w:tcPr>
            <w:tcW w:w="3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-1.70</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-0.08</w:t>
            </w:r>
          </w:p>
        </w:tc>
        <w:tc>
          <w:tcPr>
            <w:tcW w:w="328"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8"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76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Farthing et al. 2009</w:t>
            </w:r>
          </w:p>
        </w:tc>
        <w:tc>
          <w:tcPr>
            <w:tcW w:w="47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Ultrasound</w:t>
            </w: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 xml:space="preserve">Flexor Carpi Ulnaris &amp; Flexor </w:t>
            </w:r>
            <w:proofErr w:type="spellStart"/>
            <w:r w:rsidRPr="00F9763B">
              <w:rPr>
                <w:rFonts w:cstheme="minorHAnsi"/>
                <w:color w:val="000000" w:themeColor="text1"/>
                <w:sz w:val="16"/>
                <w:szCs w:val="16"/>
              </w:rPr>
              <w:t>Digitorum</w:t>
            </w:r>
            <w:proofErr w:type="spellEnd"/>
            <w:r w:rsidRPr="00F9763B">
              <w:rPr>
                <w:rFonts w:cstheme="minorHAnsi"/>
                <w:color w:val="000000" w:themeColor="text1"/>
                <w:sz w:val="16"/>
                <w:szCs w:val="16"/>
              </w:rPr>
              <w:t xml:space="preserve"> Superficialis</w:t>
            </w:r>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~3.47(0.18)</w:t>
            </w:r>
          </w:p>
        </w:tc>
        <w:tc>
          <w:tcPr>
            <w:tcW w:w="43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~3.32(0.17)</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21</w:t>
            </w:r>
          </w:p>
        </w:tc>
        <w:tc>
          <w:tcPr>
            <w:tcW w:w="339"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-4.30</w:t>
            </w:r>
            <w:r w:rsidRPr="00F9763B">
              <w:rPr>
                <w:rFonts w:cstheme="minorHAnsi"/>
                <w:bCs/>
                <w:color w:val="000000" w:themeColor="text1"/>
                <w:sz w:val="16"/>
                <w:szCs w:val="16"/>
                <w:vertAlign w:val="superscript"/>
              </w:rPr>
              <w:t xml:space="preserve"> *</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-0.20</w:t>
            </w:r>
          </w:p>
        </w:tc>
        <w:tc>
          <w:tcPr>
            <w:tcW w:w="328"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8"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762" w:type="pct"/>
            <w:vMerge w:val="restart"/>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Yue</w:t>
            </w:r>
            <w:proofErr w:type="spellEnd"/>
            <w:r w:rsidRPr="00F9763B">
              <w:rPr>
                <w:rFonts w:cstheme="minorHAnsi"/>
                <w:color w:val="000000" w:themeColor="text1"/>
                <w:sz w:val="16"/>
                <w:szCs w:val="16"/>
              </w:rPr>
              <w:t xml:space="preserve"> et al. 1997</w:t>
            </w:r>
          </w:p>
        </w:tc>
        <w:tc>
          <w:tcPr>
            <w:tcW w:w="472" w:type="pct"/>
            <w:vMerge w:val="restar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MRI</w:t>
            </w: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Elbow flexors CSA</w:t>
            </w:r>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19.8(7.4)</w:t>
            </w:r>
          </w:p>
        </w:tc>
        <w:tc>
          <w:tcPr>
            <w:tcW w:w="430"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17.6(5.6)</w:t>
            </w:r>
            <w:r w:rsidRPr="00F9763B">
              <w:rPr>
                <w:rFonts w:cstheme="minorHAnsi"/>
                <w:bCs/>
                <w:color w:val="000000" w:themeColor="text1"/>
                <w:sz w:val="16"/>
                <w:szCs w:val="16"/>
                <w:vertAlign w:val="superscript"/>
              </w:rPr>
              <w:t xml:space="preserve"> *</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28</w:t>
            </w:r>
          </w:p>
        </w:tc>
        <w:tc>
          <w:tcPr>
            <w:tcW w:w="3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-11.11</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-0.40</w:t>
            </w:r>
            <w:r w:rsidRPr="00F9763B">
              <w:rPr>
                <w:rFonts w:cstheme="minorHAnsi"/>
                <w:color w:val="000000" w:themeColor="text1"/>
                <w:sz w:val="16"/>
                <w:szCs w:val="16"/>
                <w:vertAlign w:val="superscript"/>
              </w:rPr>
              <w:sym w:font="Wingdings 2" w:char="F0B7"/>
            </w:r>
          </w:p>
        </w:tc>
        <w:tc>
          <w:tcPr>
            <w:tcW w:w="328"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8"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762" w:type="pct"/>
            <w:vMerge/>
            <w:vAlign w:val="center"/>
            <w:hideMark/>
          </w:tcPr>
          <w:p w:rsidR="005E65EB" w:rsidRPr="00F9763B" w:rsidRDefault="005E65EB" w:rsidP="002C2699">
            <w:pPr>
              <w:rPr>
                <w:rFonts w:cstheme="minorHAnsi"/>
                <w:color w:val="000000" w:themeColor="text1"/>
                <w:sz w:val="16"/>
                <w:szCs w:val="16"/>
              </w:rPr>
            </w:pPr>
          </w:p>
        </w:tc>
        <w:tc>
          <w:tcPr>
            <w:tcW w:w="472" w:type="pct"/>
            <w:vMerge/>
            <w:vAlign w:val="center"/>
            <w:hideMark/>
          </w:tcPr>
          <w:p w:rsidR="005E65EB" w:rsidRPr="00F9763B" w:rsidRDefault="005E65EB" w:rsidP="002C2699">
            <w:pPr>
              <w:rPr>
                <w:rFonts w:cstheme="minorHAnsi"/>
                <w:color w:val="000000" w:themeColor="text1"/>
                <w:sz w:val="16"/>
                <w:szCs w:val="16"/>
              </w:rPr>
            </w:pP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 xml:space="preserve">Triceps </w:t>
            </w:r>
            <w:proofErr w:type="spellStart"/>
            <w:r w:rsidRPr="00F9763B">
              <w:rPr>
                <w:rFonts w:cstheme="minorHAnsi"/>
                <w:color w:val="000000" w:themeColor="text1"/>
                <w:sz w:val="16"/>
                <w:szCs w:val="16"/>
              </w:rPr>
              <w:t>Brachii</w:t>
            </w:r>
            <w:proofErr w:type="spellEnd"/>
            <w:r w:rsidRPr="00F9763B">
              <w:rPr>
                <w:rFonts w:cstheme="minorHAnsi"/>
                <w:color w:val="000000" w:themeColor="text1"/>
                <w:sz w:val="16"/>
                <w:szCs w:val="16"/>
              </w:rPr>
              <w:t xml:space="preserve"> CSA</w:t>
            </w:r>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23.2(7.2)</w:t>
            </w:r>
          </w:p>
        </w:tc>
        <w:tc>
          <w:tcPr>
            <w:tcW w:w="43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22.3(7.3)</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28</w:t>
            </w:r>
          </w:p>
        </w:tc>
        <w:tc>
          <w:tcPr>
            <w:tcW w:w="3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-3.88</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-0.14</w:t>
            </w:r>
            <w:r w:rsidRPr="00F9763B">
              <w:rPr>
                <w:rFonts w:cstheme="minorHAnsi"/>
                <w:color w:val="000000" w:themeColor="text1"/>
                <w:sz w:val="16"/>
                <w:szCs w:val="16"/>
                <w:vertAlign w:val="superscript"/>
              </w:rPr>
              <w:sym w:font="Wingdings 2" w:char="F0B7"/>
            </w:r>
          </w:p>
        </w:tc>
        <w:tc>
          <w:tcPr>
            <w:tcW w:w="328"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8"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762" w:type="pct"/>
            <w:vMerge/>
            <w:vAlign w:val="center"/>
            <w:hideMark/>
          </w:tcPr>
          <w:p w:rsidR="005E65EB" w:rsidRPr="00F9763B" w:rsidRDefault="005E65EB" w:rsidP="002C2699">
            <w:pPr>
              <w:rPr>
                <w:rFonts w:cstheme="minorHAnsi"/>
                <w:color w:val="000000" w:themeColor="text1"/>
                <w:sz w:val="16"/>
                <w:szCs w:val="16"/>
              </w:rPr>
            </w:pPr>
          </w:p>
        </w:tc>
        <w:tc>
          <w:tcPr>
            <w:tcW w:w="472" w:type="pct"/>
            <w:vMerge/>
            <w:vAlign w:val="center"/>
            <w:hideMark/>
          </w:tcPr>
          <w:p w:rsidR="005E65EB" w:rsidRPr="00F9763B" w:rsidRDefault="005E65EB" w:rsidP="002C2699">
            <w:pPr>
              <w:rPr>
                <w:rFonts w:cstheme="minorHAnsi"/>
                <w:color w:val="000000" w:themeColor="text1"/>
                <w:sz w:val="16"/>
                <w:szCs w:val="16"/>
              </w:rPr>
            </w:pP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Elbow flexors Volume</w:t>
            </w:r>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317(142)</w:t>
            </w:r>
          </w:p>
        </w:tc>
        <w:tc>
          <w:tcPr>
            <w:tcW w:w="430"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281(111)</w:t>
            </w:r>
            <w:r w:rsidRPr="00F9763B">
              <w:rPr>
                <w:rFonts w:cstheme="minorHAnsi"/>
                <w:bCs/>
                <w:color w:val="000000" w:themeColor="text1"/>
                <w:sz w:val="16"/>
                <w:szCs w:val="16"/>
                <w:vertAlign w:val="superscript"/>
              </w:rPr>
              <w:t xml:space="preserve"> *</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28</w:t>
            </w:r>
          </w:p>
        </w:tc>
        <w:tc>
          <w:tcPr>
            <w:tcW w:w="3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-11.36</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-0.41</w:t>
            </w:r>
          </w:p>
        </w:tc>
        <w:tc>
          <w:tcPr>
            <w:tcW w:w="328"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8"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762" w:type="pct"/>
            <w:vMerge/>
            <w:vAlign w:val="center"/>
            <w:hideMark/>
          </w:tcPr>
          <w:p w:rsidR="005E65EB" w:rsidRPr="00F9763B" w:rsidRDefault="005E65EB" w:rsidP="002C2699">
            <w:pPr>
              <w:rPr>
                <w:rFonts w:cstheme="minorHAnsi"/>
                <w:color w:val="000000" w:themeColor="text1"/>
                <w:sz w:val="16"/>
                <w:szCs w:val="16"/>
              </w:rPr>
            </w:pPr>
          </w:p>
        </w:tc>
        <w:tc>
          <w:tcPr>
            <w:tcW w:w="472" w:type="pct"/>
            <w:vMerge/>
            <w:vAlign w:val="center"/>
            <w:hideMark/>
          </w:tcPr>
          <w:p w:rsidR="005E65EB" w:rsidRPr="00F9763B" w:rsidRDefault="005E65EB" w:rsidP="002C2699">
            <w:pPr>
              <w:rPr>
                <w:rFonts w:cstheme="minorHAnsi"/>
                <w:color w:val="000000" w:themeColor="text1"/>
                <w:sz w:val="16"/>
                <w:szCs w:val="16"/>
              </w:rPr>
            </w:pP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 xml:space="preserve">Triceps </w:t>
            </w:r>
            <w:proofErr w:type="spellStart"/>
            <w:r w:rsidRPr="00F9763B">
              <w:rPr>
                <w:rFonts w:cstheme="minorHAnsi"/>
                <w:color w:val="000000" w:themeColor="text1"/>
                <w:sz w:val="16"/>
                <w:szCs w:val="16"/>
              </w:rPr>
              <w:t>Brachii</w:t>
            </w:r>
            <w:proofErr w:type="spellEnd"/>
            <w:r w:rsidRPr="00F9763B">
              <w:rPr>
                <w:rFonts w:cstheme="minorHAnsi"/>
                <w:color w:val="000000" w:themeColor="text1"/>
                <w:sz w:val="16"/>
                <w:szCs w:val="16"/>
              </w:rPr>
              <w:t xml:space="preserve"> Volume</w:t>
            </w:r>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359(141)</w:t>
            </w:r>
          </w:p>
        </w:tc>
        <w:tc>
          <w:tcPr>
            <w:tcW w:w="43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353(137)</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28</w:t>
            </w:r>
          </w:p>
        </w:tc>
        <w:tc>
          <w:tcPr>
            <w:tcW w:w="3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-1.67</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-0.06</w:t>
            </w:r>
          </w:p>
        </w:tc>
        <w:tc>
          <w:tcPr>
            <w:tcW w:w="328"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8"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r w:rsidRPr="00F9763B">
              <w:rPr>
                <w:rFonts w:cstheme="minorHAnsi"/>
                <w:color w:val="000000" w:themeColor="text1"/>
                <w:sz w:val="18"/>
                <w:szCs w:val="18"/>
              </w:rPr>
              <w:t>Sling</w:t>
            </w:r>
          </w:p>
        </w:tc>
        <w:tc>
          <w:tcPr>
            <w:tcW w:w="76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Pearce et al. 2013</w:t>
            </w:r>
          </w:p>
        </w:tc>
        <w:tc>
          <w:tcPr>
            <w:tcW w:w="47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Ultrasound</w:t>
            </w: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 xml:space="preserve">Biceps </w:t>
            </w:r>
            <w:proofErr w:type="spellStart"/>
            <w:r w:rsidRPr="00F9763B">
              <w:rPr>
                <w:rFonts w:cstheme="minorHAnsi"/>
                <w:color w:val="000000" w:themeColor="text1"/>
                <w:sz w:val="16"/>
                <w:szCs w:val="16"/>
              </w:rPr>
              <w:t>Brachii</w:t>
            </w:r>
            <w:proofErr w:type="spellEnd"/>
            <w:r w:rsidRPr="00F9763B">
              <w:rPr>
                <w:rFonts w:cstheme="minorHAnsi"/>
                <w:color w:val="000000" w:themeColor="text1"/>
                <w:sz w:val="16"/>
                <w:szCs w:val="16"/>
              </w:rPr>
              <w:t xml:space="preserve"> &amp; </w:t>
            </w:r>
            <w:proofErr w:type="spellStart"/>
            <w:r w:rsidRPr="00F9763B">
              <w:rPr>
                <w:rFonts w:cstheme="minorHAnsi"/>
                <w:color w:val="000000" w:themeColor="text1"/>
                <w:sz w:val="16"/>
                <w:szCs w:val="16"/>
              </w:rPr>
              <w:t>Brachialis</w:t>
            </w:r>
            <w:proofErr w:type="spellEnd"/>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25.1(1.3)</w:t>
            </w:r>
          </w:p>
        </w:tc>
        <w:tc>
          <w:tcPr>
            <w:tcW w:w="430"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23.6(1.5)</w:t>
            </w:r>
            <w:r w:rsidRPr="00F9763B">
              <w:rPr>
                <w:rFonts w:cstheme="minorHAnsi"/>
                <w:bCs/>
                <w:color w:val="000000" w:themeColor="text1"/>
                <w:sz w:val="16"/>
                <w:szCs w:val="16"/>
                <w:vertAlign w:val="superscript"/>
              </w:rPr>
              <w:t xml:space="preserve"> *</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21</w:t>
            </w:r>
          </w:p>
        </w:tc>
        <w:tc>
          <w:tcPr>
            <w:tcW w:w="3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-6.00</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-0.29</w:t>
            </w:r>
          </w:p>
        </w:tc>
        <w:tc>
          <w:tcPr>
            <w:tcW w:w="328"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8" w:type="pct"/>
            <w:vMerge/>
            <w:shd w:val="clear" w:color="auto" w:fill="auto"/>
            <w:noWrap/>
            <w:vAlign w:val="center"/>
            <w:hideMark/>
          </w:tcPr>
          <w:p w:rsidR="005E65EB" w:rsidRPr="00F9763B" w:rsidRDefault="005E65EB" w:rsidP="002C2699">
            <w:pPr>
              <w:jc w:val="center"/>
              <w:rPr>
                <w:rFonts w:cstheme="minorHAnsi"/>
                <w:color w:val="000000" w:themeColor="text1"/>
                <w:sz w:val="20"/>
                <w:szCs w:val="20"/>
              </w:rPr>
            </w:pP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20"/>
                <w:szCs w:val="20"/>
              </w:rPr>
            </w:pPr>
          </w:p>
        </w:tc>
        <w:tc>
          <w:tcPr>
            <w:tcW w:w="762" w:type="pct"/>
            <w:vMerge w:val="restar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Magnus et al. 2010</w:t>
            </w:r>
          </w:p>
        </w:tc>
        <w:tc>
          <w:tcPr>
            <w:tcW w:w="472" w:type="pct"/>
            <w:vMerge w:val="restar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Ultrasound</w:t>
            </w: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 xml:space="preserve">Biceps </w:t>
            </w:r>
            <w:proofErr w:type="spellStart"/>
            <w:r w:rsidRPr="00F9763B">
              <w:rPr>
                <w:rFonts w:cstheme="minorHAnsi"/>
                <w:color w:val="000000" w:themeColor="text1"/>
                <w:sz w:val="16"/>
                <w:szCs w:val="16"/>
              </w:rPr>
              <w:t>Brachii</w:t>
            </w:r>
            <w:proofErr w:type="spellEnd"/>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NR</w:t>
            </w:r>
          </w:p>
        </w:tc>
        <w:tc>
          <w:tcPr>
            <w:tcW w:w="43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NR</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28</w:t>
            </w:r>
          </w:p>
        </w:tc>
        <w:tc>
          <w:tcPr>
            <w:tcW w:w="3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-2.80</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-0.10</w:t>
            </w:r>
          </w:p>
        </w:tc>
        <w:tc>
          <w:tcPr>
            <w:tcW w:w="328"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8" w:type="pct"/>
            <w:vMerge/>
            <w:shd w:val="clear" w:color="auto" w:fill="auto"/>
            <w:noWrap/>
            <w:vAlign w:val="center"/>
            <w:hideMark/>
          </w:tcPr>
          <w:p w:rsidR="005E65EB" w:rsidRPr="00F9763B" w:rsidRDefault="005E65EB" w:rsidP="002C2699">
            <w:pPr>
              <w:jc w:val="center"/>
              <w:rPr>
                <w:rFonts w:cstheme="minorHAnsi"/>
                <w:color w:val="000000" w:themeColor="text1"/>
                <w:sz w:val="20"/>
                <w:szCs w:val="20"/>
              </w:rPr>
            </w:pPr>
          </w:p>
        </w:tc>
        <w:tc>
          <w:tcPr>
            <w:tcW w:w="537" w:type="pct"/>
            <w:shd w:val="clear" w:color="auto" w:fill="auto"/>
            <w:noWrap/>
            <w:vAlign w:val="center"/>
            <w:hideMark/>
          </w:tcPr>
          <w:p w:rsidR="005E65EB" w:rsidRPr="00F9763B" w:rsidRDefault="005E65EB" w:rsidP="002C2699">
            <w:pPr>
              <w:jc w:val="center"/>
              <w:rPr>
                <w:rFonts w:cstheme="minorHAnsi"/>
                <w:color w:val="000000" w:themeColor="text1"/>
                <w:sz w:val="20"/>
                <w:szCs w:val="20"/>
              </w:rPr>
            </w:pPr>
          </w:p>
        </w:tc>
        <w:tc>
          <w:tcPr>
            <w:tcW w:w="762" w:type="pct"/>
            <w:vMerge/>
            <w:vAlign w:val="center"/>
            <w:hideMark/>
          </w:tcPr>
          <w:p w:rsidR="005E65EB" w:rsidRPr="00F9763B" w:rsidRDefault="005E65EB" w:rsidP="002C2699">
            <w:pPr>
              <w:rPr>
                <w:rFonts w:cstheme="minorHAnsi"/>
                <w:color w:val="000000" w:themeColor="text1"/>
                <w:sz w:val="16"/>
                <w:szCs w:val="16"/>
              </w:rPr>
            </w:pPr>
          </w:p>
        </w:tc>
        <w:tc>
          <w:tcPr>
            <w:tcW w:w="472" w:type="pct"/>
            <w:vMerge/>
            <w:vAlign w:val="center"/>
            <w:hideMark/>
          </w:tcPr>
          <w:p w:rsidR="005E65EB" w:rsidRPr="00F9763B" w:rsidRDefault="005E65EB" w:rsidP="002C2699">
            <w:pPr>
              <w:rPr>
                <w:rFonts w:cstheme="minorHAnsi"/>
                <w:color w:val="000000" w:themeColor="text1"/>
                <w:sz w:val="16"/>
                <w:szCs w:val="16"/>
              </w:rPr>
            </w:pPr>
          </w:p>
        </w:tc>
        <w:tc>
          <w:tcPr>
            <w:tcW w:w="52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 xml:space="preserve">Triceps </w:t>
            </w:r>
            <w:proofErr w:type="spellStart"/>
            <w:r w:rsidRPr="00F9763B">
              <w:rPr>
                <w:rFonts w:cstheme="minorHAnsi"/>
                <w:color w:val="000000" w:themeColor="text1"/>
                <w:sz w:val="16"/>
                <w:szCs w:val="16"/>
              </w:rPr>
              <w:t>Brachii</w:t>
            </w:r>
            <w:proofErr w:type="spellEnd"/>
          </w:p>
        </w:tc>
        <w:tc>
          <w:tcPr>
            <w:tcW w:w="43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NR</w:t>
            </w:r>
          </w:p>
        </w:tc>
        <w:tc>
          <w:tcPr>
            <w:tcW w:w="43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NR</w:t>
            </w:r>
          </w:p>
        </w:tc>
        <w:tc>
          <w:tcPr>
            <w:tcW w:w="2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28</w:t>
            </w:r>
          </w:p>
        </w:tc>
        <w:tc>
          <w:tcPr>
            <w:tcW w:w="339"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-5.20</w:t>
            </w:r>
          </w:p>
        </w:tc>
        <w:tc>
          <w:tcPr>
            <w:tcW w:w="45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-0.19</w:t>
            </w:r>
          </w:p>
        </w:tc>
        <w:tc>
          <w:tcPr>
            <w:tcW w:w="328" w:type="pct"/>
          </w:tcPr>
          <w:p w:rsidR="005E65EB" w:rsidRPr="00F9763B" w:rsidRDefault="005E65EB" w:rsidP="002C2699">
            <w:pPr>
              <w:jc w:val="center"/>
              <w:rPr>
                <w:rFonts w:cstheme="minorHAnsi"/>
                <w:color w:val="000000" w:themeColor="text1"/>
                <w:sz w:val="16"/>
                <w:szCs w:val="16"/>
              </w:rPr>
            </w:pPr>
          </w:p>
        </w:tc>
      </w:tr>
    </w:tbl>
    <w:p w:rsidR="005E65EB" w:rsidRPr="00F9763B" w:rsidRDefault="005E65EB" w:rsidP="005E65EB">
      <w:pPr>
        <w:rPr>
          <w:color w:val="000000" w:themeColor="text1"/>
          <w:sz w:val="20"/>
          <w:szCs w:val="20"/>
          <w:vertAlign w:val="superscript"/>
        </w:rPr>
      </w:pPr>
      <w:r w:rsidRPr="00F9763B">
        <w:rPr>
          <w:rFonts w:cstheme="minorHAnsi"/>
          <w:color w:val="000000" w:themeColor="text1"/>
          <w:sz w:val="20"/>
          <w:szCs w:val="20"/>
          <w:vertAlign w:val="superscript"/>
        </w:rPr>
        <w:t>CSA, cross sectional area; CT, computed tomography;</w:t>
      </w:r>
      <w:r w:rsidRPr="00F9763B">
        <w:rPr>
          <w:color w:val="000000" w:themeColor="text1"/>
          <w:sz w:val="20"/>
          <w:szCs w:val="20"/>
          <w:vertAlign w:val="superscript"/>
        </w:rPr>
        <w:t xml:space="preserve"> d, days; </w:t>
      </w:r>
      <w:proofErr w:type="spellStart"/>
      <w:r w:rsidRPr="00F9763B">
        <w:rPr>
          <w:color w:val="000000" w:themeColor="text1"/>
          <w:sz w:val="20"/>
          <w:szCs w:val="20"/>
          <w:vertAlign w:val="superscript"/>
        </w:rPr>
        <w:t>DXA</w:t>
      </w:r>
      <w:proofErr w:type="spellEnd"/>
      <w:r w:rsidRPr="00F9763B">
        <w:rPr>
          <w:color w:val="000000" w:themeColor="text1"/>
          <w:sz w:val="20"/>
          <w:szCs w:val="20"/>
          <w:vertAlign w:val="superscript"/>
        </w:rPr>
        <w:t xml:space="preserve">, duel x-ray absorptiometry; MRI, magnetic resonance imaging; </w:t>
      </w:r>
      <w:r w:rsidRPr="00F9763B">
        <w:rPr>
          <w:rFonts w:cstheme="minorHAnsi"/>
          <w:color w:val="000000" w:themeColor="text1"/>
          <w:sz w:val="20"/>
          <w:szCs w:val="20"/>
          <w:vertAlign w:val="superscript"/>
        </w:rPr>
        <w:t xml:space="preserve">NR, not reported; </w:t>
      </w:r>
      <w:proofErr w:type="spellStart"/>
      <w:r w:rsidRPr="00F9763B">
        <w:rPr>
          <w:color w:val="000000" w:themeColor="text1"/>
          <w:sz w:val="20"/>
          <w:szCs w:val="20"/>
          <w:vertAlign w:val="superscript"/>
        </w:rPr>
        <w:t>ULLS</w:t>
      </w:r>
      <w:proofErr w:type="spellEnd"/>
      <w:r w:rsidRPr="00F9763B">
        <w:rPr>
          <w:color w:val="000000" w:themeColor="text1"/>
          <w:sz w:val="20"/>
          <w:szCs w:val="20"/>
          <w:vertAlign w:val="superscript"/>
        </w:rPr>
        <w:t xml:space="preserve">, unilateral limb suspension; *, reported by authors as significant; </w:t>
      </w:r>
      <w:r w:rsidRPr="00F9763B">
        <w:rPr>
          <w:rFonts w:cstheme="minorHAnsi"/>
          <w:color w:val="000000" w:themeColor="text1"/>
          <w:sz w:val="20"/>
          <w:szCs w:val="20"/>
          <w:vertAlign w:val="superscript"/>
        </w:rPr>
        <w:sym w:font="Wingdings 2" w:char="F0B7"/>
      </w:r>
      <w:r w:rsidRPr="00F9763B">
        <w:rPr>
          <w:rFonts w:cstheme="minorHAnsi"/>
          <w:color w:val="000000" w:themeColor="text1"/>
          <w:sz w:val="20"/>
          <w:szCs w:val="20"/>
          <w:vertAlign w:val="superscript"/>
        </w:rPr>
        <w:t xml:space="preserve"> , </w:t>
      </w:r>
      <w:r w:rsidRPr="00F9763B">
        <w:rPr>
          <w:color w:val="000000" w:themeColor="text1"/>
          <w:sz w:val="20"/>
          <w:szCs w:val="20"/>
          <w:vertAlign w:val="superscript"/>
        </w:rPr>
        <w:t xml:space="preserve">not used in analysis; </w:t>
      </w:r>
      <w:r w:rsidRPr="00F9763B">
        <w:rPr>
          <w:rFonts w:cstheme="minorHAnsi"/>
          <w:color w:val="000000" w:themeColor="text1"/>
          <w:sz w:val="20"/>
          <w:szCs w:val="20"/>
          <w:vertAlign w:val="superscript"/>
        </w:rPr>
        <w:t>~, approximately stated or mean value given</w:t>
      </w:r>
      <w:r>
        <w:rPr>
          <w:rFonts w:cstheme="minorHAnsi"/>
          <w:color w:val="000000" w:themeColor="text1"/>
          <w:sz w:val="20"/>
          <w:szCs w:val="20"/>
          <w:vertAlign w:val="superscript"/>
        </w:rPr>
        <w:t>.</w:t>
      </w:r>
    </w:p>
    <w:p w:rsidR="005E65EB" w:rsidRPr="00F9763B" w:rsidRDefault="005E65EB" w:rsidP="005E65EB">
      <w:pPr>
        <w:rPr>
          <w:color w:val="000000" w:themeColor="text1"/>
          <w:sz w:val="20"/>
          <w:szCs w:val="20"/>
        </w:rPr>
      </w:pPr>
    </w:p>
    <w:p w:rsidR="005E65EB" w:rsidRPr="00F9763B" w:rsidRDefault="005E65EB" w:rsidP="005E65EB">
      <w:pPr>
        <w:rPr>
          <w:color w:val="000000" w:themeColor="text1"/>
          <w:sz w:val="20"/>
          <w:szCs w:val="20"/>
        </w:rPr>
      </w:pPr>
      <w:r w:rsidRPr="00F9763B">
        <w:rPr>
          <w:color w:val="000000" w:themeColor="text1"/>
          <w:sz w:val="20"/>
          <w:szCs w:val="20"/>
        </w:rPr>
        <w:br w:type="page"/>
      </w:r>
    </w:p>
    <w:p w:rsidR="005E65EB" w:rsidRPr="00F9763B" w:rsidRDefault="005E65EB" w:rsidP="005E65EB">
      <w:pPr>
        <w:pStyle w:val="Caption"/>
        <w:keepNext/>
        <w:rPr>
          <w:color w:val="000000" w:themeColor="text1"/>
        </w:rPr>
      </w:pPr>
      <w:r w:rsidRPr="00F9763B">
        <w:rPr>
          <w:color w:val="000000" w:themeColor="text1"/>
        </w:rPr>
        <w:lastRenderedPageBreak/>
        <w:t xml:space="preserve">Electronic Supplementary Material Table </w:t>
      </w:r>
      <w:proofErr w:type="spellStart"/>
      <w:r w:rsidRPr="00F9763B">
        <w:rPr>
          <w:color w:val="000000" w:themeColor="text1"/>
        </w:rPr>
        <w:t>S4</w:t>
      </w:r>
      <w:proofErr w:type="spellEnd"/>
      <w:r w:rsidRPr="00F9763B">
        <w:rPr>
          <w:color w:val="000000" w:themeColor="text1"/>
        </w:rPr>
        <w:t xml:space="preserve"> Muscle Contractility: Changes in resting twitch force following immobilisation</w:t>
      </w:r>
    </w:p>
    <w:tbl>
      <w:tblPr>
        <w:tblW w:w="5129" w:type="pct"/>
        <w:tblLayout w:type="fixed"/>
        <w:tblLook w:val="04A0"/>
      </w:tblPr>
      <w:tblGrid>
        <w:gridCol w:w="1125"/>
        <w:gridCol w:w="1314"/>
        <w:gridCol w:w="1502"/>
        <w:gridCol w:w="751"/>
        <w:gridCol w:w="1020"/>
        <w:gridCol w:w="713"/>
        <w:gridCol w:w="332"/>
        <w:gridCol w:w="470"/>
        <w:gridCol w:w="656"/>
        <w:gridCol w:w="846"/>
        <w:gridCol w:w="751"/>
      </w:tblGrid>
      <w:tr w:rsidR="005E65EB" w:rsidRPr="00F9763B" w:rsidTr="002C2699">
        <w:trPr>
          <w:trHeight w:val="300"/>
          <w:tblHeader/>
        </w:trPr>
        <w:tc>
          <w:tcPr>
            <w:tcW w:w="594" w:type="pct"/>
            <w:tcBorders>
              <w:top w:val="single" w:sz="4" w:space="0" w:color="auto"/>
              <w:left w:val="nil"/>
              <w:bottom w:val="single" w:sz="4" w:space="0" w:color="auto"/>
              <w:right w:val="nil"/>
            </w:tcBorders>
            <w:shd w:val="clear" w:color="auto" w:fill="auto"/>
            <w:noWrap/>
            <w:vAlign w:val="center"/>
            <w:hideMark/>
          </w:tcPr>
          <w:p w:rsidR="005E65EB" w:rsidRPr="00F9763B" w:rsidRDefault="005E65EB" w:rsidP="002C2699">
            <w:pPr>
              <w:rPr>
                <w:rFonts w:cstheme="minorHAnsi"/>
                <w:b/>
                <w:color w:val="000000" w:themeColor="text1"/>
                <w:sz w:val="18"/>
                <w:szCs w:val="18"/>
              </w:rPr>
            </w:pPr>
            <w:r w:rsidRPr="00F9763B">
              <w:rPr>
                <w:rFonts w:cstheme="minorHAnsi"/>
                <w:b/>
                <w:color w:val="000000" w:themeColor="text1"/>
                <w:sz w:val="18"/>
                <w:szCs w:val="18"/>
              </w:rPr>
              <w:t>Muscle group</w:t>
            </w:r>
          </w:p>
        </w:tc>
        <w:tc>
          <w:tcPr>
            <w:tcW w:w="693" w:type="pct"/>
            <w:tcBorders>
              <w:top w:val="single" w:sz="4" w:space="0" w:color="auto"/>
              <w:left w:val="nil"/>
              <w:bottom w:val="single" w:sz="4" w:space="0" w:color="auto"/>
              <w:right w:val="nil"/>
            </w:tcBorders>
            <w:shd w:val="clear" w:color="auto" w:fill="auto"/>
            <w:noWrap/>
            <w:vAlign w:val="center"/>
            <w:hideMark/>
          </w:tcPr>
          <w:p w:rsidR="005E65EB" w:rsidRPr="00F9763B" w:rsidRDefault="005E65EB" w:rsidP="002C2699">
            <w:pPr>
              <w:rPr>
                <w:rFonts w:cstheme="minorHAnsi"/>
                <w:b/>
                <w:color w:val="000000" w:themeColor="text1"/>
                <w:sz w:val="18"/>
                <w:szCs w:val="18"/>
              </w:rPr>
            </w:pPr>
            <w:r w:rsidRPr="00F9763B">
              <w:rPr>
                <w:rFonts w:cstheme="minorHAnsi"/>
                <w:b/>
                <w:color w:val="000000" w:themeColor="text1"/>
                <w:sz w:val="18"/>
                <w:szCs w:val="18"/>
              </w:rPr>
              <w:t>Immobilisation method</w:t>
            </w:r>
          </w:p>
        </w:tc>
        <w:tc>
          <w:tcPr>
            <w:tcW w:w="792" w:type="pct"/>
            <w:tcBorders>
              <w:top w:val="single" w:sz="4" w:space="0" w:color="auto"/>
              <w:left w:val="nil"/>
              <w:bottom w:val="single" w:sz="4" w:space="0" w:color="auto"/>
              <w:right w:val="nil"/>
            </w:tcBorders>
            <w:shd w:val="clear" w:color="auto" w:fill="auto"/>
            <w:noWrap/>
            <w:vAlign w:val="center"/>
            <w:hideMark/>
          </w:tcPr>
          <w:p w:rsidR="005E65EB" w:rsidRPr="00F9763B" w:rsidRDefault="005E65EB" w:rsidP="002C2699">
            <w:pPr>
              <w:rPr>
                <w:rFonts w:cstheme="minorHAnsi"/>
                <w:b/>
                <w:color w:val="000000" w:themeColor="text1"/>
                <w:sz w:val="18"/>
                <w:szCs w:val="18"/>
              </w:rPr>
            </w:pPr>
            <w:r w:rsidRPr="00F9763B">
              <w:rPr>
                <w:rFonts w:cstheme="minorHAnsi"/>
                <w:b/>
                <w:color w:val="000000" w:themeColor="text1"/>
                <w:sz w:val="18"/>
                <w:szCs w:val="18"/>
              </w:rPr>
              <w:t>Study</w:t>
            </w:r>
          </w:p>
        </w:tc>
        <w:tc>
          <w:tcPr>
            <w:tcW w:w="396" w:type="pct"/>
            <w:tcBorders>
              <w:top w:val="single" w:sz="4" w:space="0" w:color="auto"/>
              <w:left w:val="nil"/>
              <w:bottom w:val="single" w:sz="4" w:space="0" w:color="auto"/>
              <w:right w:val="nil"/>
            </w:tcBorders>
            <w:shd w:val="clear" w:color="auto" w:fill="auto"/>
            <w:noWrap/>
            <w:vAlign w:val="center"/>
            <w:hideMark/>
          </w:tcPr>
          <w:p w:rsidR="005E65EB" w:rsidRPr="00F9763B" w:rsidRDefault="005E65EB" w:rsidP="002C2699">
            <w:pPr>
              <w:rPr>
                <w:rFonts w:cstheme="minorHAnsi"/>
                <w:b/>
                <w:color w:val="000000" w:themeColor="text1"/>
                <w:sz w:val="18"/>
                <w:szCs w:val="18"/>
              </w:rPr>
            </w:pPr>
            <w:r w:rsidRPr="00F9763B">
              <w:rPr>
                <w:rFonts w:cstheme="minorHAnsi"/>
                <w:b/>
                <w:color w:val="000000" w:themeColor="text1"/>
                <w:sz w:val="18"/>
                <w:szCs w:val="18"/>
              </w:rPr>
              <w:t>Stimulation location</w:t>
            </w:r>
          </w:p>
        </w:tc>
        <w:tc>
          <w:tcPr>
            <w:tcW w:w="538" w:type="pct"/>
            <w:tcBorders>
              <w:top w:val="single" w:sz="4" w:space="0" w:color="auto"/>
              <w:left w:val="nil"/>
              <w:bottom w:val="single" w:sz="4" w:space="0" w:color="auto"/>
              <w:right w:val="nil"/>
            </w:tcBorders>
            <w:shd w:val="clear" w:color="auto" w:fill="auto"/>
            <w:noWrap/>
            <w:vAlign w:val="center"/>
            <w:hideMark/>
          </w:tcPr>
          <w:p w:rsidR="005E65EB" w:rsidRPr="00F9763B" w:rsidRDefault="005E65EB" w:rsidP="002C2699">
            <w:pPr>
              <w:rPr>
                <w:rFonts w:cstheme="minorHAnsi"/>
                <w:b/>
                <w:color w:val="000000" w:themeColor="text1"/>
                <w:sz w:val="18"/>
                <w:szCs w:val="18"/>
              </w:rPr>
            </w:pPr>
            <w:r w:rsidRPr="00F9763B">
              <w:rPr>
                <w:rFonts w:cstheme="minorHAnsi"/>
                <w:b/>
                <w:color w:val="000000" w:themeColor="text1"/>
                <w:sz w:val="18"/>
                <w:szCs w:val="18"/>
              </w:rPr>
              <w:t>Pre (SD)</w:t>
            </w:r>
          </w:p>
        </w:tc>
        <w:tc>
          <w:tcPr>
            <w:tcW w:w="376" w:type="pct"/>
            <w:tcBorders>
              <w:top w:val="single" w:sz="4" w:space="0" w:color="auto"/>
              <w:left w:val="nil"/>
              <w:bottom w:val="single" w:sz="4" w:space="0" w:color="auto"/>
              <w:right w:val="nil"/>
            </w:tcBorders>
            <w:shd w:val="clear" w:color="auto" w:fill="auto"/>
            <w:noWrap/>
            <w:vAlign w:val="center"/>
            <w:hideMark/>
          </w:tcPr>
          <w:p w:rsidR="005E65EB" w:rsidRPr="00F9763B" w:rsidRDefault="005E65EB" w:rsidP="002C2699">
            <w:pPr>
              <w:rPr>
                <w:rFonts w:cstheme="minorHAnsi"/>
                <w:b/>
                <w:color w:val="000000" w:themeColor="text1"/>
                <w:sz w:val="18"/>
                <w:szCs w:val="18"/>
              </w:rPr>
            </w:pPr>
            <w:r w:rsidRPr="00F9763B">
              <w:rPr>
                <w:rFonts w:cstheme="minorHAnsi"/>
                <w:b/>
                <w:color w:val="000000" w:themeColor="text1"/>
                <w:sz w:val="18"/>
                <w:szCs w:val="18"/>
              </w:rPr>
              <w:t>Post (SD)</w:t>
            </w:r>
          </w:p>
        </w:tc>
        <w:tc>
          <w:tcPr>
            <w:tcW w:w="175" w:type="pct"/>
            <w:tcBorders>
              <w:top w:val="single" w:sz="4" w:space="0" w:color="auto"/>
              <w:left w:val="nil"/>
              <w:bottom w:val="single" w:sz="4" w:space="0" w:color="auto"/>
              <w:right w:val="nil"/>
            </w:tcBorders>
            <w:shd w:val="clear" w:color="auto" w:fill="auto"/>
            <w:noWrap/>
            <w:vAlign w:val="center"/>
            <w:hideMark/>
          </w:tcPr>
          <w:p w:rsidR="005E65EB" w:rsidRPr="00F9763B" w:rsidRDefault="005E65EB" w:rsidP="002C2699">
            <w:pPr>
              <w:rPr>
                <w:rFonts w:cstheme="minorHAnsi"/>
                <w:b/>
                <w:color w:val="000000" w:themeColor="text1"/>
                <w:sz w:val="18"/>
                <w:szCs w:val="18"/>
              </w:rPr>
            </w:pPr>
            <w:r w:rsidRPr="00F9763B">
              <w:rPr>
                <w:rFonts w:cstheme="minorHAnsi"/>
                <w:b/>
                <w:color w:val="000000" w:themeColor="text1"/>
                <w:sz w:val="18"/>
                <w:szCs w:val="18"/>
              </w:rPr>
              <w:t>d</w:t>
            </w:r>
          </w:p>
        </w:tc>
        <w:tc>
          <w:tcPr>
            <w:tcW w:w="248" w:type="pct"/>
            <w:tcBorders>
              <w:top w:val="single" w:sz="4" w:space="0" w:color="auto"/>
              <w:left w:val="nil"/>
              <w:bottom w:val="single" w:sz="4" w:space="0" w:color="auto"/>
              <w:right w:val="nil"/>
            </w:tcBorders>
            <w:shd w:val="clear" w:color="auto" w:fill="auto"/>
            <w:noWrap/>
            <w:vAlign w:val="center"/>
          </w:tcPr>
          <w:p w:rsidR="005E65EB" w:rsidRPr="00F9763B" w:rsidRDefault="005E65EB" w:rsidP="002C2699">
            <w:pPr>
              <w:rPr>
                <w:rFonts w:cstheme="minorHAnsi"/>
                <w:b/>
                <w:color w:val="000000" w:themeColor="text1"/>
                <w:sz w:val="18"/>
                <w:szCs w:val="18"/>
              </w:rPr>
            </w:pPr>
            <w:r w:rsidRPr="00F9763B">
              <w:rPr>
                <w:rFonts w:cstheme="minorHAnsi"/>
                <w:b/>
                <w:color w:val="000000" w:themeColor="text1"/>
                <w:sz w:val="18"/>
                <w:szCs w:val="18"/>
              </w:rPr>
              <w:t>Units</w:t>
            </w:r>
          </w:p>
        </w:tc>
        <w:tc>
          <w:tcPr>
            <w:tcW w:w="346" w:type="pct"/>
            <w:tcBorders>
              <w:top w:val="single" w:sz="4" w:space="0" w:color="auto"/>
              <w:left w:val="nil"/>
              <w:bottom w:val="single" w:sz="4" w:space="0" w:color="auto"/>
              <w:right w:val="nil"/>
            </w:tcBorders>
            <w:shd w:val="clear" w:color="auto" w:fill="auto"/>
            <w:noWrap/>
            <w:vAlign w:val="center"/>
          </w:tcPr>
          <w:p w:rsidR="005E65EB" w:rsidRPr="00F9763B" w:rsidRDefault="005E65EB" w:rsidP="002C2699">
            <w:pPr>
              <w:rPr>
                <w:rFonts w:cstheme="minorHAnsi"/>
                <w:b/>
                <w:color w:val="000000" w:themeColor="text1"/>
                <w:sz w:val="18"/>
                <w:szCs w:val="18"/>
              </w:rPr>
            </w:pPr>
            <w:r w:rsidRPr="00F9763B">
              <w:rPr>
                <w:rFonts w:cstheme="minorHAnsi"/>
                <w:b/>
                <w:color w:val="000000" w:themeColor="text1"/>
                <w:sz w:val="18"/>
                <w:szCs w:val="18"/>
              </w:rPr>
              <w:t>% Change</w:t>
            </w:r>
          </w:p>
        </w:tc>
        <w:tc>
          <w:tcPr>
            <w:tcW w:w="446" w:type="pct"/>
            <w:tcBorders>
              <w:top w:val="single" w:sz="4" w:space="0" w:color="auto"/>
              <w:left w:val="nil"/>
              <w:bottom w:val="single" w:sz="4" w:space="0" w:color="auto"/>
              <w:right w:val="nil"/>
            </w:tcBorders>
            <w:shd w:val="clear" w:color="auto" w:fill="auto"/>
            <w:noWrap/>
            <w:vAlign w:val="center"/>
            <w:hideMark/>
          </w:tcPr>
          <w:p w:rsidR="005E65EB" w:rsidRPr="00F9763B" w:rsidRDefault="005E65EB" w:rsidP="002C2699">
            <w:pPr>
              <w:rPr>
                <w:rFonts w:cstheme="minorHAnsi"/>
                <w:b/>
                <w:color w:val="000000" w:themeColor="text1"/>
                <w:sz w:val="18"/>
                <w:szCs w:val="18"/>
              </w:rPr>
            </w:pPr>
            <w:r w:rsidRPr="00F9763B">
              <w:rPr>
                <w:rFonts w:cstheme="minorHAnsi"/>
                <w:b/>
                <w:color w:val="000000" w:themeColor="text1"/>
                <w:sz w:val="18"/>
                <w:szCs w:val="18"/>
              </w:rPr>
              <w:t>% Change</w:t>
            </w:r>
            <w:r w:rsidRPr="00F9763B">
              <w:rPr>
                <w:rFonts w:cstheme="minorHAnsi"/>
                <w:b/>
                <w:color w:val="000000" w:themeColor="text1"/>
                <w:sz w:val="18"/>
                <w:szCs w:val="18"/>
              </w:rPr>
              <w:sym w:font="Wingdings" w:char="F09E"/>
            </w:r>
            <w:r w:rsidRPr="00F9763B">
              <w:rPr>
                <w:rFonts w:cstheme="minorHAnsi"/>
                <w:b/>
                <w:color w:val="000000" w:themeColor="text1"/>
                <w:sz w:val="18"/>
                <w:szCs w:val="18"/>
              </w:rPr>
              <w:t>d</w:t>
            </w:r>
            <w:r w:rsidRPr="00F9763B">
              <w:rPr>
                <w:rFonts w:cstheme="minorHAnsi"/>
                <w:b/>
                <w:color w:val="000000" w:themeColor="text1"/>
                <w:sz w:val="18"/>
                <w:szCs w:val="18"/>
                <w:vertAlign w:val="superscript"/>
              </w:rPr>
              <w:t>-1</w:t>
            </w:r>
          </w:p>
        </w:tc>
        <w:tc>
          <w:tcPr>
            <w:tcW w:w="396" w:type="pct"/>
            <w:tcBorders>
              <w:top w:val="single" w:sz="4" w:space="0" w:color="auto"/>
              <w:left w:val="nil"/>
              <w:bottom w:val="single" w:sz="4" w:space="0" w:color="auto"/>
              <w:right w:val="nil"/>
            </w:tcBorders>
            <w:vAlign w:val="center"/>
          </w:tcPr>
          <w:p w:rsidR="005E65EB" w:rsidRPr="00F9763B" w:rsidRDefault="005E65EB" w:rsidP="002C2699">
            <w:pPr>
              <w:rPr>
                <w:rFonts w:cstheme="minorHAnsi"/>
                <w:b/>
                <w:color w:val="000000" w:themeColor="text1"/>
                <w:sz w:val="18"/>
                <w:szCs w:val="18"/>
              </w:rPr>
            </w:pPr>
            <w:r w:rsidRPr="00F9763B">
              <w:rPr>
                <w:rFonts w:cstheme="minorHAnsi"/>
                <w:b/>
                <w:color w:val="000000" w:themeColor="text1"/>
                <w:sz w:val="18"/>
                <w:szCs w:val="18"/>
              </w:rPr>
              <w:t>Notes</w:t>
            </w:r>
          </w:p>
        </w:tc>
      </w:tr>
      <w:tr w:rsidR="005E65EB" w:rsidRPr="00F9763B" w:rsidTr="002C2699">
        <w:trPr>
          <w:trHeight w:val="300"/>
        </w:trPr>
        <w:tc>
          <w:tcPr>
            <w:tcW w:w="594" w:type="pct"/>
            <w:tcBorders>
              <w:top w:val="nil"/>
              <w:left w:val="nil"/>
              <w:right w:val="nil"/>
            </w:tcBorders>
            <w:shd w:val="clear" w:color="auto" w:fill="auto"/>
            <w:noWrap/>
          </w:tcPr>
          <w:p w:rsidR="005E65EB" w:rsidRPr="00F9763B" w:rsidRDefault="005E65EB" w:rsidP="002C2699">
            <w:pPr>
              <w:rPr>
                <w:rFonts w:cstheme="minorHAnsi"/>
                <w:color w:val="000000" w:themeColor="text1"/>
                <w:sz w:val="18"/>
                <w:szCs w:val="18"/>
              </w:rPr>
            </w:pPr>
            <w:r w:rsidRPr="00F9763B">
              <w:rPr>
                <w:rFonts w:cstheme="minorHAnsi"/>
                <w:b/>
                <w:color w:val="000000" w:themeColor="text1"/>
                <w:sz w:val="18"/>
                <w:szCs w:val="18"/>
              </w:rPr>
              <w:t>Lower Limb</w:t>
            </w:r>
          </w:p>
        </w:tc>
        <w:tc>
          <w:tcPr>
            <w:tcW w:w="693" w:type="pct"/>
            <w:tcBorders>
              <w:top w:val="nil"/>
              <w:left w:val="nil"/>
              <w:bottom w:val="nil"/>
              <w:right w:val="nil"/>
            </w:tcBorders>
            <w:shd w:val="clear" w:color="auto" w:fill="auto"/>
            <w:noWrap/>
            <w:vAlign w:val="center"/>
          </w:tcPr>
          <w:p w:rsidR="005E65EB" w:rsidRPr="00F9763B" w:rsidRDefault="005E65EB" w:rsidP="002C2699">
            <w:pPr>
              <w:rPr>
                <w:rFonts w:cstheme="minorHAnsi"/>
                <w:color w:val="000000" w:themeColor="text1"/>
                <w:sz w:val="18"/>
                <w:szCs w:val="18"/>
              </w:rPr>
            </w:pPr>
          </w:p>
        </w:tc>
        <w:tc>
          <w:tcPr>
            <w:tcW w:w="792" w:type="pct"/>
            <w:tcBorders>
              <w:top w:val="nil"/>
              <w:left w:val="nil"/>
              <w:bottom w:val="nil"/>
              <w:right w:val="nil"/>
            </w:tcBorders>
            <w:shd w:val="clear" w:color="auto" w:fill="auto"/>
            <w:noWrap/>
            <w:vAlign w:val="center"/>
          </w:tcPr>
          <w:p w:rsidR="005E65EB" w:rsidRPr="00F9763B" w:rsidRDefault="005E65EB" w:rsidP="002C2699">
            <w:pPr>
              <w:rPr>
                <w:rFonts w:cstheme="minorHAnsi"/>
                <w:color w:val="000000" w:themeColor="text1"/>
                <w:sz w:val="16"/>
                <w:szCs w:val="16"/>
              </w:rPr>
            </w:pPr>
          </w:p>
        </w:tc>
        <w:tc>
          <w:tcPr>
            <w:tcW w:w="396" w:type="pct"/>
            <w:tcBorders>
              <w:top w:val="nil"/>
              <w:left w:val="nil"/>
              <w:bottom w:val="nil"/>
              <w:right w:val="nil"/>
            </w:tcBorders>
            <w:shd w:val="clear" w:color="auto" w:fill="auto"/>
            <w:noWrap/>
            <w:vAlign w:val="center"/>
          </w:tcPr>
          <w:p w:rsidR="005E65EB" w:rsidRPr="00F9763B" w:rsidRDefault="005E65EB" w:rsidP="002C2699">
            <w:pPr>
              <w:rPr>
                <w:rFonts w:cstheme="minorHAnsi"/>
                <w:color w:val="000000" w:themeColor="text1"/>
                <w:sz w:val="16"/>
                <w:szCs w:val="16"/>
              </w:rPr>
            </w:pPr>
          </w:p>
        </w:tc>
        <w:tc>
          <w:tcPr>
            <w:tcW w:w="538" w:type="pct"/>
            <w:tcBorders>
              <w:top w:val="nil"/>
              <w:left w:val="nil"/>
              <w:bottom w:val="nil"/>
              <w:right w:val="nil"/>
            </w:tcBorders>
            <w:shd w:val="clear" w:color="auto" w:fill="auto"/>
            <w:noWrap/>
            <w:vAlign w:val="center"/>
          </w:tcPr>
          <w:p w:rsidR="005E65EB" w:rsidRPr="00F9763B" w:rsidRDefault="005E65EB" w:rsidP="002C2699">
            <w:pPr>
              <w:rPr>
                <w:rFonts w:cstheme="minorHAnsi"/>
                <w:color w:val="000000" w:themeColor="text1"/>
                <w:sz w:val="16"/>
                <w:szCs w:val="16"/>
              </w:rPr>
            </w:pPr>
          </w:p>
        </w:tc>
        <w:tc>
          <w:tcPr>
            <w:tcW w:w="376" w:type="pct"/>
            <w:tcBorders>
              <w:top w:val="nil"/>
              <w:left w:val="nil"/>
              <w:bottom w:val="nil"/>
              <w:right w:val="nil"/>
            </w:tcBorders>
            <w:shd w:val="clear" w:color="auto" w:fill="auto"/>
            <w:noWrap/>
            <w:vAlign w:val="center"/>
          </w:tcPr>
          <w:p w:rsidR="005E65EB" w:rsidRPr="00F9763B" w:rsidRDefault="005E65EB" w:rsidP="002C2699">
            <w:pPr>
              <w:rPr>
                <w:rFonts w:cstheme="minorHAnsi"/>
                <w:color w:val="000000" w:themeColor="text1"/>
                <w:sz w:val="16"/>
                <w:szCs w:val="16"/>
              </w:rPr>
            </w:pPr>
          </w:p>
        </w:tc>
        <w:tc>
          <w:tcPr>
            <w:tcW w:w="175" w:type="pct"/>
            <w:tcBorders>
              <w:top w:val="nil"/>
              <w:left w:val="nil"/>
              <w:bottom w:val="nil"/>
              <w:right w:val="nil"/>
            </w:tcBorders>
            <w:shd w:val="clear" w:color="auto" w:fill="auto"/>
            <w:noWrap/>
            <w:vAlign w:val="center"/>
          </w:tcPr>
          <w:p w:rsidR="005E65EB" w:rsidRPr="00F9763B" w:rsidRDefault="005E65EB" w:rsidP="002C2699">
            <w:pPr>
              <w:rPr>
                <w:rFonts w:cstheme="minorHAnsi"/>
                <w:color w:val="000000" w:themeColor="text1"/>
                <w:sz w:val="16"/>
                <w:szCs w:val="16"/>
              </w:rPr>
            </w:pPr>
          </w:p>
        </w:tc>
        <w:tc>
          <w:tcPr>
            <w:tcW w:w="248" w:type="pct"/>
            <w:tcBorders>
              <w:top w:val="nil"/>
              <w:left w:val="nil"/>
              <w:bottom w:val="nil"/>
              <w:right w:val="nil"/>
            </w:tcBorders>
            <w:shd w:val="clear" w:color="auto" w:fill="auto"/>
            <w:noWrap/>
            <w:vAlign w:val="center"/>
          </w:tcPr>
          <w:p w:rsidR="005E65EB" w:rsidRPr="00F9763B" w:rsidRDefault="005E65EB" w:rsidP="002C2699">
            <w:pPr>
              <w:rPr>
                <w:rFonts w:cstheme="minorHAnsi"/>
                <w:color w:val="000000" w:themeColor="text1"/>
                <w:sz w:val="16"/>
                <w:szCs w:val="16"/>
              </w:rPr>
            </w:pPr>
          </w:p>
        </w:tc>
        <w:tc>
          <w:tcPr>
            <w:tcW w:w="346" w:type="pct"/>
            <w:tcBorders>
              <w:top w:val="nil"/>
              <w:left w:val="nil"/>
              <w:bottom w:val="nil"/>
              <w:right w:val="nil"/>
            </w:tcBorders>
            <w:shd w:val="clear" w:color="auto" w:fill="auto"/>
            <w:noWrap/>
            <w:vAlign w:val="center"/>
          </w:tcPr>
          <w:p w:rsidR="005E65EB" w:rsidRPr="00F9763B" w:rsidRDefault="005E65EB" w:rsidP="002C2699">
            <w:pPr>
              <w:rPr>
                <w:rFonts w:cstheme="minorHAnsi"/>
                <w:color w:val="000000" w:themeColor="text1"/>
                <w:sz w:val="16"/>
                <w:szCs w:val="16"/>
              </w:rPr>
            </w:pPr>
          </w:p>
        </w:tc>
        <w:tc>
          <w:tcPr>
            <w:tcW w:w="446" w:type="pct"/>
            <w:tcBorders>
              <w:top w:val="nil"/>
              <w:left w:val="nil"/>
              <w:bottom w:val="nil"/>
              <w:right w:val="nil"/>
            </w:tcBorders>
            <w:shd w:val="clear" w:color="auto" w:fill="auto"/>
            <w:noWrap/>
            <w:vAlign w:val="center"/>
          </w:tcPr>
          <w:p w:rsidR="005E65EB" w:rsidRPr="00F9763B" w:rsidRDefault="005E65EB" w:rsidP="002C2699">
            <w:pPr>
              <w:rPr>
                <w:rFonts w:cstheme="minorHAnsi"/>
                <w:color w:val="000000" w:themeColor="text1"/>
                <w:sz w:val="16"/>
                <w:szCs w:val="16"/>
              </w:rPr>
            </w:pPr>
          </w:p>
        </w:tc>
        <w:tc>
          <w:tcPr>
            <w:tcW w:w="396" w:type="pct"/>
            <w:tcBorders>
              <w:top w:val="nil"/>
              <w:left w:val="nil"/>
              <w:bottom w:val="nil"/>
              <w:right w:val="nil"/>
            </w:tcBorders>
            <w:vAlign w:val="center"/>
          </w:tcPr>
          <w:p w:rsidR="005E65EB" w:rsidRPr="00F9763B" w:rsidRDefault="005E65EB" w:rsidP="002C2699">
            <w:pPr>
              <w:rPr>
                <w:rFonts w:cstheme="minorHAnsi"/>
                <w:color w:val="000000" w:themeColor="text1"/>
                <w:sz w:val="16"/>
                <w:szCs w:val="16"/>
              </w:rPr>
            </w:pPr>
          </w:p>
        </w:tc>
      </w:tr>
      <w:tr w:rsidR="005E65EB" w:rsidRPr="00F9763B" w:rsidTr="002C2699">
        <w:trPr>
          <w:trHeight w:val="300"/>
        </w:trPr>
        <w:tc>
          <w:tcPr>
            <w:tcW w:w="594" w:type="pct"/>
            <w:vMerge w:val="restart"/>
            <w:tcBorders>
              <w:left w:val="nil"/>
              <w:right w:val="nil"/>
            </w:tcBorders>
            <w:shd w:val="clear" w:color="auto" w:fill="auto"/>
            <w:noWrap/>
            <w:hideMark/>
          </w:tcPr>
          <w:p w:rsidR="005E65EB" w:rsidRPr="00F9763B" w:rsidRDefault="005E65EB" w:rsidP="002C2699">
            <w:pPr>
              <w:jc w:val="right"/>
              <w:rPr>
                <w:rFonts w:cstheme="minorHAnsi"/>
                <w:color w:val="000000" w:themeColor="text1"/>
                <w:sz w:val="18"/>
                <w:szCs w:val="18"/>
              </w:rPr>
            </w:pPr>
            <w:r w:rsidRPr="00F9763B">
              <w:rPr>
                <w:rFonts w:cstheme="minorHAnsi"/>
                <w:color w:val="000000" w:themeColor="text1"/>
                <w:sz w:val="18"/>
                <w:szCs w:val="18"/>
              </w:rPr>
              <w:t>Knee Extensors</w:t>
            </w:r>
          </w:p>
        </w:tc>
        <w:tc>
          <w:tcPr>
            <w:tcW w:w="693" w:type="pct"/>
            <w:tcBorders>
              <w:top w:val="nil"/>
              <w:left w:val="nil"/>
              <w:bottom w:val="nil"/>
              <w:right w:val="nil"/>
            </w:tcBorders>
            <w:shd w:val="clear" w:color="auto" w:fill="auto"/>
            <w:noWrap/>
            <w:hideMark/>
          </w:tcPr>
          <w:p w:rsidR="005E65EB" w:rsidRPr="00F9763B" w:rsidRDefault="005E65EB" w:rsidP="002C2699">
            <w:pPr>
              <w:jc w:val="center"/>
              <w:rPr>
                <w:rFonts w:cstheme="minorHAnsi"/>
                <w:color w:val="000000" w:themeColor="text1"/>
                <w:sz w:val="18"/>
                <w:szCs w:val="18"/>
              </w:rPr>
            </w:pPr>
            <w:r w:rsidRPr="00F9763B">
              <w:rPr>
                <w:rFonts w:cstheme="minorHAnsi"/>
                <w:color w:val="000000" w:themeColor="text1"/>
                <w:sz w:val="18"/>
                <w:szCs w:val="18"/>
              </w:rPr>
              <w:t>Brace/Cast</w:t>
            </w:r>
          </w:p>
        </w:tc>
        <w:tc>
          <w:tcPr>
            <w:tcW w:w="792" w:type="pct"/>
            <w:vMerge w:val="restar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proofErr w:type="spellStart"/>
            <w:r w:rsidRPr="00F9763B">
              <w:rPr>
                <w:rFonts w:cstheme="minorHAnsi"/>
                <w:color w:val="000000" w:themeColor="text1"/>
                <w:sz w:val="16"/>
                <w:szCs w:val="16"/>
              </w:rPr>
              <w:t>Hvid</w:t>
            </w:r>
            <w:proofErr w:type="spellEnd"/>
            <w:r w:rsidRPr="00F9763B">
              <w:rPr>
                <w:rFonts w:cstheme="minorHAnsi"/>
                <w:color w:val="000000" w:themeColor="text1"/>
                <w:sz w:val="16"/>
                <w:szCs w:val="16"/>
              </w:rPr>
              <w:t xml:space="preserve"> et al. 2010 (</w:t>
            </w:r>
            <w:proofErr w:type="spellStart"/>
            <w:r w:rsidRPr="00F9763B">
              <w:rPr>
                <w:rFonts w:cstheme="minorHAnsi"/>
                <w:color w:val="000000" w:themeColor="text1"/>
                <w:sz w:val="16"/>
                <w:szCs w:val="16"/>
              </w:rPr>
              <w:t>Suetta</w:t>
            </w:r>
            <w:proofErr w:type="spellEnd"/>
            <w:r w:rsidRPr="00F9763B">
              <w:rPr>
                <w:rFonts w:cstheme="minorHAnsi"/>
                <w:color w:val="000000" w:themeColor="text1"/>
                <w:sz w:val="16"/>
                <w:szCs w:val="16"/>
              </w:rPr>
              <w:t xml:space="preserve"> et al. 2009, </w:t>
            </w:r>
            <w:proofErr w:type="spellStart"/>
            <w:r w:rsidRPr="00F9763B">
              <w:rPr>
                <w:rFonts w:cstheme="minorHAnsi"/>
                <w:color w:val="000000" w:themeColor="text1"/>
                <w:sz w:val="16"/>
                <w:szCs w:val="16"/>
              </w:rPr>
              <w:t>Suetta</w:t>
            </w:r>
            <w:proofErr w:type="spellEnd"/>
            <w:r w:rsidRPr="00F9763B">
              <w:rPr>
                <w:rFonts w:cstheme="minorHAnsi"/>
                <w:color w:val="000000" w:themeColor="text1"/>
                <w:sz w:val="16"/>
                <w:szCs w:val="16"/>
              </w:rPr>
              <w:t xml:space="preserve"> et al. 2013, </w:t>
            </w:r>
            <w:proofErr w:type="spellStart"/>
            <w:r w:rsidRPr="00F9763B">
              <w:rPr>
                <w:rFonts w:cstheme="minorHAnsi"/>
                <w:color w:val="000000" w:themeColor="text1"/>
                <w:sz w:val="16"/>
                <w:szCs w:val="16"/>
              </w:rPr>
              <w:t>Hvid</w:t>
            </w:r>
            <w:proofErr w:type="spellEnd"/>
            <w:r w:rsidRPr="00F9763B">
              <w:rPr>
                <w:rFonts w:cstheme="minorHAnsi"/>
                <w:color w:val="000000" w:themeColor="text1"/>
                <w:sz w:val="16"/>
                <w:szCs w:val="16"/>
              </w:rPr>
              <w:t xml:space="preserve"> et al. 2011)</w:t>
            </w:r>
          </w:p>
        </w:tc>
        <w:tc>
          <w:tcPr>
            <w:tcW w:w="396" w:type="pct"/>
            <w:vMerge w:val="restar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Muscle</w:t>
            </w:r>
          </w:p>
        </w:tc>
        <w:tc>
          <w:tcPr>
            <w:tcW w:w="538"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47.72 (3.81)</w:t>
            </w:r>
          </w:p>
        </w:tc>
        <w:tc>
          <w:tcPr>
            <w:tcW w:w="37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35.79 (2.07)</w:t>
            </w:r>
          </w:p>
        </w:tc>
        <w:tc>
          <w:tcPr>
            <w:tcW w:w="175"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14</w:t>
            </w:r>
          </w:p>
        </w:tc>
        <w:tc>
          <w:tcPr>
            <w:tcW w:w="248" w:type="pct"/>
            <w:vMerge w:val="restar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Nm</w:t>
            </w:r>
          </w:p>
        </w:tc>
        <w:tc>
          <w:tcPr>
            <w:tcW w:w="34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-22.20</w:t>
            </w:r>
          </w:p>
        </w:tc>
        <w:tc>
          <w:tcPr>
            <w:tcW w:w="44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-1.59</w:t>
            </w:r>
          </w:p>
        </w:tc>
        <w:tc>
          <w:tcPr>
            <w:tcW w:w="396" w:type="pct"/>
            <w:tcBorders>
              <w:top w:val="nil"/>
              <w:left w:val="nil"/>
              <w:bottom w:val="nil"/>
              <w:right w:val="nil"/>
            </w:tcBorders>
            <w:vAlign w:val="center"/>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Old</w:t>
            </w:r>
          </w:p>
        </w:tc>
      </w:tr>
      <w:tr w:rsidR="005E65EB" w:rsidRPr="00F9763B" w:rsidTr="002C2699">
        <w:trPr>
          <w:trHeight w:val="300"/>
        </w:trPr>
        <w:tc>
          <w:tcPr>
            <w:tcW w:w="594" w:type="pct"/>
            <w:vMerge/>
            <w:tcBorders>
              <w:left w:val="nil"/>
              <w:right w:val="nil"/>
            </w:tcBorders>
            <w:shd w:val="clear" w:color="auto" w:fill="auto"/>
            <w:noWrap/>
            <w:vAlign w:val="center"/>
            <w:hideMark/>
          </w:tcPr>
          <w:p w:rsidR="005E65EB" w:rsidRPr="00F9763B" w:rsidRDefault="005E65EB" w:rsidP="002C2699">
            <w:pPr>
              <w:rPr>
                <w:rFonts w:cstheme="minorHAnsi"/>
                <w:color w:val="000000" w:themeColor="text1"/>
                <w:sz w:val="18"/>
                <w:szCs w:val="18"/>
              </w:rPr>
            </w:pPr>
          </w:p>
        </w:tc>
        <w:tc>
          <w:tcPr>
            <w:tcW w:w="693"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8"/>
                <w:szCs w:val="18"/>
              </w:rPr>
            </w:pPr>
          </w:p>
        </w:tc>
        <w:tc>
          <w:tcPr>
            <w:tcW w:w="792"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396"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538"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27.40 (1.95)</w:t>
            </w:r>
          </w:p>
        </w:tc>
        <w:tc>
          <w:tcPr>
            <w:tcW w:w="37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19.80 (3.65)</w:t>
            </w:r>
          </w:p>
        </w:tc>
        <w:tc>
          <w:tcPr>
            <w:tcW w:w="175"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14</w:t>
            </w:r>
          </w:p>
        </w:tc>
        <w:tc>
          <w:tcPr>
            <w:tcW w:w="248"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34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-27.70</w:t>
            </w:r>
          </w:p>
        </w:tc>
        <w:tc>
          <w:tcPr>
            <w:tcW w:w="44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-1.98</w:t>
            </w:r>
          </w:p>
        </w:tc>
        <w:tc>
          <w:tcPr>
            <w:tcW w:w="396" w:type="pct"/>
            <w:tcBorders>
              <w:top w:val="nil"/>
              <w:left w:val="nil"/>
              <w:bottom w:val="nil"/>
              <w:right w:val="nil"/>
            </w:tcBorders>
            <w:vAlign w:val="center"/>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Young</w:t>
            </w:r>
          </w:p>
        </w:tc>
      </w:tr>
      <w:tr w:rsidR="005E65EB" w:rsidRPr="00F9763B" w:rsidTr="002C2699">
        <w:trPr>
          <w:trHeight w:val="300"/>
        </w:trPr>
        <w:tc>
          <w:tcPr>
            <w:tcW w:w="594" w:type="pct"/>
            <w:vMerge/>
            <w:tcBorders>
              <w:left w:val="nil"/>
              <w:right w:val="nil"/>
            </w:tcBorders>
            <w:shd w:val="clear" w:color="auto" w:fill="auto"/>
            <w:noWrap/>
            <w:vAlign w:val="center"/>
            <w:hideMark/>
          </w:tcPr>
          <w:p w:rsidR="005E65EB" w:rsidRPr="00F9763B" w:rsidRDefault="005E65EB" w:rsidP="002C2699">
            <w:pPr>
              <w:rPr>
                <w:rFonts w:cstheme="minorHAnsi"/>
                <w:color w:val="000000" w:themeColor="text1"/>
                <w:sz w:val="18"/>
                <w:szCs w:val="18"/>
              </w:rPr>
            </w:pPr>
          </w:p>
        </w:tc>
        <w:tc>
          <w:tcPr>
            <w:tcW w:w="693"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roofErr w:type="spellStart"/>
            <w:r w:rsidRPr="00F9763B">
              <w:rPr>
                <w:rFonts w:cstheme="minorHAnsi"/>
                <w:color w:val="000000" w:themeColor="text1"/>
                <w:sz w:val="18"/>
                <w:szCs w:val="18"/>
              </w:rPr>
              <w:t>ULLS</w:t>
            </w:r>
            <w:proofErr w:type="spellEnd"/>
          </w:p>
        </w:tc>
        <w:tc>
          <w:tcPr>
            <w:tcW w:w="792"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Campbell et al. 2013</w:t>
            </w:r>
          </w:p>
        </w:tc>
        <w:tc>
          <w:tcPr>
            <w:tcW w:w="39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Nerve</w:t>
            </w:r>
          </w:p>
        </w:tc>
        <w:tc>
          <w:tcPr>
            <w:tcW w:w="538"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66(4)</w:t>
            </w:r>
          </w:p>
        </w:tc>
        <w:tc>
          <w:tcPr>
            <w:tcW w:w="37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58(6)</w:t>
            </w:r>
          </w:p>
        </w:tc>
        <w:tc>
          <w:tcPr>
            <w:tcW w:w="175"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21</w:t>
            </w:r>
          </w:p>
        </w:tc>
        <w:tc>
          <w:tcPr>
            <w:tcW w:w="248"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p>
        </w:tc>
        <w:tc>
          <w:tcPr>
            <w:tcW w:w="34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-12.00</w:t>
            </w:r>
          </w:p>
        </w:tc>
        <w:tc>
          <w:tcPr>
            <w:tcW w:w="44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-0.57</w:t>
            </w:r>
          </w:p>
        </w:tc>
        <w:tc>
          <w:tcPr>
            <w:tcW w:w="396" w:type="pct"/>
            <w:tcBorders>
              <w:top w:val="nil"/>
              <w:left w:val="nil"/>
              <w:bottom w:val="nil"/>
              <w:right w:val="nil"/>
            </w:tcBorders>
            <w:vAlign w:val="center"/>
          </w:tcPr>
          <w:p w:rsidR="005E65EB" w:rsidRPr="00F9763B" w:rsidRDefault="005E65EB" w:rsidP="002C2699">
            <w:pPr>
              <w:rPr>
                <w:rFonts w:cstheme="minorHAnsi"/>
                <w:color w:val="000000" w:themeColor="text1"/>
                <w:sz w:val="16"/>
                <w:szCs w:val="16"/>
              </w:rPr>
            </w:pPr>
          </w:p>
        </w:tc>
      </w:tr>
      <w:tr w:rsidR="005E65EB" w:rsidRPr="00F9763B" w:rsidTr="002C2699">
        <w:trPr>
          <w:trHeight w:val="300"/>
        </w:trPr>
        <w:tc>
          <w:tcPr>
            <w:tcW w:w="594" w:type="pct"/>
            <w:vMerge/>
            <w:tcBorders>
              <w:left w:val="nil"/>
              <w:right w:val="nil"/>
            </w:tcBorders>
            <w:shd w:val="clear" w:color="auto" w:fill="auto"/>
            <w:noWrap/>
            <w:vAlign w:val="center"/>
            <w:hideMark/>
          </w:tcPr>
          <w:p w:rsidR="005E65EB" w:rsidRPr="00F9763B" w:rsidRDefault="005E65EB" w:rsidP="002C2699">
            <w:pPr>
              <w:rPr>
                <w:rFonts w:cstheme="minorHAnsi"/>
                <w:color w:val="000000" w:themeColor="text1"/>
                <w:sz w:val="18"/>
                <w:szCs w:val="18"/>
              </w:rPr>
            </w:pPr>
          </w:p>
        </w:tc>
        <w:tc>
          <w:tcPr>
            <w:tcW w:w="693"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8"/>
                <w:szCs w:val="18"/>
              </w:rPr>
            </w:pPr>
          </w:p>
        </w:tc>
        <w:tc>
          <w:tcPr>
            <w:tcW w:w="792"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proofErr w:type="spellStart"/>
            <w:r w:rsidRPr="00F9763B">
              <w:rPr>
                <w:rFonts w:cstheme="minorHAnsi"/>
                <w:color w:val="000000" w:themeColor="text1"/>
                <w:sz w:val="16"/>
                <w:szCs w:val="16"/>
              </w:rPr>
              <w:t>Horstman</w:t>
            </w:r>
            <w:proofErr w:type="spellEnd"/>
            <w:r w:rsidRPr="00F9763B">
              <w:rPr>
                <w:rFonts w:cstheme="minorHAnsi"/>
                <w:color w:val="000000" w:themeColor="text1"/>
                <w:sz w:val="16"/>
                <w:szCs w:val="16"/>
              </w:rPr>
              <w:t xml:space="preserve"> et al. 2012</w:t>
            </w:r>
          </w:p>
        </w:tc>
        <w:tc>
          <w:tcPr>
            <w:tcW w:w="39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Muscle</w:t>
            </w:r>
          </w:p>
        </w:tc>
        <w:tc>
          <w:tcPr>
            <w:tcW w:w="538"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76(12)</w:t>
            </w:r>
          </w:p>
        </w:tc>
        <w:tc>
          <w:tcPr>
            <w:tcW w:w="37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68(15)</w:t>
            </w:r>
          </w:p>
        </w:tc>
        <w:tc>
          <w:tcPr>
            <w:tcW w:w="175"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21</w:t>
            </w:r>
          </w:p>
        </w:tc>
        <w:tc>
          <w:tcPr>
            <w:tcW w:w="248"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Nm</w:t>
            </w:r>
          </w:p>
        </w:tc>
        <w:tc>
          <w:tcPr>
            <w:tcW w:w="34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-11.30</w:t>
            </w:r>
          </w:p>
        </w:tc>
        <w:tc>
          <w:tcPr>
            <w:tcW w:w="44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-0.54</w:t>
            </w:r>
          </w:p>
        </w:tc>
        <w:tc>
          <w:tcPr>
            <w:tcW w:w="396" w:type="pct"/>
            <w:tcBorders>
              <w:top w:val="nil"/>
              <w:left w:val="nil"/>
              <w:bottom w:val="nil"/>
              <w:right w:val="nil"/>
            </w:tcBorders>
            <w:vAlign w:val="center"/>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Triplet</w:t>
            </w:r>
          </w:p>
        </w:tc>
      </w:tr>
      <w:tr w:rsidR="005E65EB" w:rsidRPr="00F9763B" w:rsidTr="002C2699">
        <w:trPr>
          <w:trHeight w:val="300"/>
        </w:trPr>
        <w:tc>
          <w:tcPr>
            <w:tcW w:w="594" w:type="pct"/>
            <w:vMerge/>
            <w:tcBorders>
              <w:left w:val="nil"/>
              <w:right w:val="nil"/>
            </w:tcBorders>
            <w:shd w:val="clear" w:color="auto" w:fill="auto"/>
            <w:noWrap/>
            <w:vAlign w:val="center"/>
            <w:hideMark/>
          </w:tcPr>
          <w:p w:rsidR="005E65EB" w:rsidRPr="00F9763B" w:rsidRDefault="005E65EB" w:rsidP="002C2699">
            <w:pPr>
              <w:rPr>
                <w:rFonts w:cstheme="minorHAnsi"/>
                <w:color w:val="000000" w:themeColor="text1"/>
                <w:sz w:val="18"/>
                <w:szCs w:val="18"/>
              </w:rPr>
            </w:pPr>
          </w:p>
        </w:tc>
        <w:tc>
          <w:tcPr>
            <w:tcW w:w="693"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8"/>
                <w:szCs w:val="18"/>
              </w:rPr>
            </w:pPr>
          </w:p>
        </w:tc>
        <w:tc>
          <w:tcPr>
            <w:tcW w:w="792" w:type="pct"/>
            <w:vMerge w:val="restar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Cook et al. 2014 (Cook et al. 2010)</w:t>
            </w:r>
          </w:p>
        </w:tc>
        <w:tc>
          <w:tcPr>
            <w:tcW w:w="396" w:type="pct"/>
            <w:vMerge w:val="restar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Nerve</w:t>
            </w:r>
          </w:p>
        </w:tc>
        <w:tc>
          <w:tcPr>
            <w:tcW w:w="538"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200(55)</w:t>
            </w:r>
          </w:p>
        </w:tc>
        <w:tc>
          <w:tcPr>
            <w:tcW w:w="37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210(67)</w:t>
            </w:r>
          </w:p>
        </w:tc>
        <w:tc>
          <w:tcPr>
            <w:tcW w:w="175" w:type="pct"/>
            <w:vMerge w:val="restar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30</w:t>
            </w:r>
          </w:p>
        </w:tc>
        <w:tc>
          <w:tcPr>
            <w:tcW w:w="248" w:type="pct"/>
            <w:vMerge w:val="restar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N</w:t>
            </w:r>
          </w:p>
        </w:tc>
        <w:tc>
          <w:tcPr>
            <w:tcW w:w="34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6.00</w:t>
            </w:r>
          </w:p>
        </w:tc>
        <w:tc>
          <w:tcPr>
            <w:tcW w:w="44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0.20</w:t>
            </w:r>
          </w:p>
        </w:tc>
        <w:tc>
          <w:tcPr>
            <w:tcW w:w="396" w:type="pct"/>
            <w:tcBorders>
              <w:top w:val="nil"/>
              <w:left w:val="nil"/>
              <w:bottom w:val="nil"/>
              <w:right w:val="nil"/>
            </w:tcBorders>
            <w:vAlign w:val="center"/>
          </w:tcPr>
          <w:p w:rsidR="005E65EB" w:rsidRPr="00F9763B" w:rsidRDefault="005E65EB" w:rsidP="002C2699">
            <w:pPr>
              <w:rPr>
                <w:rFonts w:cstheme="minorHAnsi"/>
                <w:color w:val="000000" w:themeColor="text1"/>
                <w:sz w:val="16"/>
                <w:szCs w:val="16"/>
              </w:rPr>
            </w:pPr>
          </w:p>
        </w:tc>
      </w:tr>
      <w:tr w:rsidR="005E65EB" w:rsidRPr="00F9763B" w:rsidTr="002C2699">
        <w:trPr>
          <w:trHeight w:val="300"/>
        </w:trPr>
        <w:tc>
          <w:tcPr>
            <w:tcW w:w="594" w:type="pct"/>
            <w:vMerge/>
            <w:tcBorders>
              <w:left w:val="nil"/>
              <w:right w:val="nil"/>
            </w:tcBorders>
            <w:shd w:val="clear" w:color="auto" w:fill="auto"/>
            <w:noWrap/>
            <w:vAlign w:val="center"/>
            <w:hideMark/>
          </w:tcPr>
          <w:p w:rsidR="005E65EB" w:rsidRPr="00F9763B" w:rsidRDefault="005E65EB" w:rsidP="002C2699">
            <w:pPr>
              <w:rPr>
                <w:rFonts w:cstheme="minorHAnsi"/>
                <w:color w:val="000000" w:themeColor="text1"/>
                <w:sz w:val="18"/>
                <w:szCs w:val="18"/>
              </w:rPr>
            </w:pPr>
          </w:p>
        </w:tc>
        <w:tc>
          <w:tcPr>
            <w:tcW w:w="693"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8"/>
                <w:szCs w:val="18"/>
              </w:rPr>
            </w:pPr>
          </w:p>
        </w:tc>
        <w:tc>
          <w:tcPr>
            <w:tcW w:w="792"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396"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538"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319(94)</w:t>
            </w:r>
          </w:p>
        </w:tc>
        <w:tc>
          <w:tcPr>
            <w:tcW w:w="37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312(82)</w:t>
            </w:r>
          </w:p>
        </w:tc>
        <w:tc>
          <w:tcPr>
            <w:tcW w:w="175"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248"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34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-2.19</w:t>
            </w:r>
          </w:p>
        </w:tc>
        <w:tc>
          <w:tcPr>
            <w:tcW w:w="44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-0.07</w:t>
            </w:r>
          </w:p>
        </w:tc>
        <w:tc>
          <w:tcPr>
            <w:tcW w:w="396" w:type="pct"/>
            <w:tcBorders>
              <w:top w:val="nil"/>
              <w:left w:val="nil"/>
              <w:bottom w:val="nil"/>
              <w:right w:val="nil"/>
            </w:tcBorders>
            <w:vAlign w:val="center"/>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Doublet</w:t>
            </w:r>
          </w:p>
        </w:tc>
      </w:tr>
      <w:tr w:rsidR="005E65EB" w:rsidRPr="00F9763B" w:rsidTr="002C2699">
        <w:trPr>
          <w:trHeight w:val="300"/>
        </w:trPr>
        <w:tc>
          <w:tcPr>
            <w:tcW w:w="594" w:type="pct"/>
            <w:vMerge w:val="restart"/>
            <w:tcBorders>
              <w:left w:val="nil"/>
              <w:right w:val="nil"/>
            </w:tcBorders>
            <w:shd w:val="clear" w:color="auto" w:fill="auto"/>
            <w:noWrap/>
            <w:hideMark/>
          </w:tcPr>
          <w:p w:rsidR="005E65EB" w:rsidRPr="00F9763B" w:rsidRDefault="005E65EB" w:rsidP="002C2699">
            <w:pPr>
              <w:jc w:val="right"/>
              <w:rPr>
                <w:rFonts w:cstheme="minorHAnsi"/>
                <w:color w:val="000000" w:themeColor="text1"/>
                <w:sz w:val="18"/>
                <w:szCs w:val="18"/>
              </w:rPr>
            </w:pPr>
            <w:r w:rsidRPr="00F9763B">
              <w:rPr>
                <w:rFonts w:cstheme="minorHAnsi"/>
                <w:color w:val="000000" w:themeColor="text1"/>
                <w:sz w:val="18"/>
                <w:szCs w:val="18"/>
              </w:rPr>
              <w:t>Plantar Flexors</w:t>
            </w:r>
          </w:p>
        </w:tc>
        <w:tc>
          <w:tcPr>
            <w:tcW w:w="693" w:type="pct"/>
            <w:tcBorders>
              <w:top w:val="nil"/>
              <w:left w:val="nil"/>
              <w:bottom w:val="nil"/>
              <w:right w:val="nil"/>
            </w:tcBorders>
            <w:shd w:val="clear" w:color="auto" w:fill="auto"/>
            <w:noWrap/>
            <w:hideMark/>
          </w:tcPr>
          <w:p w:rsidR="005E65EB" w:rsidRPr="00F9763B" w:rsidRDefault="005E65EB" w:rsidP="002C2699">
            <w:pPr>
              <w:jc w:val="center"/>
              <w:rPr>
                <w:rFonts w:cstheme="minorHAnsi"/>
                <w:color w:val="000000" w:themeColor="text1"/>
                <w:sz w:val="18"/>
                <w:szCs w:val="18"/>
              </w:rPr>
            </w:pPr>
            <w:r w:rsidRPr="00F9763B">
              <w:rPr>
                <w:rFonts w:cstheme="minorHAnsi"/>
                <w:color w:val="000000" w:themeColor="text1"/>
                <w:sz w:val="18"/>
                <w:szCs w:val="18"/>
              </w:rPr>
              <w:t>Brace/Cast</w:t>
            </w:r>
          </w:p>
        </w:tc>
        <w:tc>
          <w:tcPr>
            <w:tcW w:w="792"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Davies et al. 1987</w:t>
            </w:r>
          </w:p>
        </w:tc>
        <w:tc>
          <w:tcPr>
            <w:tcW w:w="39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Muscle</w:t>
            </w:r>
          </w:p>
        </w:tc>
        <w:tc>
          <w:tcPr>
            <w:tcW w:w="538"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128(30)</w:t>
            </w:r>
          </w:p>
        </w:tc>
        <w:tc>
          <w:tcPr>
            <w:tcW w:w="37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143(48)</w:t>
            </w:r>
          </w:p>
        </w:tc>
        <w:tc>
          <w:tcPr>
            <w:tcW w:w="175"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7</w:t>
            </w:r>
          </w:p>
        </w:tc>
        <w:tc>
          <w:tcPr>
            <w:tcW w:w="248"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N</w:t>
            </w:r>
          </w:p>
        </w:tc>
        <w:tc>
          <w:tcPr>
            <w:tcW w:w="34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10.50</w:t>
            </w:r>
          </w:p>
        </w:tc>
        <w:tc>
          <w:tcPr>
            <w:tcW w:w="44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1.50</w:t>
            </w:r>
          </w:p>
        </w:tc>
        <w:tc>
          <w:tcPr>
            <w:tcW w:w="396" w:type="pct"/>
            <w:tcBorders>
              <w:top w:val="nil"/>
              <w:left w:val="nil"/>
              <w:bottom w:val="nil"/>
              <w:right w:val="nil"/>
            </w:tcBorders>
            <w:vAlign w:val="center"/>
          </w:tcPr>
          <w:p w:rsidR="005E65EB" w:rsidRPr="00F9763B" w:rsidRDefault="005E65EB" w:rsidP="002C2699">
            <w:pPr>
              <w:rPr>
                <w:rFonts w:cstheme="minorHAnsi"/>
                <w:color w:val="000000" w:themeColor="text1"/>
                <w:sz w:val="16"/>
                <w:szCs w:val="16"/>
              </w:rPr>
            </w:pPr>
          </w:p>
        </w:tc>
      </w:tr>
      <w:tr w:rsidR="005E65EB" w:rsidRPr="00F9763B" w:rsidTr="002C2699">
        <w:trPr>
          <w:trHeight w:val="300"/>
        </w:trPr>
        <w:tc>
          <w:tcPr>
            <w:tcW w:w="594" w:type="pct"/>
            <w:vMerge/>
            <w:tcBorders>
              <w:left w:val="nil"/>
              <w:right w:val="nil"/>
            </w:tcBorders>
            <w:shd w:val="clear" w:color="auto" w:fill="auto"/>
            <w:noWrap/>
            <w:vAlign w:val="center"/>
            <w:hideMark/>
          </w:tcPr>
          <w:p w:rsidR="005E65EB" w:rsidRPr="00F9763B" w:rsidRDefault="005E65EB" w:rsidP="002C2699">
            <w:pPr>
              <w:rPr>
                <w:rFonts w:cstheme="minorHAnsi"/>
                <w:color w:val="000000" w:themeColor="text1"/>
                <w:sz w:val="18"/>
                <w:szCs w:val="18"/>
              </w:rPr>
            </w:pPr>
          </w:p>
        </w:tc>
        <w:tc>
          <w:tcPr>
            <w:tcW w:w="693"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8"/>
                <w:szCs w:val="18"/>
              </w:rPr>
            </w:pPr>
          </w:p>
        </w:tc>
        <w:tc>
          <w:tcPr>
            <w:tcW w:w="792"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White et al. 1984</w:t>
            </w:r>
          </w:p>
        </w:tc>
        <w:tc>
          <w:tcPr>
            <w:tcW w:w="39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Muscle</w:t>
            </w:r>
          </w:p>
        </w:tc>
        <w:tc>
          <w:tcPr>
            <w:tcW w:w="538"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142(28)</w:t>
            </w:r>
          </w:p>
        </w:tc>
        <w:tc>
          <w:tcPr>
            <w:tcW w:w="37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147(32)</w:t>
            </w:r>
          </w:p>
        </w:tc>
        <w:tc>
          <w:tcPr>
            <w:tcW w:w="175"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7</w:t>
            </w:r>
          </w:p>
        </w:tc>
        <w:tc>
          <w:tcPr>
            <w:tcW w:w="248"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N</w:t>
            </w:r>
          </w:p>
        </w:tc>
        <w:tc>
          <w:tcPr>
            <w:tcW w:w="34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3.00</w:t>
            </w:r>
          </w:p>
        </w:tc>
        <w:tc>
          <w:tcPr>
            <w:tcW w:w="44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0.43</w:t>
            </w:r>
          </w:p>
        </w:tc>
        <w:tc>
          <w:tcPr>
            <w:tcW w:w="396" w:type="pct"/>
            <w:tcBorders>
              <w:top w:val="nil"/>
              <w:left w:val="nil"/>
              <w:bottom w:val="nil"/>
              <w:right w:val="nil"/>
            </w:tcBorders>
            <w:vAlign w:val="center"/>
          </w:tcPr>
          <w:p w:rsidR="005E65EB" w:rsidRPr="00F9763B" w:rsidRDefault="005E65EB" w:rsidP="002C2699">
            <w:pPr>
              <w:rPr>
                <w:rFonts w:cstheme="minorHAnsi"/>
                <w:color w:val="000000" w:themeColor="text1"/>
                <w:sz w:val="16"/>
                <w:szCs w:val="16"/>
              </w:rPr>
            </w:pPr>
          </w:p>
        </w:tc>
      </w:tr>
      <w:tr w:rsidR="005E65EB" w:rsidRPr="00F9763B" w:rsidTr="002C2699">
        <w:trPr>
          <w:trHeight w:val="300"/>
        </w:trPr>
        <w:tc>
          <w:tcPr>
            <w:tcW w:w="594" w:type="pct"/>
            <w:vMerge/>
            <w:tcBorders>
              <w:left w:val="nil"/>
              <w:right w:val="nil"/>
            </w:tcBorders>
            <w:shd w:val="clear" w:color="auto" w:fill="auto"/>
            <w:noWrap/>
            <w:vAlign w:val="center"/>
            <w:hideMark/>
          </w:tcPr>
          <w:p w:rsidR="005E65EB" w:rsidRPr="00F9763B" w:rsidRDefault="005E65EB" w:rsidP="002C2699">
            <w:pPr>
              <w:rPr>
                <w:rFonts w:cstheme="minorHAnsi"/>
                <w:color w:val="000000" w:themeColor="text1"/>
                <w:sz w:val="18"/>
                <w:szCs w:val="18"/>
              </w:rPr>
            </w:pPr>
          </w:p>
        </w:tc>
        <w:tc>
          <w:tcPr>
            <w:tcW w:w="693"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roofErr w:type="spellStart"/>
            <w:r w:rsidRPr="00F9763B">
              <w:rPr>
                <w:rFonts w:cstheme="minorHAnsi"/>
                <w:color w:val="000000" w:themeColor="text1"/>
                <w:sz w:val="18"/>
                <w:szCs w:val="18"/>
              </w:rPr>
              <w:t>ULLS</w:t>
            </w:r>
            <w:proofErr w:type="spellEnd"/>
          </w:p>
        </w:tc>
        <w:tc>
          <w:tcPr>
            <w:tcW w:w="792"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proofErr w:type="spellStart"/>
            <w:r w:rsidRPr="00F9763B">
              <w:rPr>
                <w:rFonts w:cstheme="minorHAnsi"/>
                <w:color w:val="000000" w:themeColor="text1"/>
                <w:sz w:val="16"/>
                <w:szCs w:val="16"/>
              </w:rPr>
              <w:t>Seynnes</w:t>
            </w:r>
            <w:proofErr w:type="spellEnd"/>
            <w:r w:rsidRPr="00F9763B">
              <w:rPr>
                <w:rFonts w:cstheme="minorHAnsi"/>
                <w:color w:val="000000" w:themeColor="text1"/>
                <w:sz w:val="16"/>
                <w:szCs w:val="16"/>
              </w:rPr>
              <w:t xml:space="preserve"> et al. 2010</w:t>
            </w:r>
          </w:p>
        </w:tc>
        <w:tc>
          <w:tcPr>
            <w:tcW w:w="39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Nerve</w:t>
            </w:r>
          </w:p>
        </w:tc>
        <w:tc>
          <w:tcPr>
            <w:tcW w:w="538"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19.1(1.8)</w:t>
            </w:r>
          </w:p>
        </w:tc>
        <w:tc>
          <w:tcPr>
            <w:tcW w:w="37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22.7(2.0)</w:t>
            </w:r>
          </w:p>
        </w:tc>
        <w:tc>
          <w:tcPr>
            <w:tcW w:w="175"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24</w:t>
            </w:r>
          </w:p>
        </w:tc>
        <w:tc>
          <w:tcPr>
            <w:tcW w:w="248"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Nm</w:t>
            </w:r>
          </w:p>
        </w:tc>
        <w:tc>
          <w:tcPr>
            <w:tcW w:w="34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21.00</w:t>
            </w:r>
          </w:p>
        </w:tc>
        <w:tc>
          <w:tcPr>
            <w:tcW w:w="44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0.88</w:t>
            </w:r>
          </w:p>
        </w:tc>
        <w:tc>
          <w:tcPr>
            <w:tcW w:w="396" w:type="pct"/>
            <w:tcBorders>
              <w:top w:val="nil"/>
              <w:left w:val="nil"/>
              <w:bottom w:val="nil"/>
              <w:right w:val="nil"/>
            </w:tcBorders>
            <w:vAlign w:val="center"/>
          </w:tcPr>
          <w:p w:rsidR="005E65EB" w:rsidRPr="00F9763B" w:rsidRDefault="005E65EB" w:rsidP="002C2699">
            <w:pPr>
              <w:rPr>
                <w:rFonts w:cstheme="minorHAnsi"/>
                <w:color w:val="000000" w:themeColor="text1"/>
                <w:sz w:val="16"/>
                <w:szCs w:val="16"/>
              </w:rPr>
            </w:pPr>
          </w:p>
        </w:tc>
      </w:tr>
      <w:tr w:rsidR="005E65EB" w:rsidRPr="00F9763B" w:rsidTr="002C2699">
        <w:trPr>
          <w:trHeight w:val="300"/>
        </w:trPr>
        <w:tc>
          <w:tcPr>
            <w:tcW w:w="594" w:type="pct"/>
            <w:vMerge/>
            <w:tcBorders>
              <w:left w:val="nil"/>
              <w:right w:val="nil"/>
            </w:tcBorders>
            <w:shd w:val="clear" w:color="auto" w:fill="auto"/>
            <w:noWrap/>
            <w:vAlign w:val="center"/>
            <w:hideMark/>
          </w:tcPr>
          <w:p w:rsidR="005E65EB" w:rsidRPr="00F9763B" w:rsidRDefault="005E65EB" w:rsidP="002C2699">
            <w:pPr>
              <w:rPr>
                <w:rFonts w:cstheme="minorHAnsi"/>
                <w:color w:val="000000" w:themeColor="text1"/>
                <w:sz w:val="18"/>
                <w:szCs w:val="18"/>
              </w:rPr>
            </w:pPr>
          </w:p>
        </w:tc>
        <w:tc>
          <w:tcPr>
            <w:tcW w:w="693"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8"/>
                <w:szCs w:val="18"/>
              </w:rPr>
            </w:pPr>
          </w:p>
        </w:tc>
        <w:tc>
          <w:tcPr>
            <w:tcW w:w="792" w:type="pct"/>
            <w:vMerge w:val="restar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Cook et al. 2014 (Cook et al. 2010)</w:t>
            </w:r>
          </w:p>
        </w:tc>
        <w:tc>
          <w:tcPr>
            <w:tcW w:w="396" w:type="pct"/>
            <w:vMerge w:val="restar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Nerve</w:t>
            </w:r>
          </w:p>
        </w:tc>
        <w:tc>
          <w:tcPr>
            <w:tcW w:w="538"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35(17)</w:t>
            </w:r>
          </w:p>
        </w:tc>
        <w:tc>
          <w:tcPr>
            <w:tcW w:w="37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34(17)</w:t>
            </w:r>
          </w:p>
        </w:tc>
        <w:tc>
          <w:tcPr>
            <w:tcW w:w="175" w:type="pct"/>
            <w:vMerge w:val="restar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30</w:t>
            </w:r>
          </w:p>
        </w:tc>
        <w:tc>
          <w:tcPr>
            <w:tcW w:w="248" w:type="pct"/>
            <w:vMerge w:val="restar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N</w:t>
            </w:r>
          </w:p>
        </w:tc>
        <w:tc>
          <w:tcPr>
            <w:tcW w:w="34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-2.86</w:t>
            </w:r>
          </w:p>
        </w:tc>
        <w:tc>
          <w:tcPr>
            <w:tcW w:w="44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-0.10</w:t>
            </w:r>
          </w:p>
        </w:tc>
        <w:tc>
          <w:tcPr>
            <w:tcW w:w="396" w:type="pct"/>
            <w:tcBorders>
              <w:top w:val="nil"/>
              <w:left w:val="nil"/>
              <w:bottom w:val="nil"/>
              <w:right w:val="nil"/>
            </w:tcBorders>
            <w:vAlign w:val="center"/>
          </w:tcPr>
          <w:p w:rsidR="005E65EB" w:rsidRPr="00F9763B" w:rsidRDefault="005E65EB" w:rsidP="002C2699">
            <w:pPr>
              <w:rPr>
                <w:rFonts w:cstheme="minorHAnsi"/>
                <w:color w:val="000000" w:themeColor="text1"/>
                <w:sz w:val="16"/>
                <w:szCs w:val="16"/>
              </w:rPr>
            </w:pPr>
          </w:p>
        </w:tc>
      </w:tr>
      <w:tr w:rsidR="005E65EB" w:rsidRPr="00F9763B" w:rsidTr="002C2699">
        <w:trPr>
          <w:trHeight w:val="300"/>
        </w:trPr>
        <w:tc>
          <w:tcPr>
            <w:tcW w:w="594" w:type="pct"/>
            <w:vMerge/>
            <w:tcBorders>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8"/>
                <w:szCs w:val="18"/>
              </w:rPr>
            </w:pPr>
          </w:p>
        </w:tc>
        <w:tc>
          <w:tcPr>
            <w:tcW w:w="693"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8"/>
                <w:szCs w:val="18"/>
              </w:rPr>
            </w:pPr>
          </w:p>
        </w:tc>
        <w:tc>
          <w:tcPr>
            <w:tcW w:w="792"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396"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538"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68(33)</w:t>
            </w:r>
          </w:p>
        </w:tc>
        <w:tc>
          <w:tcPr>
            <w:tcW w:w="37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60(29)</w:t>
            </w:r>
          </w:p>
        </w:tc>
        <w:tc>
          <w:tcPr>
            <w:tcW w:w="175"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248"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34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-11.76</w:t>
            </w:r>
          </w:p>
        </w:tc>
        <w:tc>
          <w:tcPr>
            <w:tcW w:w="44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-0.39</w:t>
            </w:r>
            <w:r w:rsidRPr="00F9763B">
              <w:rPr>
                <w:rFonts w:cstheme="minorHAnsi"/>
                <w:color w:val="000000" w:themeColor="text1"/>
                <w:sz w:val="16"/>
                <w:szCs w:val="16"/>
                <w:vertAlign w:val="superscript"/>
              </w:rPr>
              <w:sym w:font="Wingdings 2" w:char="F0B7"/>
            </w:r>
          </w:p>
        </w:tc>
        <w:tc>
          <w:tcPr>
            <w:tcW w:w="396" w:type="pct"/>
            <w:tcBorders>
              <w:top w:val="nil"/>
              <w:left w:val="nil"/>
              <w:bottom w:val="nil"/>
              <w:right w:val="nil"/>
            </w:tcBorders>
            <w:vAlign w:val="center"/>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Doublet</w:t>
            </w:r>
          </w:p>
        </w:tc>
      </w:tr>
      <w:tr w:rsidR="005E65EB" w:rsidRPr="00F9763B" w:rsidTr="002C2699">
        <w:trPr>
          <w:trHeight w:val="300"/>
        </w:trPr>
        <w:tc>
          <w:tcPr>
            <w:tcW w:w="594" w:type="pct"/>
            <w:tcBorders>
              <w:top w:val="nil"/>
              <w:left w:val="nil"/>
              <w:right w:val="nil"/>
            </w:tcBorders>
            <w:shd w:val="clear" w:color="auto" w:fill="auto"/>
            <w:noWrap/>
          </w:tcPr>
          <w:p w:rsidR="005E65EB" w:rsidRPr="00F9763B" w:rsidRDefault="005E65EB" w:rsidP="002C2699">
            <w:pPr>
              <w:rPr>
                <w:rFonts w:cstheme="minorHAnsi"/>
                <w:color w:val="000000" w:themeColor="text1"/>
                <w:sz w:val="18"/>
                <w:szCs w:val="18"/>
              </w:rPr>
            </w:pPr>
            <w:r w:rsidRPr="00F9763B">
              <w:rPr>
                <w:rFonts w:cstheme="minorHAnsi"/>
                <w:b/>
                <w:color w:val="000000" w:themeColor="text1"/>
                <w:sz w:val="18"/>
                <w:szCs w:val="18"/>
              </w:rPr>
              <w:t>Ankle</w:t>
            </w:r>
          </w:p>
        </w:tc>
        <w:tc>
          <w:tcPr>
            <w:tcW w:w="693" w:type="pct"/>
            <w:tcBorders>
              <w:top w:val="nil"/>
              <w:left w:val="nil"/>
              <w:bottom w:val="nil"/>
              <w:right w:val="nil"/>
            </w:tcBorders>
            <w:shd w:val="clear" w:color="auto" w:fill="auto"/>
            <w:noWrap/>
            <w:vAlign w:val="center"/>
          </w:tcPr>
          <w:p w:rsidR="005E65EB" w:rsidRPr="00F9763B" w:rsidRDefault="005E65EB" w:rsidP="002C2699">
            <w:pPr>
              <w:rPr>
                <w:rFonts w:cstheme="minorHAnsi"/>
                <w:color w:val="000000" w:themeColor="text1"/>
                <w:sz w:val="18"/>
                <w:szCs w:val="18"/>
              </w:rPr>
            </w:pPr>
          </w:p>
        </w:tc>
        <w:tc>
          <w:tcPr>
            <w:tcW w:w="792" w:type="pct"/>
            <w:tcBorders>
              <w:top w:val="nil"/>
              <w:left w:val="nil"/>
              <w:bottom w:val="nil"/>
              <w:right w:val="nil"/>
            </w:tcBorders>
            <w:shd w:val="clear" w:color="auto" w:fill="auto"/>
            <w:noWrap/>
            <w:vAlign w:val="center"/>
          </w:tcPr>
          <w:p w:rsidR="005E65EB" w:rsidRPr="00F9763B" w:rsidRDefault="005E65EB" w:rsidP="002C2699">
            <w:pPr>
              <w:rPr>
                <w:rFonts w:cstheme="minorHAnsi"/>
                <w:color w:val="000000" w:themeColor="text1"/>
                <w:sz w:val="16"/>
                <w:szCs w:val="16"/>
              </w:rPr>
            </w:pPr>
          </w:p>
        </w:tc>
        <w:tc>
          <w:tcPr>
            <w:tcW w:w="396" w:type="pct"/>
            <w:tcBorders>
              <w:top w:val="nil"/>
              <w:left w:val="nil"/>
              <w:bottom w:val="nil"/>
              <w:right w:val="nil"/>
            </w:tcBorders>
            <w:shd w:val="clear" w:color="auto" w:fill="auto"/>
            <w:noWrap/>
            <w:vAlign w:val="center"/>
          </w:tcPr>
          <w:p w:rsidR="005E65EB" w:rsidRPr="00F9763B" w:rsidRDefault="005E65EB" w:rsidP="002C2699">
            <w:pPr>
              <w:rPr>
                <w:rFonts w:cstheme="minorHAnsi"/>
                <w:color w:val="000000" w:themeColor="text1"/>
                <w:sz w:val="16"/>
                <w:szCs w:val="16"/>
              </w:rPr>
            </w:pPr>
          </w:p>
        </w:tc>
        <w:tc>
          <w:tcPr>
            <w:tcW w:w="538" w:type="pct"/>
            <w:tcBorders>
              <w:top w:val="nil"/>
              <w:left w:val="nil"/>
              <w:bottom w:val="nil"/>
              <w:right w:val="nil"/>
            </w:tcBorders>
            <w:shd w:val="clear" w:color="auto" w:fill="auto"/>
            <w:noWrap/>
            <w:vAlign w:val="center"/>
          </w:tcPr>
          <w:p w:rsidR="005E65EB" w:rsidRPr="00F9763B" w:rsidRDefault="005E65EB" w:rsidP="002C2699">
            <w:pPr>
              <w:rPr>
                <w:rFonts w:cstheme="minorHAnsi"/>
                <w:color w:val="000000" w:themeColor="text1"/>
                <w:sz w:val="16"/>
                <w:szCs w:val="16"/>
              </w:rPr>
            </w:pPr>
          </w:p>
        </w:tc>
        <w:tc>
          <w:tcPr>
            <w:tcW w:w="376" w:type="pct"/>
            <w:tcBorders>
              <w:top w:val="nil"/>
              <w:left w:val="nil"/>
              <w:bottom w:val="nil"/>
              <w:right w:val="nil"/>
            </w:tcBorders>
            <w:shd w:val="clear" w:color="auto" w:fill="auto"/>
            <w:noWrap/>
            <w:vAlign w:val="center"/>
          </w:tcPr>
          <w:p w:rsidR="005E65EB" w:rsidRPr="00F9763B" w:rsidRDefault="005E65EB" w:rsidP="002C2699">
            <w:pPr>
              <w:rPr>
                <w:rFonts w:cstheme="minorHAnsi"/>
                <w:color w:val="000000" w:themeColor="text1"/>
                <w:sz w:val="16"/>
                <w:szCs w:val="16"/>
              </w:rPr>
            </w:pPr>
          </w:p>
        </w:tc>
        <w:tc>
          <w:tcPr>
            <w:tcW w:w="175" w:type="pct"/>
            <w:tcBorders>
              <w:top w:val="nil"/>
              <w:left w:val="nil"/>
              <w:bottom w:val="nil"/>
              <w:right w:val="nil"/>
            </w:tcBorders>
            <w:shd w:val="clear" w:color="auto" w:fill="auto"/>
            <w:noWrap/>
            <w:vAlign w:val="center"/>
          </w:tcPr>
          <w:p w:rsidR="005E65EB" w:rsidRPr="00F9763B" w:rsidRDefault="005E65EB" w:rsidP="002C2699">
            <w:pPr>
              <w:rPr>
                <w:rFonts w:cstheme="minorHAnsi"/>
                <w:color w:val="000000" w:themeColor="text1"/>
                <w:sz w:val="16"/>
                <w:szCs w:val="16"/>
              </w:rPr>
            </w:pPr>
          </w:p>
        </w:tc>
        <w:tc>
          <w:tcPr>
            <w:tcW w:w="248" w:type="pct"/>
            <w:tcBorders>
              <w:top w:val="nil"/>
              <w:left w:val="nil"/>
              <w:bottom w:val="nil"/>
              <w:right w:val="nil"/>
            </w:tcBorders>
            <w:shd w:val="clear" w:color="auto" w:fill="auto"/>
            <w:noWrap/>
            <w:vAlign w:val="center"/>
          </w:tcPr>
          <w:p w:rsidR="005E65EB" w:rsidRPr="00F9763B" w:rsidRDefault="005E65EB" w:rsidP="002C2699">
            <w:pPr>
              <w:rPr>
                <w:rFonts w:cstheme="minorHAnsi"/>
                <w:color w:val="000000" w:themeColor="text1"/>
                <w:sz w:val="16"/>
                <w:szCs w:val="16"/>
              </w:rPr>
            </w:pPr>
          </w:p>
        </w:tc>
        <w:tc>
          <w:tcPr>
            <w:tcW w:w="346" w:type="pct"/>
            <w:tcBorders>
              <w:top w:val="nil"/>
              <w:left w:val="nil"/>
              <w:bottom w:val="nil"/>
              <w:right w:val="nil"/>
            </w:tcBorders>
            <w:shd w:val="clear" w:color="auto" w:fill="auto"/>
            <w:noWrap/>
            <w:vAlign w:val="center"/>
          </w:tcPr>
          <w:p w:rsidR="005E65EB" w:rsidRPr="00F9763B" w:rsidRDefault="005E65EB" w:rsidP="002C2699">
            <w:pPr>
              <w:rPr>
                <w:rFonts w:cstheme="minorHAnsi"/>
                <w:color w:val="000000" w:themeColor="text1"/>
                <w:sz w:val="16"/>
                <w:szCs w:val="16"/>
              </w:rPr>
            </w:pPr>
          </w:p>
        </w:tc>
        <w:tc>
          <w:tcPr>
            <w:tcW w:w="446" w:type="pct"/>
            <w:tcBorders>
              <w:top w:val="nil"/>
              <w:left w:val="nil"/>
              <w:bottom w:val="nil"/>
              <w:right w:val="nil"/>
            </w:tcBorders>
            <w:shd w:val="clear" w:color="auto" w:fill="auto"/>
            <w:noWrap/>
            <w:vAlign w:val="center"/>
          </w:tcPr>
          <w:p w:rsidR="005E65EB" w:rsidRPr="00F9763B" w:rsidRDefault="005E65EB" w:rsidP="002C2699">
            <w:pPr>
              <w:rPr>
                <w:rFonts w:cstheme="minorHAnsi"/>
                <w:color w:val="000000" w:themeColor="text1"/>
                <w:sz w:val="16"/>
                <w:szCs w:val="16"/>
              </w:rPr>
            </w:pPr>
          </w:p>
        </w:tc>
        <w:tc>
          <w:tcPr>
            <w:tcW w:w="396" w:type="pct"/>
            <w:tcBorders>
              <w:top w:val="nil"/>
              <w:left w:val="nil"/>
              <w:bottom w:val="nil"/>
              <w:right w:val="nil"/>
            </w:tcBorders>
            <w:vAlign w:val="center"/>
          </w:tcPr>
          <w:p w:rsidR="005E65EB" w:rsidRPr="00F9763B" w:rsidRDefault="005E65EB" w:rsidP="002C2699">
            <w:pPr>
              <w:rPr>
                <w:rFonts w:cstheme="minorHAnsi"/>
                <w:color w:val="000000" w:themeColor="text1"/>
                <w:sz w:val="16"/>
                <w:szCs w:val="16"/>
              </w:rPr>
            </w:pPr>
          </w:p>
        </w:tc>
      </w:tr>
      <w:tr w:rsidR="005E65EB" w:rsidRPr="00F9763B" w:rsidTr="002C2699">
        <w:trPr>
          <w:trHeight w:val="300"/>
        </w:trPr>
        <w:tc>
          <w:tcPr>
            <w:tcW w:w="594" w:type="pct"/>
            <w:vMerge w:val="restart"/>
            <w:tcBorders>
              <w:left w:val="nil"/>
              <w:right w:val="nil"/>
            </w:tcBorders>
            <w:shd w:val="clear" w:color="auto" w:fill="auto"/>
            <w:noWrap/>
            <w:hideMark/>
          </w:tcPr>
          <w:p w:rsidR="005E65EB" w:rsidRPr="00F9763B" w:rsidRDefault="005E65EB" w:rsidP="002C2699">
            <w:pPr>
              <w:jc w:val="right"/>
              <w:rPr>
                <w:rFonts w:cstheme="minorHAnsi"/>
                <w:color w:val="000000" w:themeColor="text1"/>
                <w:sz w:val="18"/>
                <w:szCs w:val="18"/>
              </w:rPr>
            </w:pPr>
            <w:r w:rsidRPr="00F9763B">
              <w:rPr>
                <w:rFonts w:cstheme="minorHAnsi"/>
                <w:color w:val="000000" w:themeColor="text1"/>
                <w:sz w:val="18"/>
                <w:szCs w:val="18"/>
              </w:rPr>
              <w:t>Plantar Flexors</w:t>
            </w:r>
          </w:p>
        </w:tc>
        <w:tc>
          <w:tcPr>
            <w:tcW w:w="693" w:type="pct"/>
            <w:tcBorders>
              <w:top w:val="nil"/>
              <w:left w:val="nil"/>
              <w:bottom w:val="nil"/>
              <w:right w:val="nil"/>
            </w:tcBorders>
            <w:shd w:val="clear" w:color="auto" w:fill="auto"/>
            <w:noWrap/>
            <w:hideMark/>
          </w:tcPr>
          <w:p w:rsidR="005E65EB" w:rsidRPr="00F9763B" w:rsidRDefault="005E65EB" w:rsidP="002C2699">
            <w:pPr>
              <w:jc w:val="center"/>
              <w:rPr>
                <w:rFonts w:cstheme="minorHAnsi"/>
                <w:color w:val="000000" w:themeColor="text1"/>
                <w:sz w:val="18"/>
                <w:szCs w:val="18"/>
              </w:rPr>
            </w:pPr>
            <w:r w:rsidRPr="00F9763B">
              <w:rPr>
                <w:rFonts w:cstheme="minorHAnsi"/>
                <w:color w:val="000000" w:themeColor="text1"/>
                <w:sz w:val="18"/>
                <w:szCs w:val="18"/>
              </w:rPr>
              <w:t>Brace/Cast</w:t>
            </w:r>
          </w:p>
        </w:tc>
        <w:tc>
          <w:tcPr>
            <w:tcW w:w="792" w:type="pct"/>
            <w:vMerge w:val="restar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proofErr w:type="spellStart"/>
            <w:r w:rsidRPr="00F9763B">
              <w:rPr>
                <w:rFonts w:cstheme="minorHAnsi"/>
                <w:color w:val="000000" w:themeColor="text1"/>
                <w:sz w:val="16"/>
                <w:szCs w:val="16"/>
              </w:rPr>
              <w:t>Gondin</w:t>
            </w:r>
            <w:proofErr w:type="spellEnd"/>
            <w:r w:rsidRPr="00F9763B">
              <w:rPr>
                <w:rFonts w:cstheme="minorHAnsi"/>
                <w:color w:val="000000" w:themeColor="text1"/>
                <w:sz w:val="16"/>
                <w:szCs w:val="16"/>
              </w:rPr>
              <w:t xml:space="preserve"> 2004</w:t>
            </w:r>
          </w:p>
        </w:tc>
        <w:tc>
          <w:tcPr>
            <w:tcW w:w="396" w:type="pct"/>
            <w:vMerge w:val="restar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Nerve</w:t>
            </w:r>
          </w:p>
        </w:tc>
        <w:tc>
          <w:tcPr>
            <w:tcW w:w="538"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20.1(1.3)</w:t>
            </w:r>
          </w:p>
        </w:tc>
        <w:tc>
          <w:tcPr>
            <w:tcW w:w="37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22.2(2.0)</w:t>
            </w:r>
          </w:p>
        </w:tc>
        <w:tc>
          <w:tcPr>
            <w:tcW w:w="175"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14</w:t>
            </w:r>
          </w:p>
        </w:tc>
        <w:tc>
          <w:tcPr>
            <w:tcW w:w="248" w:type="pct"/>
            <w:vMerge w:val="restar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Nm</w:t>
            </w:r>
          </w:p>
        </w:tc>
        <w:tc>
          <w:tcPr>
            <w:tcW w:w="34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10.45</w:t>
            </w:r>
          </w:p>
        </w:tc>
        <w:tc>
          <w:tcPr>
            <w:tcW w:w="44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0.75</w:t>
            </w:r>
          </w:p>
        </w:tc>
        <w:tc>
          <w:tcPr>
            <w:tcW w:w="396" w:type="pct"/>
            <w:tcBorders>
              <w:top w:val="nil"/>
              <w:left w:val="nil"/>
              <w:bottom w:val="nil"/>
              <w:right w:val="nil"/>
            </w:tcBorders>
            <w:vAlign w:val="center"/>
          </w:tcPr>
          <w:p w:rsidR="005E65EB" w:rsidRPr="00F9763B" w:rsidRDefault="005E65EB" w:rsidP="002C2699">
            <w:pPr>
              <w:rPr>
                <w:rFonts w:cstheme="minorHAnsi"/>
                <w:color w:val="000000" w:themeColor="text1"/>
                <w:sz w:val="16"/>
                <w:szCs w:val="16"/>
              </w:rPr>
            </w:pPr>
          </w:p>
        </w:tc>
      </w:tr>
      <w:tr w:rsidR="005E65EB" w:rsidRPr="00F9763B" w:rsidTr="002C2699">
        <w:trPr>
          <w:trHeight w:val="300"/>
        </w:trPr>
        <w:tc>
          <w:tcPr>
            <w:tcW w:w="594" w:type="pct"/>
            <w:vMerge/>
            <w:tcBorders>
              <w:left w:val="nil"/>
              <w:right w:val="nil"/>
            </w:tcBorders>
            <w:shd w:val="clear" w:color="auto" w:fill="auto"/>
            <w:noWrap/>
            <w:vAlign w:val="center"/>
            <w:hideMark/>
          </w:tcPr>
          <w:p w:rsidR="005E65EB" w:rsidRPr="00F9763B" w:rsidRDefault="005E65EB" w:rsidP="002C2699">
            <w:pPr>
              <w:rPr>
                <w:rFonts w:cstheme="minorHAnsi"/>
                <w:color w:val="000000" w:themeColor="text1"/>
                <w:sz w:val="18"/>
                <w:szCs w:val="18"/>
              </w:rPr>
            </w:pPr>
          </w:p>
        </w:tc>
        <w:tc>
          <w:tcPr>
            <w:tcW w:w="693"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8"/>
                <w:szCs w:val="18"/>
              </w:rPr>
            </w:pPr>
          </w:p>
        </w:tc>
        <w:tc>
          <w:tcPr>
            <w:tcW w:w="792"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396"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538"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36.2(3)</w:t>
            </w:r>
          </w:p>
        </w:tc>
        <w:tc>
          <w:tcPr>
            <w:tcW w:w="37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38.9(3.6)</w:t>
            </w:r>
          </w:p>
        </w:tc>
        <w:tc>
          <w:tcPr>
            <w:tcW w:w="175"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14</w:t>
            </w:r>
          </w:p>
        </w:tc>
        <w:tc>
          <w:tcPr>
            <w:tcW w:w="248"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34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7.46</w:t>
            </w:r>
          </w:p>
        </w:tc>
        <w:tc>
          <w:tcPr>
            <w:tcW w:w="44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0.53</w:t>
            </w:r>
            <w:r w:rsidRPr="00F9763B">
              <w:rPr>
                <w:rFonts w:cstheme="minorHAnsi"/>
                <w:color w:val="000000" w:themeColor="text1"/>
                <w:sz w:val="16"/>
                <w:szCs w:val="16"/>
                <w:vertAlign w:val="superscript"/>
              </w:rPr>
              <w:sym w:font="Wingdings 2" w:char="F0B7"/>
            </w:r>
          </w:p>
        </w:tc>
        <w:tc>
          <w:tcPr>
            <w:tcW w:w="396" w:type="pct"/>
            <w:tcBorders>
              <w:top w:val="nil"/>
              <w:left w:val="nil"/>
              <w:bottom w:val="nil"/>
              <w:right w:val="nil"/>
            </w:tcBorders>
            <w:vAlign w:val="center"/>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Doublet</w:t>
            </w:r>
          </w:p>
        </w:tc>
      </w:tr>
      <w:tr w:rsidR="005E65EB" w:rsidRPr="00F9763B" w:rsidTr="002C2699">
        <w:trPr>
          <w:trHeight w:val="300"/>
        </w:trPr>
        <w:tc>
          <w:tcPr>
            <w:tcW w:w="594" w:type="pct"/>
            <w:vMerge/>
            <w:tcBorders>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8"/>
                <w:szCs w:val="18"/>
              </w:rPr>
            </w:pPr>
          </w:p>
        </w:tc>
        <w:tc>
          <w:tcPr>
            <w:tcW w:w="693"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8"/>
                <w:szCs w:val="18"/>
              </w:rPr>
            </w:pPr>
          </w:p>
        </w:tc>
        <w:tc>
          <w:tcPr>
            <w:tcW w:w="792"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proofErr w:type="spellStart"/>
            <w:r w:rsidRPr="00F9763B">
              <w:rPr>
                <w:rFonts w:cstheme="minorHAnsi"/>
                <w:color w:val="000000" w:themeColor="text1"/>
                <w:sz w:val="16"/>
                <w:szCs w:val="16"/>
              </w:rPr>
              <w:t>Lundbye</w:t>
            </w:r>
            <w:proofErr w:type="spellEnd"/>
            <w:r w:rsidRPr="00F9763B">
              <w:rPr>
                <w:rFonts w:cstheme="minorHAnsi"/>
                <w:color w:val="000000" w:themeColor="text1"/>
                <w:sz w:val="16"/>
                <w:szCs w:val="16"/>
              </w:rPr>
              <w:t>-Jensen &amp; Nielsen 2008</w:t>
            </w:r>
          </w:p>
        </w:tc>
        <w:tc>
          <w:tcPr>
            <w:tcW w:w="39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Nerve</w:t>
            </w:r>
          </w:p>
        </w:tc>
        <w:tc>
          <w:tcPr>
            <w:tcW w:w="538"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 xml:space="preserve">5.29 </w:t>
            </w:r>
            <w:r w:rsidRPr="00F9763B">
              <w:rPr>
                <w:rFonts w:cstheme="minorHAnsi"/>
                <w:color w:val="000000" w:themeColor="text1"/>
                <w:sz w:val="13"/>
                <w:szCs w:val="13"/>
              </w:rPr>
              <w:t>[5.34 (2.83), 5.24 (2.83)]</w:t>
            </w:r>
          </w:p>
        </w:tc>
        <w:tc>
          <w:tcPr>
            <w:tcW w:w="37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8.29(4.6)</w:t>
            </w:r>
          </w:p>
        </w:tc>
        <w:tc>
          <w:tcPr>
            <w:tcW w:w="175"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14</w:t>
            </w:r>
          </w:p>
        </w:tc>
        <w:tc>
          <w:tcPr>
            <w:tcW w:w="248"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Nm</w:t>
            </w:r>
          </w:p>
        </w:tc>
        <w:tc>
          <w:tcPr>
            <w:tcW w:w="34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56.71</w:t>
            </w:r>
          </w:p>
        </w:tc>
        <w:tc>
          <w:tcPr>
            <w:tcW w:w="44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4.05</w:t>
            </w:r>
          </w:p>
        </w:tc>
        <w:tc>
          <w:tcPr>
            <w:tcW w:w="396" w:type="pct"/>
            <w:tcBorders>
              <w:top w:val="nil"/>
              <w:left w:val="nil"/>
              <w:bottom w:val="nil"/>
              <w:right w:val="nil"/>
            </w:tcBorders>
            <w:vAlign w:val="center"/>
          </w:tcPr>
          <w:p w:rsidR="005E65EB" w:rsidRPr="00F9763B" w:rsidRDefault="005E65EB" w:rsidP="002C2699">
            <w:pPr>
              <w:rPr>
                <w:rFonts w:cstheme="minorHAnsi"/>
                <w:color w:val="000000" w:themeColor="text1"/>
                <w:sz w:val="16"/>
                <w:szCs w:val="16"/>
              </w:rPr>
            </w:pPr>
          </w:p>
        </w:tc>
      </w:tr>
      <w:tr w:rsidR="005E65EB" w:rsidRPr="00F9763B" w:rsidTr="002C2699">
        <w:trPr>
          <w:trHeight w:val="300"/>
        </w:trPr>
        <w:tc>
          <w:tcPr>
            <w:tcW w:w="594" w:type="pct"/>
            <w:tcBorders>
              <w:top w:val="nil"/>
              <w:left w:val="nil"/>
              <w:right w:val="nil"/>
            </w:tcBorders>
            <w:shd w:val="clear" w:color="auto" w:fill="auto"/>
            <w:noWrap/>
          </w:tcPr>
          <w:p w:rsidR="005E65EB" w:rsidRPr="00F9763B" w:rsidRDefault="005E65EB" w:rsidP="002C2699">
            <w:pPr>
              <w:rPr>
                <w:rFonts w:cstheme="minorHAnsi"/>
                <w:color w:val="000000" w:themeColor="text1"/>
                <w:sz w:val="18"/>
                <w:szCs w:val="18"/>
              </w:rPr>
            </w:pPr>
            <w:r w:rsidRPr="00F9763B">
              <w:rPr>
                <w:rFonts w:cstheme="minorHAnsi"/>
                <w:b/>
                <w:color w:val="000000" w:themeColor="text1"/>
                <w:sz w:val="18"/>
                <w:szCs w:val="18"/>
              </w:rPr>
              <w:t>Upper Limb</w:t>
            </w:r>
          </w:p>
        </w:tc>
        <w:tc>
          <w:tcPr>
            <w:tcW w:w="693" w:type="pct"/>
            <w:tcBorders>
              <w:top w:val="nil"/>
              <w:left w:val="nil"/>
              <w:bottom w:val="nil"/>
              <w:right w:val="nil"/>
            </w:tcBorders>
            <w:shd w:val="clear" w:color="auto" w:fill="auto"/>
            <w:noWrap/>
            <w:vAlign w:val="center"/>
          </w:tcPr>
          <w:p w:rsidR="005E65EB" w:rsidRPr="00F9763B" w:rsidRDefault="005E65EB" w:rsidP="002C2699">
            <w:pPr>
              <w:rPr>
                <w:rFonts w:cstheme="minorHAnsi"/>
                <w:color w:val="000000" w:themeColor="text1"/>
                <w:sz w:val="18"/>
                <w:szCs w:val="18"/>
              </w:rPr>
            </w:pPr>
          </w:p>
        </w:tc>
        <w:tc>
          <w:tcPr>
            <w:tcW w:w="792" w:type="pct"/>
            <w:tcBorders>
              <w:top w:val="nil"/>
              <w:left w:val="nil"/>
              <w:bottom w:val="nil"/>
              <w:right w:val="nil"/>
            </w:tcBorders>
            <w:shd w:val="clear" w:color="auto" w:fill="auto"/>
            <w:noWrap/>
            <w:vAlign w:val="center"/>
          </w:tcPr>
          <w:p w:rsidR="005E65EB" w:rsidRPr="00F9763B" w:rsidRDefault="005E65EB" w:rsidP="002C2699">
            <w:pPr>
              <w:rPr>
                <w:rFonts w:cstheme="minorHAnsi"/>
                <w:color w:val="000000" w:themeColor="text1"/>
                <w:sz w:val="16"/>
                <w:szCs w:val="16"/>
              </w:rPr>
            </w:pPr>
          </w:p>
        </w:tc>
        <w:tc>
          <w:tcPr>
            <w:tcW w:w="396" w:type="pct"/>
            <w:tcBorders>
              <w:top w:val="nil"/>
              <w:left w:val="nil"/>
              <w:bottom w:val="nil"/>
              <w:right w:val="nil"/>
            </w:tcBorders>
            <w:shd w:val="clear" w:color="auto" w:fill="auto"/>
            <w:noWrap/>
            <w:vAlign w:val="center"/>
          </w:tcPr>
          <w:p w:rsidR="005E65EB" w:rsidRPr="00F9763B" w:rsidRDefault="005E65EB" w:rsidP="002C2699">
            <w:pPr>
              <w:rPr>
                <w:rFonts w:cstheme="minorHAnsi"/>
                <w:color w:val="000000" w:themeColor="text1"/>
                <w:sz w:val="16"/>
                <w:szCs w:val="16"/>
              </w:rPr>
            </w:pPr>
          </w:p>
        </w:tc>
        <w:tc>
          <w:tcPr>
            <w:tcW w:w="538" w:type="pct"/>
            <w:tcBorders>
              <w:top w:val="nil"/>
              <w:left w:val="nil"/>
              <w:bottom w:val="nil"/>
              <w:right w:val="nil"/>
            </w:tcBorders>
            <w:shd w:val="clear" w:color="auto" w:fill="auto"/>
            <w:noWrap/>
            <w:vAlign w:val="center"/>
          </w:tcPr>
          <w:p w:rsidR="005E65EB" w:rsidRPr="00F9763B" w:rsidRDefault="005E65EB" w:rsidP="002C2699">
            <w:pPr>
              <w:rPr>
                <w:rFonts w:cstheme="minorHAnsi"/>
                <w:color w:val="000000" w:themeColor="text1"/>
                <w:sz w:val="16"/>
                <w:szCs w:val="16"/>
              </w:rPr>
            </w:pPr>
          </w:p>
        </w:tc>
        <w:tc>
          <w:tcPr>
            <w:tcW w:w="376" w:type="pct"/>
            <w:tcBorders>
              <w:top w:val="nil"/>
              <w:left w:val="nil"/>
              <w:bottom w:val="nil"/>
              <w:right w:val="nil"/>
            </w:tcBorders>
            <w:shd w:val="clear" w:color="auto" w:fill="auto"/>
            <w:noWrap/>
            <w:vAlign w:val="center"/>
          </w:tcPr>
          <w:p w:rsidR="005E65EB" w:rsidRPr="00F9763B" w:rsidRDefault="005E65EB" w:rsidP="002C2699">
            <w:pPr>
              <w:rPr>
                <w:rFonts w:cstheme="minorHAnsi"/>
                <w:b/>
                <w:bCs/>
                <w:color w:val="000000" w:themeColor="text1"/>
                <w:sz w:val="16"/>
                <w:szCs w:val="16"/>
              </w:rPr>
            </w:pPr>
          </w:p>
        </w:tc>
        <w:tc>
          <w:tcPr>
            <w:tcW w:w="175" w:type="pct"/>
            <w:tcBorders>
              <w:top w:val="nil"/>
              <w:left w:val="nil"/>
              <w:bottom w:val="nil"/>
              <w:right w:val="nil"/>
            </w:tcBorders>
            <w:shd w:val="clear" w:color="auto" w:fill="auto"/>
            <w:noWrap/>
            <w:vAlign w:val="center"/>
          </w:tcPr>
          <w:p w:rsidR="005E65EB" w:rsidRPr="00F9763B" w:rsidRDefault="005E65EB" w:rsidP="002C2699">
            <w:pPr>
              <w:rPr>
                <w:rFonts w:cstheme="minorHAnsi"/>
                <w:color w:val="000000" w:themeColor="text1"/>
                <w:sz w:val="16"/>
                <w:szCs w:val="16"/>
              </w:rPr>
            </w:pPr>
          </w:p>
        </w:tc>
        <w:tc>
          <w:tcPr>
            <w:tcW w:w="248" w:type="pct"/>
            <w:tcBorders>
              <w:top w:val="nil"/>
              <w:left w:val="nil"/>
              <w:bottom w:val="nil"/>
              <w:right w:val="nil"/>
            </w:tcBorders>
            <w:shd w:val="clear" w:color="auto" w:fill="auto"/>
            <w:noWrap/>
            <w:vAlign w:val="center"/>
          </w:tcPr>
          <w:p w:rsidR="005E65EB" w:rsidRPr="00F9763B" w:rsidRDefault="005E65EB" w:rsidP="002C2699">
            <w:pPr>
              <w:rPr>
                <w:rFonts w:cstheme="minorHAnsi"/>
                <w:color w:val="000000" w:themeColor="text1"/>
                <w:sz w:val="16"/>
                <w:szCs w:val="16"/>
              </w:rPr>
            </w:pPr>
          </w:p>
        </w:tc>
        <w:tc>
          <w:tcPr>
            <w:tcW w:w="346" w:type="pct"/>
            <w:tcBorders>
              <w:top w:val="nil"/>
              <w:left w:val="nil"/>
              <w:bottom w:val="nil"/>
              <w:right w:val="nil"/>
            </w:tcBorders>
            <w:shd w:val="clear" w:color="auto" w:fill="auto"/>
            <w:noWrap/>
            <w:vAlign w:val="center"/>
          </w:tcPr>
          <w:p w:rsidR="005E65EB" w:rsidRPr="00F9763B" w:rsidRDefault="005E65EB" w:rsidP="002C2699">
            <w:pPr>
              <w:rPr>
                <w:rFonts w:cstheme="minorHAnsi"/>
                <w:color w:val="000000" w:themeColor="text1"/>
                <w:sz w:val="16"/>
                <w:szCs w:val="16"/>
              </w:rPr>
            </w:pPr>
          </w:p>
        </w:tc>
        <w:tc>
          <w:tcPr>
            <w:tcW w:w="446" w:type="pct"/>
            <w:tcBorders>
              <w:top w:val="nil"/>
              <w:left w:val="nil"/>
              <w:bottom w:val="nil"/>
              <w:right w:val="nil"/>
            </w:tcBorders>
            <w:shd w:val="clear" w:color="auto" w:fill="auto"/>
            <w:noWrap/>
            <w:vAlign w:val="center"/>
          </w:tcPr>
          <w:p w:rsidR="005E65EB" w:rsidRPr="00F9763B" w:rsidRDefault="005E65EB" w:rsidP="002C2699">
            <w:pPr>
              <w:rPr>
                <w:rFonts w:cstheme="minorHAnsi"/>
                <w:color w:val="000000" w:themeColor="text1"/>
                <w:sz w:val="16"/>
                <w:szCs w:val="16"/>
              </w:rPr>
            </w:pPr>
          </w:p>
        </w:tc>
        <w:tc>
          <w:tcPr>
            <w:tcW w:w="396" w:type="pct"/>
            <w:tcBorders>
              <w:top w:val="nil"/>
              <w:left w:val="nil"/>
              <w:bottom w:val="nil"/>
              <w:right w:val="nil"/>
            </w:tcBorders>
            <w:vAlign w:val="center"/>
          </w:tcPr>
          <w:p w:rsidR="005E65EB" w:rsidRPr="00F9763B" w:rsidRDefault="005E65EB" w:rsidP="002C2699">
            <w:pPr>
              <w:rPr>
                <w:rFonts w:cstheme="minorHAnsi"/>
                <w:color w:val="000000" w:themeColor="text1"/>
                <w:sz w:val="16"/>
                <w:szCs w:val="16"/>
              </w:rPr>
            </w:pPr>
          </w:p>
        </w:tc>
      </w:tr>
      <w:tr w:rsidR="005E65EB" w:rsidRPr="00F9763B" w:rsidTr="002C2699">
        <w:trPr>
          <w:trHeight w:val="300"/>
        </w:trPr>
        <w:tc>
          <w:tcPr>
            <w:tcW w:w="594" w:type="pct"/>
            <w:vMerge w:val="restart"/>
            <w:tcBorders>
              <w:left w:val="nil"/>
              <w:right w:val="nil"/>
            </w:tcBorders>
            <w:shd w:val="clear" w:color="auto" w:fill="auto"/>
            <w:noWrap/>
            <w:hideMark/>
          </w:tcPr>
          <w:p w:rsidR="005E65EB" w:rsidRPr="00F9763B" w:rsidRDefault="005E65EB" w:rsidP="002C2699">
            <w:pPr>
              <w:jc w:val="right"/>
              <w:rPr>
                <w:rFonts w:cstheme="minorHAnsi"/>
                <w:color w:val="000000" w:themeColor="text1"/>
                <w:sz w:val="18"/>
                <w:szCs w:val="18"/>
              </w:rPr>
            </w:pPr>
            <w:r w:rsidRPr="00F9763B">
              <w:rPr>
                <w:rFonts w:cstheme="minorHAnsi"/>
                <w:color w:val="000000" w:themeColor="text1"/>
                <w:sz w:val="18"/>
                <w:szCs w:val="18"/>
              </w:rPr>
              <w:t>Elbow Flexors</w:t>
            </w:r>
          </w:p>
        </w:tc>
        <w:tc>
          <w:tcPr>
            <w:tcW w:w="693" w:type="pct"/>
            <w:tcBorders>
              <w:top w:val="nil"/>
              <w:left w:val="nil"/>
              <w:bottom w:val="nil"/>
              <w:right w:val="nil"/>
            </w:tcBorders>
            <w:shd w:val="clear" w:color="auto" w:fill="auto"/>
            <w:noWrap/>
            <w:hideMark/>
          </w:tcPr>
          <w:p w:rsidR="005E65EB" w:rsidRPr="00F9763B" w:rsidRDefault="005E65EB" w:rsidP="002C2699">
            <w:pPr>
              <w:jc w:val="center"/>
              <w:rPr>
                <w:rFonts w:cstheme="minorHAnsi"/>
                <w:color w:val="000000" w:themeColor="text1"/>
                <w:sz w:val="18"/>
                <w:szCs w:val="18"/>
              </w:rPr>
            </w:pPr>
            <w:r w:rsidRPr="00F9763B">
              <w:rPr>
                <w:rFonts w:cstheme="minorHAnsi"/>
                <w:color w:val="000000" w:themeColor="text1"/>
                <w:sz w:val="18"/>
                <w:szCs w:val="18"/>
              </w:rPr>
              <w:t>Brace/Cast</w:t>
            </w:r>
          </w:p>
        </w:tc>
        <w:tc>
          <w:tcPr>
            <w:tcW w:w="792" w:type="pct"/>
            <w:vMerge w:val="restar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proofErr w:type="spellStart"/>
            <w:r w:rsidRPr="00F9763B">
              <w:rPr>
                <w:rFonts w:cstheme="minorHAnsi"/>
                <w:color w:val="000000" w:themeColor="text1"/>
                <w:sz w:val="16"/>
                <w:szCs w:val="16"/>
              </w:rPr>
              <w:t>Yue</w:t>
            </w:r>
            <w:proofErr w:type="spellEnd"/>
            <w:r w:rsidRPr="00F9763B">
              <w:rPr>
                <w:rFonts w:cstheme="minorHAnsi"/>
                <w:color w:val="000000" w:themeColor="text1"/>
                <w:sz w:val="16"/>
                <w:szCs w:val="16"/>
              </w:rPr>
              <w:t xml:space="preserve"> et al. 1997</w:t>
            </w:r>
          </w:p>
        </w:tc>
        <w:tc>
          <w:tcPr>
            <w:tcW w:w="396" w:type="pct"/>
            <w:vMerge w:val="restar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Muscle</w:t>
            </w:r>
          </w:p>
        </w:tc>
        <w:tc>
          <w:tcPr>
            <w:tcW w:w="538"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17.7(3.5)</w:t>
            </w:r>
          </w:p>
        </w:tc>
        <w:tc>
          <w:tcPr>
            <w:tcW w:w="37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bCs/>
                <w:color w:val="000000" w:themeColor="text1"/>
                <w:sz w:val="16"/>
                <w:szCs w:val="16"/>
              </w:rPr>
            </w:pPr>
            <w:r w:rsidRPr="00F9763B">
              <w:rPr>
                <w:rFonts w:cstheme="minorHAnsi"/>
                <w:bCs/>
                <w:color w:val="000000" w:themeColor="text1"/>
                <w:sz w:val="16"/>
                <w:szCs w:val="16"/>
              </w:rPr>
              <w:t xml:space="preserve">21.7(4.9) </w:t>
            </w:r>
            <w:r w:rsidRPr="00F9763B">
              <w:rPr>
                <w:rFonts w:cstheme="minorHAnsi"/>
                <w:bCs/>
                <w:color w:val="000000" w:themeColor="text1"/>
                <w:sz w:val="16"/>
                <w:szCs w:val="16"/>
                <w:vertAlign w:val="superscript"/>
              </w:rPr>
              <w:t>*</w:t>
            </w:r>
          </w:p>
        </w:tc>
        <w:tc>
          <w:tcPr>
            <w:tcW w:w="175" w:type="pct"/>
            <w:vMerge w:val="restar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28</w:t>
            </w:r>
          </w:p>
        </w:tc>
        <w:tc>
          <w:tcPr>
            <w:tcW w:w="248"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N</w:t>
            </w:r>
          </w:p>
        </w:tc>
        <w:tc>
          <w:tcPr>
            <w:tcW w:w="34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22.60</w:t>
            </w:r>
          </w:p>
        </w:tc>
        <w:tc>
          <w:tcPr>
            <w:tcW w:w="44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0.81</w:t>
            </w:r>
          </w:p>
        </w:tc>
        <w:tc>
          <w:tcPr>
            <w:tcW w:w="396" w:type="pct"/>
            <w:tcBorders>
              <w:top w:val="nil"/>
              <w:left w:val="nil"/>
              <w:bottom w:val="nil"/>
              <w:right w:val="nil"/>
            </w:tcBorders>
            <w:vAlign w:val="center"/>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 xml:space="preserve">Biceps </w:t>
            </w:r>
            <w:proofErr w:type="spellStart"/>
            <w:r w:rsidRPr="00F9763B">
              <w:rPr>
                <w:rFonts w:cstheme="minorHAnsi"/>
                <w:color w:val="000000" w:themeColor="text1"/>
                <w:sz w:val="16"/>
                <w:szCs w:val="16"/>
              </w:rPr>
              <w:t>brachii</w:t>
            </w:r>
            <w:proofErr w:type="spellEnd"/>
            <w:r w:rsidRPr="00F9763B">
              <w:rPr>
                <w:rFonts w:cstheme="minorHAnsi"/>
                <w:color w:val="000000" w:themeColor="text1"/>
                <w:sz w:val="16"/>
                <w:szCs w:val="16"/>
              </w:rPr>
              <w:t xml:space="preserve"> short head</w:t>
            </w:r>
          </w:p>
        </w:tc>
      </w:tr>
      <w:tr w:rsidR="005E65EB" w:rsidRPr="00F9763B" w:rsidTr="002C2699">
        <w:trPr>
          <w:trHeight w:val="300"/>
        </w:trPr>
        <w:tc>
          <w:tcPr>
            <w:tcW w:w="594" w:type="pct"/>
            <w:vMerge/>
            <w:tcBorders>
              <w:left w:val="nil"/>
              <w:right w:val="nil"/>
            </w:tcBorders>
            <w:shd w:val="clear" w:color="auto" w:fill="auto"/>
            <w:noWrap/>
            <w:vAlign w:val="center"/>
            <w:hideMark/>
          </w:tcPr>
          <w:p w:rsidR="005E65EB" w:rsidRPr="00F9763B" w:rsidRDefault="005E65EB" w:rsidP="002C2699">
            <w:pPr>
              <w:rPr>
                <w:rFonts w:cstheme="minorHAnsi"/>
                <w:color w:val="000000" w:themeColor="text1"/>
                <w:sz w:val="18"/>
                <w:szCs w:val="18"/>
              </w:rPr>
            </w:pPr>
          </w:p>
        </w:tc>
        <w:tc>
          <w:tcPr>
            <w:tcW w:w="693"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8"/>
                <w:szCs w:val="18"/>
              </w:rPr>
            </w:pPr>
          </w:p>
        </w:tc>
        <w:tc>
          <w:tcPr>
            <w:tcW w:w="792"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396"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538"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10.2(7.7)</w:t>
            </w:r>
          </w:p>
        </w:tc>
        <w:tc>
          <w:tcPr>
            <w:tcW w:w="37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11.5(8.7)</w:t>
            </w:r>
          </w:p>
        </w:tc>
        <w:tc>
          <w:tcPr>
            <w:tcW w:w="175"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248"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N</w:t>
            </w:r>
          </w:p>
        </w:tc>
        <w:tc>
          <w:tcPr>
            <w:tcW w:w="34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12.75</w:t>
            </w:r>
          </w:p>
        </w:tc>
        <w:tc>
          <w:tcPr>
            <w:tcW w:w="44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0.46</w:t>
            </w:r>
            <w:r w:rsidRPr="00F9763B">
              <w:rPr>
                <w:rFonts w:cstheme="minorHAnsi"/>
                <w:color w:val="000000" w:themeColor="text1"/>
                <w:sz w:val="16"/>
                <w:szCs w:val="16"/>
                <w:vertAlign w:val="superscript"/>
              </w:rPr>
              <w:sym w:font="Wingdings 2" w:char="F0B7"/>
            </w:r>
          </w:p>
        </w:tc>
        <w:tc>
          <w:tcPr>
            <w:tcW w:w="396" w:type="pct"/>
            <w:tcBorders>
              <w:top w:val="nil"/>
              <w:left w:val="nil"/>
              <w:bottom w:val="nil"/>
              <w:right w:val="nil"/>
            </w:tcBorders>
            <w:vAlign w:val="center"/>
          </w:tcPr>
          <w:p w:rsidR="005E65EB" w:rsidRPr="00F9763B" w:rsidRDefault="005E65EB" w:rsidP="002C2699">
            <w:pPr>
              <w:rPr>
                <w:rFonts w:cstheme="minorHAnsi"/>
                <w:color w:val="000000" w:themeColor="text1"/>
                <w:sz w:val="16"/>
                <w:szCs w:val="16"/>
              </w:rPr>
            </w:pPr>
            <w:proofErr w:type="spellStart"/>
            <w:r w:rsidRPr="00F9763B">
              <w:rPr>
                <w:rFonts w:cstheme="minorHAnsi"/>
                <w:color w:val="000000" w:themeColor="text1"/>
                <w:sz w:val="16"/>
                <w:szCs w:val="16"/>
              </w:rPr>
              <w:t>Brachioradialis</w:t>
            </w:r>
            <w:proofErr w:type="spellEnd"/>
          </w:p>
        </w:tc>
      </w:tr>
      <w:tr w:rsidR="005E65EB" w:rsidRPr="00F9763B" w:rsidTr="002C2699">
        <w:trPr>
          <w:trHeight w:val="300"/>
        </w:trPr>
        <w:tc>
          <w:tcPr>
            <w:tcW w:w="594" w:type="pct"/>
            <w:vMerge/>
            <w:tcBorders>
              <w:left w:val="nil"/>
              <w:right w:val="nil"/>
            </w:tcBorders>
            <w:shd w:val="clear" w:color="auto" w:fill="auto"/>
            <w:noWrap/>
            <w:vAlign w:val="center"/>
            <w:hideMark/>
          </w:tcPr>
          <w:p w:rsidR="005E65EB" w:rsidRPr="00F9763B" w:rsidRDefault="005E65EB" w:rsidP="002C2699">
            <w:pPr>
              <w:rPr>
                <w:rFonts w:cstheme="minorHAnsi"/>
                <w:color w:val="000000" w:themeColor="text1"/>
                <w:sz w:val="18"/>
                <w:szCs w:val="18"/>
              </w:rPr>
            </w:pPr>
          </w:p>
        </w:tc>
        <w:tc>
          <w:tcPr>
            <w:tcW w:w="693"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r w:rsidRPr="00F9763B">
              <w:rPr>
                <w:rFonts w:cstheme="minorHAnsi"/>
                <w:color w:val="000000" w:themeColor="text1"/>
                <w:sz w:val="18"/>
                <w:szCs w:val="18"/>
              </w:rPr>
              <w:t>Brace/Cast</w:t>
            </w:r>
          </w:p>
        </w:tc>
        <w:tc>
          <w:tcPr>
            <w:tcW w:w="792"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proofErr w:type="spellStart"/>
            <w:r w:rsidRPr="00F9763B">
              <w:rPr>
                <w:rFonts w:cstheme="minorHAnsi"/>
                <w:color w:val="000000" w:themeColor="text1"/>
                <w:sz w:val="16"/>
                <w:szCs w:val="16"/>
              </w:rPr>
              <w:t>Lundbye</w:t>
            </w:r>
            <w:proofErr w:type="spellEnd"/>
            <w:r w:rsidRPr="00F9763B">
              <w:rPr>
                <w:rFonts w:cstheme="minorHAnsi"/>
                <w:color w:val="000000" w:themeColor="text1"/>
                <w:sz w:val="16"/>
                <w:szCs w:val="16"/>
              </w:rPr>
              <w:t>-Jensen &amp; Nielsen 2008</w:t>
            </w:r>
          </w:p>
        </w:tc>
        <w:tc>
          <w:tcPr>
            <w:tcW w:w="39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Nerve</w:t>
            </w:r>
          </w:p>
        </w:tc>
        <w:tc>
          <w:tcPr>
            <w:tcW w:w="538"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 xml:space="preserve">0.8 </w:t>
            </w:r>
            <w:r w:rsidRPr="00F9763B">
              <w:rPr>
                <w:rFonts w:cstheme="minorHAnsi"/>
                <w:color w:val="000000" w:themeColor="text1"/>
                <w:sz w:val="13"/>
                <w:szCs w:val="13"/>
              </w:rPr>
              <w:t>[0.79(0.49),0.80(0.11)]</w:t>
            </w:r>
          </w:p>
        </w:tc>
        <w:tc>
          <w:tcPr>
            <w:tcW w:w="37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0.77 (0.17)</w:t>
            </w:r>
          </w:p>
        </w:tc>
        <w:tc>
          <w:tcPr>
            <w:tcW w:w="175"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7</w:t>
            </w:r>
          </w:p>
        </w:tc>
        <w:tc>
          <w:tcPr>
            <w:tcW w:w="248"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Nm</w:t>
            </w:r>
          </w:p>
        </w:tc>
        <w:tc>
          <w:tcPr>
            <w:tcW w:w="34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-3.75</w:t>
            </w:r>
          </w:p>
        </w:tc>
        <w:tc>
          <w:tcPr>
            <w:tcW w:w="44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-0.54</w:t>
            </w:r>
          </w:p>
        </w:tc>
        <w:tc>
          <w:tcPr>
            <w:tcW w:w="396" w:type="pct"/>
            <w:tcBorders>
              <w:top w:val="nil"/>
              <w:left w:val="nil"/>
              <w:bottom w:val="nil"/>
              <w:right w:val="nil"/>
            </w:tcBorders>
            <w:vAlign w:val="center"/>
          </w:tcPr>
          <w:p w:rsidR="005E65EB" w:rsidRPr="00F9763B" w:rsidRDefault="005E65EB" w:rsidP="002C2699">
            <w:pPr>
              <w:rPr>
                <w:rFonts w:cstheme="minorHAnsi"/>
                <w:color w:val="000000" w:themeColor="text1"/>
                <w:sz w:val="16"/>
                <w:szCs w:val="16"/>
              </w:rPr>
            </w:pPr>
          </w:p>
        </w:tc>
      </w:tr>
      <w:tr w:rsidR="005E65EB" w:rsidRPr="00F9763B" w:rsidTr="002C2699">
        <w:trPr>
          <w:trHeight w:val="300"/>
        </w:trPr>
        <w:tc>
          <w:tcPr>
            <w:tcW w:w="594" w:type="pct"/>
            <w:vMerge/>
            <w:tcBorders>
              <w:left w:val="nil"/>
              <w:right w:val="nil"/>
            </w:tcBorders>
            <w:shd w:val="clear" w:color="auto" w:fill="auto"/>
            <w:noWrap/>
            <w:vAlign w:val="center"/>
            <w:hideMark/>
          </w:tcPr>
          <w:p w:rsidR="005E65EB" w:rsidRPr="00F9763B" w:rsidRDefault="005E65EB" w:rsidP="002C2699">
            <w:pPr>
              <w:rPr>
                <w:rFonts w:cstheme="minorHAnsi"/>
                <w:color w:val="000000" w:themeColor="text1"/>
                <w:sz w:val="18"/>
                <w:szCs w:val="18"/>
              </w:rPr>
            </w:pPr>
          </w:p>
        </w:tc>
        <w:tc>
          <w:tcPr>
            <w:tcW w:w="693"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8"/>
                <w:szCs w:val="18"/>
              </w:rPr>
            </w:pPr>
          </w:p>
        </w:tc>
        <w:tc>
          <w:tcPr>
            <w:tcW w:w="792"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Clark et al. 2008</w:t>
            </w:r>
          </w:p>
        </w:tc>
        <w:tc>
          <w:tcPr>
            <w:tcW w:w="39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Nerve</w:t>
            </w:r>
          </w:p>
        </w:tc>
        <w:tc>
          <w:tcPr>
            <w:tcW w:w="538"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1.72(0.27)</w:t>
            </w:r>
          </w:p>
        </w:tc>
        <w:tc>
          <w:tcPr>
            <w:tcW w:w="37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1.56(0.3)</w:t>
            </w:r>
          </w:p>
        </w:tc>
        <w:tc>
          <w:tcPr>
            <w:tcW w:w="175"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21</w:t>
            </w:r>
          </w:p>
        </w:tc>
        <w:tc>
          <w:tcPr>
            <w:tcW w:w="248"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Nm</w:t>
            </w:r>
          </w:p>
        </w:tc>
        <w:tc>
          <w:tcPr>
            <w:tcW w:w="34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-9.30</w:t>
            </w:r>
          </w:p>
        </w:tc>
        <w:tc>
          <w:tcPr>
            <w:tcW w:w="44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-0.44</w:t>
            </w:r>
            <w:r w:rsidRPr="00F9763B">
              <w:rPr>
                <w:rFonts w:cstheme="minorHAnsi"/>
                <w:color w:val="000000" w:themeColor="text1"/>
                <w:sz w:val="16"/>
                <w:szCs w:val="16"/>
                <w:vertAlign w:val="superscript"/>
              </w:rPr>
              <w:sym w:font="Wingdings 2" w:char="F0B7"/>
            </w:r>
          </w:p>
        </w:tc>
        <w:tc>
          <w:tcPr>
            <w:tcW w:w="396" w:type="pct"/>
            <w:tcBorders>
              <w:top w:val="nil"/>
              <w:left w:val="nil"/>
              <w:bottom w:val="nil"/>
              <w:right w:val="nil"/>
            </w:tcBorders>
            <w:vAlign w:val="center"/>
          </w:tcPr>
          <w:p w:rsidR="005E65EB" w:rsidRPr="00F9763B" w:rsidRDefault="005E65EB" w:rsidP="002C2699">
            <w:pPr>
              <w:rPr>
                <w:rFonts w:cstheme="minorHAnsi"/>
                <w:color w:val="000000" w:themeColor="text1"/>
                <w:sz w:val="16"/>
                <w:szCs w:val="16"/>
              </w:rPr>
            </w:pPr>
          </w:p>
        </w:tc>
      </w:tr>
      <w:tr w:rsidR="005E65EB" w:rsidRPr="00F9763B" w:rsidTr="002C2699">
        <w:trPr>
          <w:trHeight w:val="300"/>
        </w:trPr>
        <w:tc>
          <w:tcPr>
            <w:tcW w:w="594" w:type="pct"/>
            <w:vMerge w:val="restart"/>
            <w:tcBorders>
              <w:left w:val="nil"/>
              <w:right w:val="nil"/>
            </w:tcBorders>
            <w:shd w:val="clear" w:color="auto" w:fill="auto"/>
            <w:noWrap/>
            <w:hideMark/>
          </w:tcPr>
          <w:p w:rsidR="005E65EB" w:rsidRPr="00F9763B" w:rsidRDefault="005E65EB" w:rsidP="002C2699">
            <w:pPr>
              <w:jc w:val="right"/>
              <w:rPr>
                <w:rFonts w:cstheme="minorHAnsi"/>
                <w:color w:val="000000" w:themeColor="text1"/>
                <w:sz w:val="18"/>
                <w:szCs w:val="18"/>
              </w:rPr>
            </w:pPr>
            <w:r w:rsidRPr="00F9763B">
              <w:rPr>
                <w:rFonts w:cstheme="minorHAnsi"/>
                <w:color w:val="000000" w:themeColor="text1"/>
                <w:sz w:val="18"/>
                <w:szCs w:val="18"/>
              </w:rPr>
              <w:t>Thumb Abduction</w:t>
            </w:r>
          </w:p>
        </w:tc>
        <w:tc>
          <w:tcPr>
            <w:tcW w:w="693" w:type="pct"/>
            <w:tcBorders>
              <w:top w:val="nil"/>
              <w:left w:val="nil"/>
              <w:bottom w:val="nil"/>
              <w:right w:val="nil"/>
            </w:tcBorders>
            <w:shd w:val="clear" w:color="auto" w:fill="auto"/>
            <w:noWrap/>
            <w:hideMark/>
          </w:tcPr>
          <w:p w:rsidR="005E65EB" w:rsidRPr="00F9763B" w:rsidRDefault="005E65EB" w:rsidP="002C2699">
            <w:pPr>
              <w:jc w:val="center"/>
              <w:rPr>
                <w:rFonts w:cstheme="minorHAnsi"/>
                <w:color w:val="000000" w:themeColor="text1"/>
                <w:sz w:val="18"/>
                <w:szCs w:val="18"/>
              </w:rPr>
            </w:pPr>
            <w:r w:rsidRPr="00F9763B">
              <w:rPr>
                <w:rFonts w:cstheme="minorHAnsi"/>
                <w:color w:val="000000" w:themeColor="text1"/>
                <w:sz w:val="18"/>
                <w:szCs w:val="18"/>
              </w:rPr>
              <w:t>Brace/Cast</w:t>
            </w:r>
          </w:p>
        </w:tc>
        <w:tc>
          <w:tcPr>
            <w:tcW w:w="792" w:type="pct"/>
            <w:vMerge w:val="restar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Sale 1982</w:t>
            </w:r>
          </w:p>
        </w:tc>
        <w:tc>
          <w:tcPr>
            <w:tcW w:w="396" w:type="pct"/>
            <w:vMerge w:val="restar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Nerve</w:t>
            </w:r>
          </w:p>
        </w:tc>
        <w:tc>
          <w:tcPr>
            <w:tcW w:w="538"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~15.77(2.44)</w:t>
            </w:r>
          </w:p>
        </w:tc>
        <w:tc>
          <w:tcPr>
            <w:tcW w:w="37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~22.44 (3.74)</w:t>
            </w:r>
          </w:p>
        </w:tc>
        <w:tc>
          <w:tcPr>
            <w:tcW w:w="175" w:type="pct"/>
            <w:vMerge w:val="restar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35</w:t>
            </w:r>
          </w:p>
        </w:tc>
        <w:tc>
          <w:tcPr>
            <w:tcW w:w="248" w:type="pct"/>
            <w:vMerge w:val="restar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N</w:t>
            </w:r>
          </w:p>
        </w:tc>
        <w:tc>
          <w:tcPr>
            <w:tcW w:w="34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42.30</w:t>
            </w:r>
          </w:p>
        </w:tc>
        <w:tc>
          <w:tcPr>
            <w:tcW w:w="44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1.21</w:t>
            </w:r>
          </w:p>
        </w:tc>
        <w:tc>
          <w:tcPr>
            <w:tcW w:w="396" w:type="pct"/>
            <w:tcBorders>
              <w:top w:val="nil"/>
              <w:left w:val="nil"/>
              <w:bottom w:val="nil"/>
              <w:right w:val="nil"/>
            </w:tcBorders>
            <w:vAlign w:val="center"/>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Group A, n=6</w:t>
            </w:r>
          </w:p>
        </w:tc>
      </w:tr>
      <w:tr w:rsidR="005E65EB" w:rsidRPr="00F9763B" w:rsidTr="002C2699">
        <w:trPr>
          <w:trHeight w:val="300"/>
        </w:trPr>
        <w:tc>
          <w:tcPr>
            <w:tcW w:w="594" w:type="pct"/>
            <w:vMerge/>
            <w:tcBorders>
              <w:left w:val="nil"/>
              <w:right w:val="nil"/>
            </w:tcBorders>
            <w:shd w:val="clear" w:color="auto" w:fill="auto"/>
            <w:noWrap/>
            <w:vAlign w:val="center"/>
            <w:hideMark/>
          </w:tcPr>
          <w:p w:rsidR="005E65EB" w:rsidRPr="00F9763B" w:rsidRDefault="005E65EB" w:rsidP="002C2699">
            <w:pPr>
              <w:rPr>
                <w:rFonts w:cstheme="minorHAnsi"/>
                <w:color w:val="000000" w:themeColor="text1"/>
                <w:sz w:val="18"/>
                <w:szCs w:val="18"/>
              </w:rPr>
            </w:pPr>
          </w:p>
        </w:tc>
        <w:tc>
          <w:tcPr>
            <w:tcW w:w="693"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8"/>
                <w:szCs w:val="18"/>
              </w:rPr>
            </w:pPr>
          </w:p>
        </w:tc>
        <w:tc>
          <w:tcPr>
            <w:tcW w:w="792"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396"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538"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~26.25(4.06)</w:t>
            </w:r>
          </w:p>
        </w:tc>
        <w:tc>
          <w:tcPr>
            <w:tcW w:w="37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~27.5 (5.31)</w:t>
            </w:r>
          </w:p>
        </w:tc>
        <w:tc>
          <w:tcPr>
            <w:tcW w:w="175"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248"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34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3.81</w:t>
            </w:r>
          </w:p>
        </w:tc>
        <w:tc>
          <w:tcPr>
            <w:tcW w:w="44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0.11</w:t>
            </w:r>
          </w:p>
        </w:tc>
        <w:tc>
          <w:tcPr>
            <w:tcW w:w="396" w:type="pct"/>
            <w:tcBorders>
              <w:top w:val="nil"/>
              <w:left w:val="nil"/>
              <w:bottom w:val="nil"/>
              <w:right w:val="nil"/>
            </w:tcBorders>
            <w:vAlign w:val="center"/>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Group B, n=4</w:t>
            </w:r>
          </w:p>
        </w:tc>
      </w:tr>
      <w:tr w:rsidR="005E65EB" w:rsidRPr="00F9763B" w:rsidTr="002C2699">
        <w:trPr>
          <w:trHeight w:val="300"/>
        </w:trPr>
        <w:tc>
          <w:tcPr>
            <w:tcW w:w="594" w:type="pct"/>
            <w:vMerge w:val="restart"/>
            <w:tcBorders>
              <w:left w:val="nil"/>
              <w:right w:val="nil"/>
            </w:tcBorders>
            <w:shd w:val="clear" w:color="auto" w:fill="auto"/>
            <w:noWrap/>
            <w:vAlign w:val="center"/>
            <w:hideMark/>
          </w:tcPr>
          <w:p w:rsidR="005E65EB" w:rsidRPr="00F9763B" w:rsidRDefault="005E65EB" w:rsidP="002C2699">
            <w:pPr>
              <w:jc w:val="right"/>
              <w:rPr>
                <w:rFonts w:cstheme="minorHAnsi"/>
                <w:color w:val="000000" w:themeColor="text1"/>
                <w:sz w:val="18"/>
                <w:szCs w:val="18"/>
              </w:rPr>
            </w:pPr>
            <w:r w:rsidRPr="00F9763B">
              <w:rPr>
                <w:rFonts w:cstheme="minorHAnsi"/>
                <w:color w:val="000000" w:themeColor="text1"/>
                <w:sz w:val="18"/>
                <w:szCs w:val="18"/>
              </w:rPr>
              <w:t>First Dorsal Interosseous</w:t>
            </w:r>
          </w:p>
        </w:tc>
        <w:tc>
          <w:tcPr>
            <w:tcW w:w="693" w:type="pct"/>
            <w:tcBorders>
              <w:top w:val="nil"/>
              <w:left w:val="nil"/>
              <w:bottom w:val="nil"/>
              <w:right w:val="nil"/>
            </w:tcBorders>
            <w:shd w:val="clear" w:color="auto" w:fill="auto"/>
            <w:noWrap/>
            <w:hideMark/>
          </w:tcPr>
          <w:p w:rsidR="005E65EB" w:rsidRPr="00F9763B" w:rsidRDefault="005E65EB" w:rsidP="002C2699">
            <w:pPr>
              <w:jc w:val="center"/>
              <w:rPr>
                <w:rFonts w:cstheme="minorHAnsi"/>
                <w:color w:val="000000" w:themeColor="text1"/>
                <w:sz w:val="18"/>
                <w:szCs w:val="18"/>
              </w:rPr>
            </w:pPr>
            <w:r w:rsidRPr="00F9763B">
              <w:rPr>
                <w:rFonts w:cstheme="minorHAnsi"/>
                <w:color w:val="000000" w:themeColor="text1"/>
                <w:sz w:val="18"/>
                <w:szCs w:val="18"/>
              </w:rPr>
              <w:t>Brace/Cast</w:t>
            </w:r>
          </w:p>
        </w:tc>
        <w:tc>
          <w:tcPr>
            <w:tcW w:w="792"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Inada 2016</w:t>
            </w:r>
          </w:p>
        </w:tc>
        <w:tc>
          <w:tcPr>
            <w:tcW w:w="39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Nerve</w:t>
            </w:r>
          </w:p>
        </w:tc>
        <w:tc>
          <w:tcPr>
            <w:tcW w:w="538"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0.86(0.43)</w:t>
            </w:r>
          </w:p>
        </w:tc>
        <w:tc>
          <w:tcPr>
            <w:tcW w:w="37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1.16 (0.49)</w:t>
            </w:r>
          </w:p>
        </w:tc>
        <w:tc>
          <w:tcPr>
            <w:tcW w:w="175"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0.5</w:t>
            </w:r>
          </w:p>
        </w:tc>
        <w:tc>
          <w:tcPr>
            <w:tcW w:w="248"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N</w:t>
            </w:r>
          </w:p>
        </w:tc>
        <w:tc>
          <w:tcPr>
            <w:tcW w:w="34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34.88</w:t>
            </w:r>
          </w:p>
        </w:tc>
        <w:tc>
          <w:tcPr>
            <w:tcW w:w="44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69.76</w:t>
            </w:r>
          </w:p>
        </w:tc>
        <w:tc>
          <w:tcPr>
            <w:tcW w:w="396" w:type="pct"/>
            <w:tcBorders>
              <w:top w:val="nil"/>
              <w:left w:val="nil"/>
              <w:bottom w:val="nil"/>
              <w:right w:val="nil"/>
            </w:tcBorders>
            <w:vAlign w:val="center"/>
          </w:tcPr>
          <w:p w:rsidR="005E65EB" w:rsidRPr="00F9763B" w:rsidRDefault="005E65EB" w:rsidP="002C2699">
            <w:pPr>
              <w:rPr>
                <w:rFonts w:cstheme="minorHAnsi"/>
                <w:color w:val="000000" w:themeColor="text1"/>
                <w:sz w:val="16"/>
                <w:szCs w:val="16"/>
              </w:rPr>
            </w:pPr>
          </w:p>
        </w:tc>
      </w:tr>
      <w:tr w:rsidR="005E65EB" w:rsidRPr="00F9763B" w:rsidTr="002C2699">
        <w:trPr>
          <w:trHeight w:val="300"/>
        </w:trPr>
        <w:tc>
          <w:tcPr>
            <w:tcW w:w="594" w:type="pct"/>
            <w:vMerge/>
            <w:tcBorders>
              <w:left w:val="nil"/>
              <w:right w:val="nil"/>
            </w:tcBorders>
            <w:shd w:val="clear" w:color="auto" w:fill="auto"/>
            <w:noWrap/>
            <w:vAlign w:val="center"/>
            <w:hideMark/>
          </w:tcPr>
          <w:p w:rsidR="005E65EB" w:rsidRPr="00F9763B" w:rsidRDefault="005E65EB" w:rsidP="002C2699">
            <w:pPr>
              <w:rPr>
                <w:rFonts w:cstheme="minorHAnsi"/>
                <w:color w:val="000000" w:themeColor="text1"/>
                <w:sz w:val="18"/>
                <w:szCs w:val="18"/>
              </w:rPr>
            </w:pPr>
          </w:p>
        </w:tc>
        <w:tc>
          <w:tcPr>
            <w:tcW w:w="693"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8"/>
                <w:szCs w:val="18"/>
              </w:rPr>
            </w:pPr>
          </w:p>
        </w:tc>
        <w:tc>
          <w:tcPr>
            <w:tcW w:w="792"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proofErr w:type="spellStart"/>
            <w:r w:rsidRPr="00F9763B">
              <w:rPr>
                <w:rFonts w:cstheme="minorHAnsi"/>
                <w:color w:val="000000" w:themeColor="text1"/>
                <w:sz w:val="16"/>
                <w:szCs w:val="16"/>
              </w:rPr>
              <w:t>Fuglevand</w:t>
            </w:r>
            <w:proofErr w:type="spellEnd"/>
            <w:r w:rsidRPr="00F9763B">
              <w:rPr>
                <w:rFonts w:cstheme="minorHAnsi"/>
                <w:color w:val="000000" w:themeColor="text1"/>
                <w:sz w:val="16"/>
                <w:szCs w:val="16"/>
              </w:rPr>
              <w:t xml:space="preserve"> 1995</w:t>
            </w:r>
          </w:p>
        </w:tc>
        <w:tc>
          <w:tcPr>
            <w:tcW w:w="39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Nerve</w:t>
            </w:r>
          </w:p>
        </w:tc>
        <w:tc>
          <w:tcPr>
            <w:tcW w:w="538"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3.2 (0.8)</w:t>
            </w:r>
          </w:p>
        </w:tc>
        <w:tc>
          <w:tcPr>
            <w:tcW w:w="37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4.1(1.1)</w:t>
            </w:r>
          </w:p>
        </w:tc>
        <w:tc>
          <w:tcPr>
            <w:tcW w:w="175"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7</w:t>
            </w:r>
          </w:p>
        </w:tc>
        <w:tc>
          <w:tcPr>
            <w:tcW w:w="248"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N</w:t>
            </w:r>
          </w:p>
        </w:tc>
        <w:tc>
          <w:tcPr>
            <w:tcW w:w="34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28.13</w:t>
            </w:r>
          </w:p>
        </w:tc>
        <w:tc>
          <w:tcPr>
            <w:tcW w:w="446" w:type="pct"/>
            <w:tcBorders>
              <w:top w:val="nil"/>
              <w:left w:val="nil"/>
              <w:bottom w:val="nil"/>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4.02</w:t>
            </w:r>
          </w:p>
        </w:tc>
        <w:tc>
          <w:tcPr>
            <w:tcW w:w="396" w:type="pct"/>
            <w:tcBorders>
              <w:top w:val="nil"/>
              <w:left w:val="nil"/>
              <w:bottom w:val="nil"/>
              <w:right w:val="nil"/>
            </w:tcBorders>
            <w:vAlign w:val="center"/>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n=9</w:t>
            </w:r>
          </w:p>
        </w:tc>
      </w:tr>
      <w:tr w:rsidR="005E65EB" w:rsidRPr="00F9763B" w:rsidTr="002C2699">
        <w:trPr>
          <w:trHeight w:val="300"/>
        </w:trPr>
        <w:tc>
          <w:tcPr>
            <w:tcW w:w="594" w:type="pct"/>
            <w:vMerge/>
            <w:tcBorders>
              <w:left w:val="nil"/>
              <w:bottom w:val="single" w:sz="4" w:space="0" w:color="auto"/>
              <w:right w:val="nil"/>
            </w:tcBorders>
            <w:shd w:val="clear" w:color="auto" w:fill="auto"/>
            <w:noWrap/>
            <w:vAlign w:val="center"/>
            <w:hideMark/>
          </w:tcPr>
          <w:p w:rsidR="005E65EB" w:rsidRPr="00F9763B" w:rsidRDefault="005E65EB" w:rsidP="002C2699">
            <w:pPr>
              <w:rPr>
                <w:rFonts w:cstheme="minorHAnsi"/>
                <w:b/>
                <w:color w:val="000000" w:themeColor="text1"/>
                <w:sz w:val="20"/>
                <w:szCs w:val="20"/>
              </w:rPr>
            </w:pPr>
          </w:p>
        </w:tc>
        <w:tc>
          <w:tcPr>
            <w:tcW w:w="693" w:type="pct"/>
            <w:tcBorders>
              <w:top w:val="nil"/>
              <w:left w:val="nil"/>
              <w:bottom w:val="single" w:sz="4" w:space="0" w:color="auto"/>
              <w:right w:val="nil"/>
            </w:tcBorders>
            <w:shd w:val="clear" w:color="auto" w:fill="auto"/>
            <w:noWrap/>
            <w:vAlign w:val="center"/>
            <w:hideMark/>
          </w:tcPr>
          <w:p w:rsidR="005E65EB" w:rsidRPr="00F9763B" w:rsidRDefault="005E65EB" w:rsidP="002C2699">
            <w:pPr>
              <w:rPr>
                <w:rFonts w:cstheme="minorHAnsi"/>
                <w:b/>
                <w:color w:val="000000" w:themeColor="text1"/>
                <w:sz w:val="20"/>
                <w:szCs w:val="20"/>
              </w:rPr>
            </w:pPr>
          </w:p>
        </w:tc>
        <w:tc>
          <w:tcPr>
            <w:tcW w:w="792" w:type="pct"/>
            <w:tcBorders>
              <w:top w:val="nil"/>
              <w:left w:val="nil"/>
              <w:bottom w:val="single" w:sz="4" w:space="0" w:color="auto"/>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Seki 2001</w:t>
            </w:r>
          </w:p>
        </w:tc>
        <w:tc>
          <w:tcPr>
            <w:tcW w:w="396" w:type="pct"/>
            <w:tcBorders>
              <w:top w:val="nil"/>
              <w:left w:val="nil"/>
              <w:bottom w:val="single" w:sz="4" w:space="0" w:color="auto"/>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Muscle</w:t>
            </w:r>
          </w:p>
        </w:tc>
        <w:tc>
          <w:tcPr>
            <w:tcW w:w="538" w:type="pct"/>
            <w:tcBorders>
              <w:top w:val="nil"/>
              <w:left w:val="nil"/>
              <w:bottom w:val="single" w:sz="4" w:space="0" w:color="auto"/>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2.4(1.3)</w:t>
            </w:r>
          </w:p>
        </w:tc>
        <w:tc>
          <w:tcPr>
            <w:tcW w:w="376" w:type="pct"/>
            <w:tcBorders>
              <w:top w:val="nil"/>
              <w:left w:val="nil"/>
              <w:bottom w:val="single" w:sz="4" w:space="0" w:color="auto"/>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2.9(0.9)</w:t>
            </w:r>
          </w:p>
        </w:tc>
        <w:tc>
          <w:tcPr>
            <w:tcW w:w="175" w:type="pct"/>
            <w:tcBorders>
              <w:top w:val="nil"/>
              <w:left w:val="nil"/>
              <w:bottom w:val="single" w:sz="4" w:space="0" w:color="auto"/>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21</w:t>
            </w:r>
          </w:p>
        </w:tc>
        <w:tc>
          <w:tcPr>
            <w:tcW w:w="248" w:type="pct"/>
            <w:tcBorders>
              <w:top w:val="nil"/>
              <w:left w:val="nil"/>
              <w:bottom w:val="single" w:sz="4" w:space="0" w:color="auto"/>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N</w:t>
            </w:r>
          </w:p>
        </w:tc>
        <w:tc>
          <w:tcPr>
            <w:tcW w:w="346" w:type="pct"/>
            <w:tcBorders>
              <w:top w:val="nil"/>
              <w:left w:val="nil"/>
              <w:bottom w:val="single" w:sz="4" w:space="0" w:color="auto"/>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20.83</w:t>
            </w:r>
          </w:p>
        </w:tc>
        <w:tc>
          <w:tcPr>
            <w:tcW w:w="446" w:type="pct"/>
            <w:tcBorders>
              <w:top w:val="nil"/>
              <w:left w:val="nil"/>
              <w:bottom w:val="single" w:sz="4" w:space="0" w:color="auto"/>
              <w:right w:val="nil"/>
            </w:tcBorders>
            <w:shd w:val="clear" w:color="auto" w:fill="auto"/>
            <w:noWrap/>
            <w:vAlign w:val="center"/>
            <w:hideMark/>
          </w:tcPr>
          <w:p w:rsidR="005E65EB" w:rsidRPr="00F9763B" w:rsidRDefault="005E65EB" w:rsidP="002C2699">
            <w:pPr>
              <w:rPr>
                <w:rFonts w:cstheme="minorHAnsi"/>
                <w:color w:val="000000" w:themeColor="text1"/>
                <w:sz w:val="16"/>
                <w:szCs w:val="16"/>
              </w:rPr>
            </w:pPr>
            <w:r w:rsidRPr="00F9763B">
              <w:rPr>
                <w:rFonts w:cstheme="minorHAnsi"/>
                <w:color w:val="000000" w:themeColor="text1"/>
                <w:sz w:val="16"/>
                <w:szCs w:val="16"/>
              </w:rPr>
              <w:t>0.99</w:t>
            </w:r>
          </w:p>
        </w:tc>
        <w:tc>
          <w:tcPr>
            <w:tcW w:w="396" w:type="pct"/>
            <w:tcBorders>
              <w:top w:val="nil"/>
              <w:left w:val="nil"/>
              <w:bottom w:val="single" w:sz="4" w:space="0" w:color="auto"/>
              <w:right w:val="nil"/>
            </w:tcBorders>
            <w:vAlign w:val="center"/>
          </w:tcPr>
          <w:p w:rsidR="005E65EB" w:rsidRPr="00F9763B" w:rsidRDefault="005E65EB" w:rsidP="002C2699">
            <w:pPr>
              <w:rPr>
                <w:rFonts w:cstheme="minorHAnsi"/>
                <w:color w:val="000000" w:themeColor="text1"/>
                <w:sz w:val="16"/>
                <w:szCs w:val="16"/>
              </w:rPr>
            </w:pPr>
          </w:p>
        </w:tc>
      </w:tr>
    </w:tbl>
    <w:p w:rsidR="005E65EB" w:rsidRPr="00F9763B" w:rsidRDefault="005E65EB" w:rsidP="005E65EB">
      <w:pPr>
        <w:rPr>
          <w:rFonts w:cstheme="minorHAnsi"/>
          <w:color w:val="000000" w:themeColor="text1"/>
          <w:sz w:val="20"/>
          <w:szCs w:val="20"/>
          <w:vertAlign w:val="superscript"/>
        </w:rPr>
      </w:pPr>
      <w:proofErr w:type="gramStart"/>
      <w:r w:rsidRPr="00F9763B">
        <w:rPr>
          <w:rFonts w:cstheme="minorHAnsi"/>
          <w:color w:val="000000" w:themeColor="text1"/>
          <w:sz w:val="20"/>
          <w:szCs w:val="20"/>
          <w:vertAlign w:val="superscript"/>
        </w:rPr>
        <w:t>d</w:t>
      </w:r>
      <w:proofErr w:type="gramEnd"/>
      <w:r w:rsidRPr="00F9763B">
        <w:rPr>
          <w:rFonts w:cstheme="minorHAnsi"/>
          <w:color w:val="000000" w:themeColor="text1"/>
          <w:sz w:val="20"/>
          <w:szCs w:val="20"/>
          <w:vertAlign w:val="superscript"/>
        </w:rPr>
        <w:t xml:space="preserve">, days; N, </w:t>
      </w:r>
      <w:proofErr w:type="spellStart"/>
      <w:r w:rsidRPr="00F9763B">
        <w:rPr>
          <w:rFonts w:cstheme="minorHAnsi"/>
          <w:color w:val="000000" w:themeColor="text1"/>
          <w:sz w:val="20"/>
          <w:szCs w:val="20"/>
          <w:vertAlign w:val="superscript"/>
        </w:rPr>
        <w:t>newtons</w:t>
      </w:r>
      <w:proofErr w:type="spellEnd"/>
      <w:r w:rsidRPr="00F9763B">
        <w:rPr>
          <w:rFonts w:cstheme="minorHAnsi"/>
          <w:color w:val="000000" w:themeColor="text1"/>
          <w:sz w:val="20"/>
          <w:szCs w:val="20"/>
          <w:vertAlign w:val="superscript"/>
        </w:rPr>
        <w:t xml:space="preserve">; Nm, newton metre; </w:t>
      </w:r>
      <w:r w:rsidRPr="00F9763B">
        <w:rPr>
          <w:color w:val="000000" w:themeColor="text1"/>
          <w:sz w:val="20"/>
          <w:szCs w:val="20"/>
          <w:vertAlign w:val="superscript"/>
        </w:rPr>
        <w:t xml:space="preserve">[ ], multiple pre visits; *, reported by authors as significant; </w:t>
      </w:r>
      <w:r w:rsidRPr="00F9763B">
        <w:rPr>
          <w:rFonts w:cstheme="minorHAnsi"/>
          <w:color w:val="000000" w:themeColor="text1"/>
          <w:sz w:val="20"/>
          <w:szCs w:val="20"/>
          <w:vertAlign w:val="superscript"/>
        </w:rPr>
        <w:sym w:font="Wingdings 2" w:char="F0B7"/>
      </w:r>
      <w:r w:rsidRPr="00F9763B">
        <w:rPr>
          <w:rFonts w:cstheme="minorHAnsi"/>
          <w:color w:val="000000" w:themeColor="text1"/>
          <w:sz w:val="20"/>
          <w:szCs w:val="20"/>
          <w:vertAlign w:val="superscript"/>
        </w:rPr>
        <w:t xml:space="preserve"> , </w:t>
      </w:r>
      <w:r w:rsidRPr="00F9763B">
        <w:rPr>
          <w:color w:val="000000" w:themeColor="text1"/>
          <w:sz w:val="20"/>
          <w:szCs w:val="20"/>
          <w:vertAlign w:val="superscript"/>
        </w:rPr>
        <w:t xml:space="preserve">not used in analysis; </w:t>
      </w:r>
      <w:r w:rsidRPr="00F9763B">
        <w:rPr>
          <w:rFonts w:cstheme="minorHAnsi"/>
          <w:color w:val="000000" w:themeColor="text1"/>
          <w:sz w:val="20"/>
          <w:szCs w:val="20"/>
          <w:vertAlign w:val="superscript"/>
        </w:rPr>
        <w:t>~, approximately stated or mean value given</w:t>
      </w:r>
      <w:r>
        <w:rPr>
          <w:rFonts w:cstheme="minorHAnsi"/>
          <w:color w:val="000000" w:themeColor="text1"/>
          <w:sz w:val="20"/>
          <w:szCs w:val="20"/>
          <w:vertAlign w:val="superscript"/>
        </w:rPr>
        <w:t>.</w:t>
      </w:r>
      <w:r w:rsidRPr="00F9763B">
        <w:rPr>
          <w:rFonts w:cstheme="minorHAnsi"/>
          <w:color w:val="000000" w:themeColor="text1"/>
          <w:sz w:val="20"/>
          <w:szCs w:val="20"/>
          <w:vertAlign w:val="superscript"/>
        </w:rPr>
        <w:t xml:space="preserve"> </w:t>
      </w:r>
      <w:r w:rsidRPr="00F9763B">
        <w:rPr>
          <w:rFonts w:cstheme="minorHAnsi"/>
          <w:color w:val="000000" w:themeColor="text1"/>
          <w:sz w:val="20"/>
          <w:szCs w:val="20"/>
          <w:vertAlign w:val="superscript"/>
        </w:rPr>
        <w:br w:type="page"/>
      </w:r>
    </w:p>
    <w:p w:rsidR="005E65EB" w:rsidRPr="00F9763B" w:rsidRDefault="005E65EB" w:rsidP="005E65EB">
      <w:pPr>
        <w:pStyle w:val="Caption"/>
        <w:keepNext/>
        <w:rPr>
          <w:color w:val="000000" w:themeColor="text1"/>
        </w:rPr>
      </w:pPr>
      <w:r w:rsidRPr="00F9763B">
        <w:rPr>
          <w:color w:val="000000" w:themeColor="text1"/>
        </w:rPr>
        <w:lastRenderedPageBreak/>
        <w:t xml:space="preserve">Electronic Supplementary Material Table </w:t>
      </w:r>
      <w:proofErr w:type="spellStart"/>
      <w:r w:rsidRPr="00F9763B">
        <w:rPr>
          <w:color w:val="000000" w:themeColor="text1"/>
        </w:rPr>
        <w:t>S5</w:t>
      </w:r>
      <w:proofErr w:type="spellEnd"/>
      <w:r w:rsidRPr="00F9763B">
        <w:rPr>
          <w:color w:val="000000" w:themeColor="text1"/>
        </w:rPr>
        <w:t xml:space="preserve"> Muscle Contractility: Changes in force development following immobilisation</w:t>
      </w:r>
    </w:p>
    <w:tbl>
      <w:tblPr>
        <w:tblW w:w="5383" w:type="pct"/>
        <w:tblLayout w:type="fixed"/>
        <w:tblLook w:val="04A0"/>
      </w:tblPr>
      <w:tblGrid>
        <w:gridCol w:w="938"/>
        <w:gridCol w:w="939"/>
        <w:gridCol w:w="2064"/>
        <w:gridCol w:w="846"/>
        <w:gridCol w:w="1037"/>
        <w:gridCol w:w="840"/>
        <w:gridCol w:w="750"/>
        <w:gridCol w:w="376"/>
        <w:gridCol w:w="657"/>
        <w:gridCol w:w="846"/>
        <w:gridCol w:w="657"/>
      </w:tblGrid>
      <w:tr w:rsidR="005E65EB" w:rsidRPr="00F9763B" w:rsidTr="002C2699">
        <w:trPr>
          <w:trHeight w:val="300"/>
          <w:tblHeader/>
        </w:trPr>
        <w:tc>
          <w:tcPr>
            <w:tcW w:w="472" w:type="pct"/>
            <w:tcBorders>
              <w:top w:val="single" w:sz="4" w:space="0" w:color="auto"/>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Muscle group</w:t>
            </w:r>
          </w:p>
        </w:tc>
        <w:tc>
          <w:tcPr>
            <w:tcW w:w="472" w:type="pct"/>
            <w:tcBorders>
              <w:top w:val="single" w:sz="4" w:space="0" w:color="auto"/>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Immobilisation method</w:t>
            </w:r>
          </w:p>
        </w:tc>
        <w:tc>
          <w:tcPr>
            <w:tcW w:w="1037" w:type="pct"/>
            <w:tcBorders>
              <w:top w:val="single" w:sz="4" w:space="0" w:color="auto"/>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Study</w:t>
            </w:r>
          </w:p>
        </w:tc>
        <w:tc>
          <w:tcPr>
            <w:tcW w:w="425" w:type="pct"/>
            <w:tcBorders>
              <w:top w:val="single" w:sz="4" w:space="0" w:color="auto"/>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Measure</w:t>
            </w:r>
          </w:p>
        </w:tc>
        <w:tc>
          <w:tcPr>
            <w:tcW w:w="521" w:type="pct"/>
            <w:tcBorders>
              <w:top w:val="single" w:sz="4" w:space="0" w:color="auto"/>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 Pre (SD)</w:t>
            </w:r>
          </w:p>
        </w:tc>
        <w:tc>
          <w:tcPr>
            <w:tcW w:w="422" w:type="pct"/>
            <w:tcBorders>
              <w:top w:val="single" w:sz="4" w:space="0" w:color="auto"/>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Post (SD)</w:t>
            </w:r>
          </w:p>
        </w:tc>
        <w:tc>
          <w:tcPr>
            <w:tcW w:w="377" w:type="pct"/>
            <w:tcBorders>
              <w:top w:val="single" w:sz="4" w:space="0" w:color="auto"/>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Units</w:t>
            </w:r>
          </w:p>
        </w:tc>
        <w:tc>
          <w:tcPr>
            <w:tcW w:w="189" w:type="pct"/>
            <w:tcBorders>
              <w:top w:val="single" w:sz="4" w:space="0" w:color="auto"/>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d</w:t>
            </w:r>
          </w:p>
        </w:tc>
        <w:tc>
          <w:tcPr>
            <w:tcW w:w="330" w:type="pct"/>
            <w:tcBorders>
              <w:top w:val="single" w:sz="4" w:space="0" w:color="auto"/>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 Change</w:t>
            </w:r>
          </w:p>
        </w:tc>
        <w:tc>
          <w:tcPr>
            <w:tcW w:w="425" w:type="pct"/>
            <w:tcBorders>
              <w:top w:val="single" w:sz="4" w:space="0" w:color="auto"/>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 Change</w:t>
            </w:r>
            <w:r w:rsidRPr="00F9763B">
              <w:rPr>
                <w:rFonts w:cstheme="minorHAnsi"/>
                <w:b/>
                <w:color w:val="000000" w:themeColor="text1"/>
                <w:sz w:val="18"/>
                <w:szCs w:val="18"/>
              </w:rPr>
              <w:sym w:font="Wingdings" w:char="F09E"/>
            </w:r>
            <w:r w:rsidRPr="00F9763B">
              <w:rPr>
                <w:rFonts w:cstheme="minorHAnsi"/>
                <w:b/>
                <w:color w:val="000000" w:themeColor="text1"/>
                <w:sz w:val="18"/>
                <w:szCs w:val="18"/>
              </w:rPr>
              <w:t>d</w:t>
            </w:r>
            <w:r w:rsidRPr="00F9763B">
              <w:rPr>
                <w:rFonts w:cstheme="minorHAnsi"/>
                <w:b/>
                <w:color w:val="000000" w:themeColor="text1"/>
                <w:sz w:val="18"/>
                <w:szCs w:val="18"/>
                <w:vertAlign w:val="superscript"/>
              </w:rPr>
              <w:t>-1</w:t>
            </w:r>
          </w:p>
        </w:tc>
        <w:tc>
          <w:tcPr>
            <w:tcW w:w="330" w:type="pct"/>
            <w:tcBorders>
              <w:top w:val="single" w:sz="4" w:space="0" w:color="auto"/>
              <w:left w:val="nil"/>
              <w:bottom w:val="single" w:sz="4" w:space="0" w:color="auto"/>
              <w:right w:val="nil"/>
            </w:tcBorders>
            <w:vAlign w:val="center"/>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Notes</w:t>
            </w:r>
          </w:p>
        </w:tc>
      </w:tr>
      <w:tr w:rsidR="005E65EB" w:rsidRPr="00F9763B" w:rsidTr="002C2699">
        <w:trPr>
          <w:trHeight w:val="300"/>
        </w:trPr>
        <w:tc>
          <w:tcPr>
            <w:tcW w:w="944" w:type="pct"/>
            <w:gridSpan w:val="2"/>
            <w:tcBorders>
              <w:top w:val="nil"/>
              <w:left w:val="nil"/>
              <w:bottom w:val="nil"/>
              <w:right w:val="nil"/>
            </w:tcBorders>
            <w:shd w:val="clear" w:color="auto" w:fill="auto"/>
            <w:noWrap/>
          </w:tcPr>
          <w:p w:rsidR="005E65EB" w:rsidRPr="00F9763B" w:rsidRDefault="005E65EB" w:rsidP="002C2699">
            <w:pPr>
              <w:rPr>
                <w:rFonts w:cstheme="minorHAnsi"/>
                <w:b/>
                <w:color w:val="000000" w:themeColor="text1"/>
                <w:sz w:val="18"/>
                <w:szCs w:val="18"/>
              </w:rPr>
            </w:pPr>
            <w:r w:rsidRPr="00F9763B">
              <w:rPr>
                <w:rFonts w:cstheme="minorHAnsi"/>
                <w:b/>
                <w:color w:val="000000" w:themeColor="text1"/>
                <w:sz w:val="18"/>
                <w:szCs w:val="18"/>
              </w:rPr>
              <w:t>Lower Limb</w:t>
            </w:r>
          </w:p>
        </w:tc>
        <w:tc>
          <w:tcPr>
            <w:tcW w:w="1037"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425"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521"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422"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377"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189"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330"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425"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330" w:type="pct"/>
            <w:tcBorders>
              <w:top w:val="nil"/>
              <w:left w:val="nil"/>
              <w:bottom w:val="nil"/>
              <w:right w:val="nil"/>
            </w:tcBorders>
            <w:vAlign w:val="center"/>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2" w:type="pct"/>
            <w:vMerge w:val="restart"/>
            <w:tcBorders>
              <w:top w:val="nil"/>
              <w:left w:val="nil"/>
              <w:right w:val="nil"/>
            </w:tcBorders>
            <w:shd w:val="clear" w:color="auto" w:fill="auto"/>
            <w:noWrap/>
            <w:hideMark/>
          </w:tcPr>
          <w:p w:rsidR="005E65EB" w:rsidRPr="00F9763B" w:rsidRDefault="005E65EB" w:rsidP="002C2699">
            <w:pPr>
              <w:jc w:val="right"/>
              <w:rPr>
                <w:rFonts w:cstheme="minorHAnsi"/>
                <w:color w:val="000000" w:themeColor="text1"/>
                <w:sz w:val="18"/>
                <w:szCs w:val="18"/>
              </w:rPr>
            </w:pPr>
            <w:r w:rsidRPr="00F9763B">
              <w:rPr>
                <w:rFonts w:cstheme="minorHAnsi"/>
                <w:color w:val="000000" w:themeColor="text1"/>
                <w:sz w:val="18"/>
                <w:szCs w:val="18"/>
              </w:rPr>
              <w:t>Knee Extensors</w:t>
            </w:r>
          </w:p>
        </w:tc>
        <w:tc>
          <w:tcPr>
            <w:tcW w:w="472" w:type="pct"/>
            <w:vMerge w:val="restart"/>
            <w:tcBorders>
              <w:top w:val="nil"/>
              <w:left w:val="nil"/>
              <w:right w:val="nil"/>
            </w:tcBorders>
            <w:shd w:val="clear" w:color="auto" w:fill="auto"/>
            <w:noWrap/>
            <w:hideMark/>
          </w:tcPr>
          <w:p w:rsidR="005E65EB" w:rsidRPr="00F9763B" w:rsidRDefault="005E65EB" w:rsidP="002C2699">
            <w:pPr>
              <w:jc w:val="center"/>
              <w:rPr>
                <w:rFonts w:cstheme="minorHAnsi"/>
                <w:color w:val="000000" w:themeColor="text1"/>
                <w:sz w:val="18"/>
                <w:szCs w:val="18"/>
              </w:rPr>
            </w:pPr>
            <w:r w:rsidRPr="00F9763B">
              <w:rPr>
                <w:rFonts w:cstheme="minorHAnsi"/>
                <w:color w:val="000000" w:themeColor="text1"/>
                <w:sz w:val="18"/>
                <w:szCs w:val="18"/>
              </w:rPr>
              <w:t>Brace/Cast</w:t>
            </w:r>
          </w:p>
        </w:tc>
        <w:tc>
          <w:tcPr>
            <w:tcW w:w="1037" w:type="pct"/>
            <w:vMerge w:val="restar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Hvid</w:t>
            </w:r>
            <w:proofErr w:type="spellEnd"/>
            <w:r w:rsidRPr="00F9763B">
              <w:rPr>
                <w:rFonts w:cstheme="minorHAnsi"/>
                <w:color w:val="000000" w:themeColor="text1"/>
                <w:sz w:val="16"/>
                <w:szCs w:val="16"/>
              </w:rPr>
              <w:t xml:space="preserve"> et al. 2014</w:t>
            </w:r>
          </w:p>
        </w:tc>
        <w:tc>
          <w:tcPr>
            <w:tcW w:w="425" w:type="pct"/>
            <w:vMerge w:val="restar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rRFD100</w:t>
            </w:r>
            <w:proofErr w:type="spellEnd"/>
          </w:p>
        </w:tc>
        <w:tc>
          <w:tcPr>
            <w:tcW w:w="521"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534(25)</w:t>
            </w:r>
          </w:p>
        </w:tc>
        <w:tc>
          <w:tcPr>
            <w:tcW w:w="422"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441(17)</w:t>
            </w:r>
          </w:p>
        </w:tc>
        <w:tc>
          <w:tcPr>
            <w:tcW w:w="377" w:type="pct"/>
            <w:vMerge w:val="restar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w:t>
            </w:r>
            <w:proofErr w:type="spellStart"/>
            <w:r w:rsidRPr="00F9763B">
              <w:rPr>
                <w:rFonts w:cstheme="minorHAnsi"/>
                <w:color w:val="000000" w:themeColor="text1"/>
                <w:sz w:val="16"/>
                <w:szCs w:val="16"/>
              </w:rPr>
              <w:t>MVC.s</w:t>
            </w:r>
            <w:proofErr w:type="spellEnd"/>
          </w:p>
        </w:tc>
        <w:tc>
          <w:tcPr>
            <w:tcW w:w="189" w:type="pct"/>
            <w:vMerge w:val="restar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4</w:t>
            </w:r>
          </w:p>
        </w:tc>
        <w:tc>
          <w:tcPr>
            <w:tcW w:w="330"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-17.40</w:t>
            </w: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-4.35</w:t>
            </w:r>
          </w:p>
        </w:tc>
        <w:tc>
          <w:tcPr>
            <w:tcW w:w="330" w:type="pct"/>
            <w:tcBorders>
              <w:top w:val="nil"/>
              <w:left w:val="nil"/>
              <w:bottom w:val="nil"/>
              <w:right w:val="nil"/>
            </w:tcBorders>
            <w:vAlign w:val="center"/>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Old</w:t>
            </w:r>
          </w:p>
        </w:tc>
      </w:tr>
      <w:tr w:rsidR="005E65EB" w:rsidRPr="00F9763B" w:rsidTr="002C2699">
        <w:trPr>
          <w:trHeight w:val="300"/>
        </w:trPr>
        <w:tc>
          <w:tcPr>
            <w:tcW w:w="472" w:type="pct"/>
            <w:vMerge/>
            <w:tcBorders>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472" w:type="pct"/>
            <w:vMerge/>
            <w:tcBorders>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1037"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425"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521"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558(35)</w:t>
            </w:r>
          </w:p>
        </w:tc>
        <w:tc>
          <w:tcPr>
            <w:tcW w:w="422"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528(28)</w:t>
            </w:r>
          </w:p>
        </w:tc>
        <w:tc>
          <w:tcPr>
            <w:tcW w:w="377"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189"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330"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-5.40</w:t>
            </w: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-1.35</w:t>
            </w:r>
          </w:p>
        </w:tc>
        <w:tc>
          <w:tcPr>
            <w:tcW w:w="330" w:type="pct"/>
            <w:tcBorders>
              <w:top w:val="nil"/>
              <w:left w:val="nil"/>
              <w:bottom w:val="nil"/>
              <w:right w:val="nil"/>
            </w:tcBorders>
            <w:vAlign w:val="center"/>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Young</w:t>
            </w:r>
          </w:p>
        </w:tc>
      </w:tr>
      <w:tr w:rsidR="005E65EB" w:rsidRPr="00F9763B" w:rsidTr="002C2699">
        <w:trPr>
          <w:trHeight w:val="300"/>
        </w:trPr>
        <w:tc>
          <w:tcPr>
            <w:tcW w:w="472" w:type="pct"/>
            <w:vMerge/>
            <w:tcBorders>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472" w:type="pct"/>
            <w:vMerge/>
            <w:tcBorders>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1037" w:type="pct"/>
            <w:vMerge w:val="restar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Hvid</w:t>
            </w:r>
            <w:proofErr w:type="spellEnd"/>
            <w:r w:rsidRPr="00F9763B">
              <w:rPr>
                <w:rFonts w:cstheme="minorHAnsi"/>
                <w:color w:val="000000" w:themeColor="text1"/>
                <w:sz w:val="16"/>
                <w:szCs w:val="16"/>
              </w:rPr>
              <w:t xml:space="preserve"> et al. 2010</w:t>
            </w:r>
          </w:p>
        </w:tc>
        <w:tc>
          <w:tcPr>
            <w:tcW w:w="425" w:type="pct"/>
            <w:vMerge w:val="restar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rRFD100</w:t>
            </w:r>
            <w:proofErr w:type="spellEnd"/>
          </w:p>
        </w:tc>
        <w:tc>
          <w:tcPr>
            <w:tcW w:w="521"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480(62)</w:t>
            </w:r>
          </w:p>
        </w:tc>
        <w:tc>
          <w:tcPr>
            <w:tcW w:w="422"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373(28)</w:t>
            </w:r>
            <w:r w:rsidRPr="00F9763B">
              <w:rPr>
                <w:rFonts w:cstheme="minorHAnsi"/>
                <w:bCs/>
                <w:color w:val="000000" w:themeColor="text1"/>
                <w:sz w:val="16"/>
                <w:szCs w:val="16"/>
                <w:vertAlign w:val="superscript"/>
              </w:rPr>
              <w:t xml:space="preserve"> *</w:t>
            </w:r>
          </w:p>
        </w:tc>
        <w:tc>
          <w:tcPr>
            <w:tcW w:w="377" w:type="pct"/>
            <w:vMerge w:val="restar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w:t>
            </w:r>
            <w:proofErr w:type="spellStart"/>
            <w:r w:rsidRPr="00F9763B">
              <w:rPr>
                <w:rFonts w:cstheme="minorHAnsi"/>
                <w:color w:val="000000" w:themeColor="text1"/>
                <w:sz w:val="16"/>
                <w:szCs w:val="16"/>
              </w:rPr>
              <w:t>MVC.s</w:t>
            </w:r>
            <w:proofErr w:type="spellEnd"/>
          </w:p>
        </w:tc>
        <w:tc>
          <w:tcPr>
            <w:tcW w:w="189" w:type="pct"/>
            <w:vMerge w:val="restar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330"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-22.30</w:t>
            </w: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-1.59</w:t>
            </w:r>
            <w:r w:rsidRPr="00F9763B">
              <w:rPr>
                <w:rFonts w:cstheme="minorHAnsi"/>
                <w:color w:val="000000" w:themeColor="text1"/>
                <w:sz w:val="16"/>
                <w:szCs w:val="16"/>
                <w:vertAlign w:val="superscript"/>
              </w:rPr>
              <w:sym w:font="Wingdings 2" w:char="F0B7"/>
            </w:r>
          </w:p>
        </w:tc>
        <w:tc>
          <w:tcPr>
            <w:tcW w:w="330" w:type="pct"/>
            <w:tcBorders>
              <w:top w:val="nil"/>
              <w:left w:val="nil"/>
              <w:bottom w:val="nil"/>
              <w:right w:val="nil"/>
            </w:tcBorders>
            <w:vAlign w:val="center"/>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Old</w:t>
            </w:r>
          </w:p>
        </w:tc>
      </w:tr>
      <w:tr w:rsidR="005E65EB" w:rsidRPr="00F9763B" w:rsidTr="002C2699">
        <w:trPr>
          <w:trHeight w:val="300"/>
        </w:trPr>
        <w:tc>
          <w:tcPr>
            <w:tcW w:w="472" w:type="pct"/>
            <w:vMerge/>
            <w:tcBorders>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472" w:type="pct"/>
            <w:vMerge/>
            <w:tcBorders>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1037"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425"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521"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456(39)</w:t>
            </w:r>
          </w:p>
        </w:tc>
        <w:tc>
          <w:tcPr>
            <w:tcW w:w="422"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436(27)</w:t>
            </w:r>
            <w:r w:rsidRPr="00F9763B">
              <w:rPr>
                <w:rFonts w:cstheme="minorHAnsi"/>
                <w:bCs/>
                <w:color w:val="000000" w:themeColor="text1"/>
                <w:sz w:val="16"/>
                <w:szCs w:val="16"/>
                <w:vertAlign w:val="superscript"/>
              </w:rPr>
              <w:t xml:space="preserve"> *</w:t>
            </w:r>
          </w:p>
        </w:tc>
        <w:tc>
          <w:tcPr>
            <w:tcW w:w="377"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189"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330"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-4.40</w:t>
            </w: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-0.31</w:t>
            </w:r>
            <w:r w:rsidRPr="00F9763B">
              <w:rPr>
                <w:rFonts w:cstheme="minorHAnsi"/>
                <w:color w:val="000000" w:themeColor="text1"/>
                <w:sz w:val="16"/>
                <w:szCs w:val="16"/>
                <w:vertAlign w:val="superscript"/>
              </w:rPr>
              <w:sym w:font="Wingdings 2" w:char="F0B7"/>
            </w:r>
          </w:p>
        </w:tc>
        <w:tc>
          <w:tcPr>
            <w:tcW w:w="330" w:type="pct"/>
            <w:tcBorders>
              <w:top w:val="nil"/>
              <w:left w:val="nil"/>
              <w:bottom w:val="nil"/>
              <w:right w:val="nil"/>
            </w:tcBorders>
            <w:vAlign w:val="center"/>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Young</w:t>
            </w:r>
          </w:p>
        </w:tc>
      </w:tr>
      <w:tr w:rsidR="005E65EB" w:rsidRPr="00F9763B" w:rsidTr="002C2699">
        <w:trPr>
          <w:trHeight w:val="300"/>
        </w:trPr>
        <w:tc>
          <w:tcPr>
            <w:tcW w:w="472" w:type="pct"/>
            <w:vMerge/>
            <w:tcBorders>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472" w:type="pct"/>
            <w:vMerge/>
            <w:tcBorders>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1037"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rRFD50</w:t>
            </w:r>
            <w:proofErr w:type="spellEnd"/>
          </w:p>
        </w:tc>
        <w:tc>
          <w:tcPr>
            <w:tcW w:w="521"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548(91)</w:t>
            </w:r>
          </w:p>
        </w:tc>
        <w:tc>
          <w:tcPr>
            <w:tcW w:w="422"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336(34)</w:t>
            </w:r>
            <w:r w:rsidRPr="00F9763B">
              <w:rPr>
                <w:rFonts w:cstheme="minorHAnsi"/>
                <w:bCs/>
                <w:color w:val="000000" w:themeColor="text1"/>
                <w:sz w:val="16"/>
                <w:szCs w:val="16"/>
                <w:vertAlign w:val="superscript"/>
              </w:rPr>
              <w:t xml:space="preserve"> *</w:t>
            </w:r>
          </w:p>
        </w:tc>
        <w:tc>
          <w:tcPr>
            <w:tcW w:w="377" w:type="pct"/>
            <w:vMerge w:val="restar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w:t>
            </w:r>
            <w:proofErr w:type="spellStart"/>
            <w:r w:rsidRPr="00F9763B">
              <w:rPr>
                <w:rFonts w:cstheme="minorHAnsi"/>
                <w:color w:val="000000" w:themeColor="text1"/>
                <w:sz w:val="16"/>
                <w:szCs w:val="16"/>
              </w:rPr>
              <w:t>MVC.s</w:t>
            </w:r>
            <w:proofErr w:type="spellEnd"/>
          </w:p>
        </w:tc>
        <w:tc>
          <w:tcPr>
            <w:tcW w:w="189"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330"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-38.69</w:t>
            </w: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-2.76</w:t>
            </w:r>
            <w:r w:rsidRPr="00F9763B">
              <w:rPr>
                <w:rFonts w:cstheme="minorHAnsi"/>
                <w:color w:val="000000" w:themeColor="text1"/>
                <w:sz w:val="16"/>
                <w:szCs w:val="16"/>
                <w:vertAlign w:val="superscript"/>
              </w:rPr>
              <w:sym w:font="Wingdings 2" w:char="F0B7"/>
            </w:r>
          </w:p>
        </w:tc>
        <w:tc>
          <w:tcPr>
            <w:tcW w:w="330" w:type="pct"/>
            <w:tcBorders>
              <w:top w:val="nil"/>
              <w:left w:val="nil"/>
              <w:bottom w:val="nil"/>
              <w:right w:val="nil"/>
            </w:tcBorders>
            <w:vAlign w:val="center"/>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Old</w:t>
            </w:r>
          </w:p>
        </w:tc>
      </w:tr>
      <w:tr w:rsidR="005E65EB" w:rsidRPr="00F9763B" w:rsidTr="002C2699">
        <w:trPr>
          <w:trHeight w:val="300"/>
        </w:trPr>
        <w:tc>
          <w:tcPr>
            <w:tcW w:w="472" w:type="pct"/>
            <w:vMerge/>
            <w:tcBorders>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472" w:type="pct"/>
            <w:vMerge/>
            <w:tcBorders>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1037"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rRFD50</w:t>
            </w:r>
            <w:proofErr w:type="spellEnd"/>
          </w:p>
        </w:tc>
        <w:tc>
          <w:tcPr>
            <w:tcW w:w="521"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527(68)</w:t>
            </w:r>
          </w:p>
        </w:tc>
        <w:tc>
          <w:tcPr>
            <w:tcW w:w="422"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522(49)</w:t>
            </w:r>
            <w:r w:rsidRPr="00F9763B">
              <w:rPr>
                <w:rFonts w:cstheme="minorHAnsi"/>
                <w:bCs/>
                <w:color w:val="000000" w:themeColor="text1"/>
                <w:sz w:val="16"/>
                <w:szCs w:val="16"/>
                <w:vertAlign w:val="superscript"/>
              </w:rPr>
              <w:t xml:space="preserve"> *</w:t>
            </w:r>
          </w:p>
        </w:tc>
        <w:tc>
          <w:tcPr>
            <w:tcW w:w="377"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189"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330"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-0.95</w:t>
            </w: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-0.07</w:t>
            </w:r>
            <w:r w:rsidRPr="00F9763B">
              <w:rPr>
                <w:rFonts w:cstheme="minorHAnsi"/>
                <w:color w:val="000000" w:themeColor="text1"/>
                <w:sz w:val="16"/>
                <w:szCs w:val="16"/>
                <w:vertAlign w:val="superscript"/>
              </w:rPr>
              <w:sym w:font="Wingdings 2" w:char="F0B7"/>
            </w:r>
          </w:p>
        </w:tc>
        <w:tc>
          <w:tcPr>
            <w:tcW w:w="330" w:type="pct"/>
            <w:tcBorders>
              <w:top w:val="nil"/>
              <w:left w:val="nil"/>
              <w:bottom w:val="nil"/>
              <w:right w:val="nil"/>
            </w:tcBorders>
            <w:vAlign w:val="center"/>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Young</w:t>
            </w:r>
          </w:p>
        </w:tc>
      </w:tr>
      <w:tr w:rsidR="005E65EB" w:rsidRPr="00F9763B" w:rsidTr="002C2699">
        <w:trPr>
          <w:trHeight w:val="300"/>
        </w:trPr>
        <w:tc>
          <w:tcPr>
            <w:tcW w:w="472" w:type="pct"/>
            <w:vMerge/>
            <w:tcBorders>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472" w:type="pct"/>
            <w:vMerge/>
            <w:tcBorders>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1037"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Impulse50</w:t>
            </w:r>
            <w:proofErr w:type="spellEnd"/>
          </w:p>
        </w:tc>
        <w:tc>
          <w:tcPr>
            <w:tcW w:w="521"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12.7 (2.1)</w:t>
            </w:r>
          </w:p>
        </w:tc>
        <w:tc>
          <w:tcPr>
            <w:tcW w:w="422"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7.6(1.1)</w:t>
            </w:r>
            <w:r w:rsidRPr="00F9763B">
              <w:rPr>
                <w:rFonts w:cstheme="minorHAnsi"/>
                <w:bCs/>
                <w:color w:val="000000" w:themeColor="text1"/>
                <w:sz w:val="16"/>
                <w:szCs w:val="16"/>
                <w:vertAlign w:val="superscript"/>
              </w:rPr>
              <w:t xml:space="preserve"> *</w:t>
            </w:r>
          </w:p>
        </w:tc>
        <w:tc>
          <w:tcPr>
            <w:tcW w:w="377" w:type="pct"/>
            <w:vMerge w:val="restar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Nm.s.kg</w:t>
            </w:r>
            <w:r w:rsidRPr="00F9763B">
              <w:rPr>
                <w:rFonts w:cstheme="minorHAnsi"/>
                <w:color w:val="000000" w:themeColor="text1"/>
                <w:sz w:val="16"/>
                <w:szCs w:val="16"/>
                <w:vertAlign w:val="superscript"/>
              </w:rPr>
              <w:t>-1</w:t>
            </w:r>
          </w:p>
        </w:tc>
        <w:tc>
          <w:tcPr>
            <w:tcW w:w="189"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330"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-40.16</w:t>
            </w: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-2.87</w:t>
            </w:r>
            <w:r w:rsidRPr="00F9763B">
              <w:rPr>
                <w:rFonts w:cstheme="minorHAnsi"/>
                <w:color w:val="000000" w:themeColor="text1"/>
                <w:sz w:val="16"/>
                <w:szCs w:val="16"/>
                <w:vertAlign w:val="superscript"/>
              </w:rPr>
              <w:sym w:font="Wingdings 2" w:char="F0B7"/>
            </w:r>
          </w:p>
        </w:tc>
        <w:tc>
          <w:tcPr>
            <w:tcW w:w="330" w:type="pct"/>
            <w:tcBorders>
              <w:top w:val="nil"/>
              <w:left w:val="nil"/>
              <w:bottom w:val="nil"/>
              <w:right w:val="nil"/>
            </w:tcBorders>
            <w:vAlign w:val="center"/>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Old</w:t>
            </w:r>
          </w:p>
        </w:tc>
      </w:tr>
      <w:tr w:rsidR="005E65EB" w:rsidRPr="00F9763B" w:rsidTr="002C2699">
        <w:trPr>
          <w:trHeight w:val="300"/>
        </w:trPr>
        <w:tc>
          <w:tcPr>
            <w:tcW w:w="472" w:type="pct"/>
            <w:vMerge/>
            <w:tcBorders>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472" w:type="pct"/>
            <w:vMerge/>
            <w:tcBorders>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1037"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Impulse50</w:t>
            </w:r>
            <w:proofErr w:type="spellEnd"/>
          </w:p>
        </w:tc>
        <w:tc>
          <w:tcPr>
            <w:tcW w:w="521"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22(2.7)</w:t>
            </w:r>
          </w:p>
        </w:tc>
        <w:tc>
          <w:tcPr>
            <w:tcW w:w="422"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19.1(1.9)</w:t>
            </w:r>
          </w:p>
        </w:tc>
        <w:tc>
          <w:tcPr>
            <w:tcW w:w="377"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189"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330"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-13.18</w:t>
            </w: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-0.94</w:t>
            </w:r>
            <w:r w:rsidRPr="00F9763B">
              <w:rPr>
                <w:rFonts w:cstheme="minorHAnsi"/>
                <w:color w:val="000000" w:themeColor="text1"/>
                <w:sz w:val="16"/>
                <w:szCs w:val="16"/>
                <w:vertAlign w:val="superscript"/>
              </w:rPr>
              <w:sym w:font="Wingdings 2" w:char="F0B7"/>
            </w:r>
          </w:p>
        </w:tc>
        <w:tc>
          <w:tcPr>
            <w:tcW w:w="330" w:type="pct"/>
            <w:tcBorders>
              <w:top w:val="nil"/>
              <w:left w:val="nil"/>
              <w:bottom w:val="nil"/>
              <w:right w:val="nil"/>
            </w:tcBorders>
            <w:vAlign w:val="center"/>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Young</w:t>
            </w:r>
          </w:p>
        </w:tc>
      </w:tr>
      <w:tr w:rsidR="005E65EB" w:rsidRPr="00F9763B" w:rsidTr="002C2699">
        <w:trPr>
          <w:trHeight w:val="300"/>
        </w:trPr>
        <w:tc>
          <w:tcPr>
            <w:tcW w:w="472" w:type="pct"/>
            <w:vMerge/>
            <w:tcBorders>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472" w:type="pct"/>
            <w:vMerge/>
            <w:tcBorders>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1037"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Impulse100</w:t>
            </w:r>
            <w:proofErr w:type="spellEnd"/>
          </w:p>
        </w:tc>
        <w:tc>
          <w:tcPr>
            <w:tcW w:w="521"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50.7 (7.8)</w:t>
            </w:r>
          </w:p>
        </w:tc>
        <w:tc>
          <w:tcPr>
            <w:tcW w:w="422"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32.2(4.7)</w:t>
            </w:r>
            <w:r w:rsidRPr="00F9763B">
              <w:rPr>
                <w:rFonts w:cstheme="minorHAnsi"/>
                <w:bCs/>
                <w:color w:val="000000" w:themeColor="text1"/>
                <w:sz w:val="16"/>
                <w:szCs w:val="16"/>
                <w:vertAlign w:val="superscript"/>
              </w:rPr>
              <w:t xml:space="preserve"> *</w:t>
            </w:r>
          </w:p>
        </w:tc>
        <w:tc>
          <w:tcPr>
            <w:tcW w:w="377" w:type="pct"/>
            <w:vMerge w:val="restar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Nm.s.kg</w:t>
            </w:r>
            <w:r w:rsidRPr="00F9763B">
              <w:rPr>
                <w:rFonts w:cstheme="minorHAnsi"/>
                <w:color w:val="000000" w:themeColor="text1"/>
                <w:sz w:val="16"/>
                <w:szCs w:val="16"/>
                <w:vertAlign w:val="superscript"/>
              </w:rPr>
              <w:t>-1</w:t>
            </w:r>
          </w:p>
        </w:tc>
        <w:tc>
          <w:tcPr>
            <w:tcW w:w="189"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330"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-36.29</w:t>
            </w: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-2.59</w:t>
            </w:r>
            <w:r w:rsidRPr="00F9763B">
              <w:rPr>
                <w:rFonts w:cstheme="minorHAnsi"/>
                <w:color w:val="000000" w:themeColor="text1"/>
                <w:sz w:val="16"/>
                <w:szCs w:val="16"/>
                <w:vertAlign w:val="superscript"/>
              </w:rPr>
              <w:sym w:font="Wingdings 2" w:char="F0B7"/>
            </w:r>
          </w:p>
        </w:tc>
        <w:tc>
          <w:tcPr>
            <w:tcW w:w="330" w:type="pct"/>
            <w:tcBorders>
              <w:top w:val="nil"/>
              <w:left w:val="nil"/>
              <w:bottom w:val="nil"/>
              <w:right w:val="nil"/>
            </w:tcBorders>
            <w:vAlign w:val="center"/>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Old</w:t>
            </w:r>
          </w:p>
        </w:tc>
      </w:tr>
      <w:tr w:rsidR="005E65EB" w:rsidRPr="00F9763B" w:rsidTr="002C2699">
        <w:trPr>
          <w:trHeight w:val="300"/>
        </w:trPr>
        <w:tc>
          <w:tcPr>
            <w:tcW w:w="472" w:type="pct"/>
            <w:vMerge/>
            <w:tcBorders>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472" w:type="pct"/>
            <w:vMerge/>
            <w:tcBorders>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1037"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Impulse100</w:t>
            </w:r>
            <w:proofErr w:type="spellEnd"/>
          </w:p>
        </w:tc>
        <w:tc>
          <w:tcPr>
            <w:tcW w:w="521"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84.2 (9.5)</w:t>
            </w:r>
          </w:p>
        </w:tc>
        <w:tc>
          <w:tcPr>
            <w:tcW w:w="422"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68.9(6.4)</w:t>
            </w:r>
          </w:p>
        </w:tc>
        <w:tc>
          <w:tcPr>
            <w:tcW w:w="377"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189"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330"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-18.17</w:t>
            </w: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-1.30</w:t>
            </w:r>
            <w:r w:rsidRPr="00F9763B">
              <w:rPr>
                <w:rFonts w:cstheme="minorHAnsi"/>
                <w:color w:val="000000" w:themeColor="text1"/>
                <w:sz w:val="16"/>
                <w:szCs w:val="16"/>
                <w:vertAlign w:val="superscript"/>
              </w:rPr>
              <w:sym w:font="Wingdings 2" w:char="F0B7"/>
            </w:r>
          </w:p>
        </w:tc>
        <w:tc>
          <w:tcPr>
            <w:tcW w:w="330" w:type="pct"/>
            <w:tcBorders>
              <w:top w:val="nil"/>
              <w:left w:val="nil"/>
              <w:bottom w:val="nil"/>
              <w:right w:val="nil"/>
            </w:tcBorders>
            <w:vAlign w:val="center"/>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Young</w:t>
            </w:r>
          </w:p>
        </w:tc>
      </w:tr>
      <w:tr w:rsidR="005E65EB" w:rsidRPr="00F9763B" w:rsidTr="002C2699">
        <w:trPr>
          <w:trHeight w:val="300"/>
        </w:trPr>
        <w:tc>
          <w:tcPr>
            <w:tcW w:w="472" w:type="pct"/>
            <w:vMerge/>
            <w:tcBorders>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472" w:type="pct"/>
            <w:vMerge/>
            <w:tcBorders>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1037"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RFD50</w:t>
            </w:r>
            <w:proofErr w:type="spellEnd"/>
          </w:p>
        </w:tc>
        <w:tc>
          <w:tcPr>
            <w:tcW w:w="521"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9.6(1.8)</w:t>
            </w:r>
          </w:p>
        </w:tc>
        <w:tc>
          <w:tcPr>
            <w:tcW w:w="422"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5.4(0.9)</w:t>
            </w:r>
            <w:r w:rsidRPr="00F9763B">
              <w:rPr>
                <w:rFonts w:cstheme="minorHAnsi"/>
                <w:bCs/>
                <w:color w:val="000000" w:themeColor="text1"/>
                <w:sz w:val="16"/>
                <w:szCs w:val="16"/>
                <w:vertAlign w:val="superscript"/>
              </w:rPr>
              <w:t xml:space="preserve"> *</w:t>
            </w:r>
          </w:p>
        </w:tc>
        <w:tc>
          <w:tcPr>
            <w:tcW w:w="377" w:type="pct"/>
            <w:vMerge w:val="restar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Nm.s</w:t>
            </w:r>
            <w:r w:rsidRPr="00F9763B">
              <w:rPr>
                <w:rFonts w:cstheme="minorHAnsi"/>
                <w:color w:val="000000" w:themeColor="text1"/>
                <w:sz w:val="16"/>
                <w:szCs w:val="16"/>
                <w:vertAlign w:val="superscript"/>
              </w:rPr>
              <w:t>-1</w:t>
            </w:r>
            <w:r w:rsidRPr="00F9763B">
              <w:rPr>
                <w:rFonts w:cstheme="minorHAnsi"/>
                <w:color w:val="000000" w:themeColor="text1"/>
                <w:sz w:val="16"/>
                <w:szCs w:val="16"/>
              </w:rPr>
              <w:t>.kg</w:t>
            </w:r>
            <w:r w:rsidRPr="00F9763B">
              <w:rPr>
                <w:rFonts w:cstheme="minorHAnsi"/>
                <w:color w:val="000000" w:themeColor="text1"/>
                <w:sz w:val="16"/>
                <w:szCs w:val="16"/>
                <w:vertAlign w:val="superscript"/>
              </w:rPr>
              <w:t>-1</w:t>
            </w:r>
          </w:p>
        </w:tc>
        <w:tc>
          <w:tcPr>
            <w:tcW w:w="189"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330"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-43.75</w:t>
            </w: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-3.13</w:t>
            </w:r>
            <w:r w:rsidRPr="00F9763B">
              <w:rPr>
                <w:rFonts w:cstheme="minorHAnsi"/>
                <w:color w:val="000000" w:themeColor="text1"/>
                <w:sz w:val="16"/>
                <w:szCs w:val="16"/>
                <w:vertAlign w:val="superscript"/>
              </w:rPr>
              <w:sym w:font="Wingdings 2" w:char="F0B7"/>
            </w:r>
          </w:p>
        </w:tc>
        <w:tc>
          <w:tcPr>
            <w:tcW w:w="330" w:type="pct"/>
            <w:tcBorders>
              <w:top w:val="nil"/>
              <w:left w:val="nil"/>
              <w:bottom w:val="nil"/>
              <w:right w:val="nil"/>
            </w:tcBorders>
            <w:vAlign w:val="center"/>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Old</w:t>
            </w:r>
          </w:p>
        </w:tc>
      </w:tr>
      <w:tr w:rsidR="005E65EB" w:rsidRPr="00F9763B" w:rsidTr="002C2699">
        <w:trPr>
          <w:trHeight w:val="300"/>
        </w:trPr>
        <w:tc>
          <w:tcPr>
            <w:tcW w:w="472" w:type="pct"/>
            <w:vMerge/>
            <w:tcBorders>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472" w:type="pct"/>
            <w:vMerge/>
            <w:tcBorders>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1037"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RFD50</w:t>
            </w:r>
            <w:proofErr w:type="spellEnd"/>
          </w:p>
        </w:tc>
        <w:tc>
          <w:tcPr>
            <w:tcW w:w="521"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16.2 (2.3)</w:t>
            </w:r>
          </w:p>
        </w:tc>
        <w:tc>
          <w:tcPr>
            <w:tcW w:w="422"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13.3(1.5)</w:t>
            </w:r>
          </w:p>
        </w:tc>
        <w:tc>
          <w:tcPr>
            <w:tcW w:w="377"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189"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330"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-17.90</w:t>
            </w: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-1.28</w:t>
            </w:r>
            <w:r w:rsidRPr="00F9763B">
              <w:rPr>
                <w:rFonts w:cstheme="minorHAnsi"/>
                <w:color w:val="000000" w:themeColor="text1"/>
                <w:sz w:val="16"/>
                <w:szCs w:val="16"/>
                <w:vertAlign w:val="superscript"/>
              </w:rPr>
              <w:sym w:font="Wingdings 2" w:char="F0B7"/>
            </w:r>
          </w:p>
        </w:tc>
        <w:tc>
          <w:tcPr>
            <w:tcW w:w="330" w:type="pct"/>
            <w:tcBorders>
              <w:top w:val="nil"/>
              <w:left w:val="nil"/>
              <w:bottom w:val="nil"/>
              <w:right w:val="nil"/>
            </w:tcBorders>
            <w:vAlign w:val="center"/>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young</w:t>
            </w:r>
          </w:p>
        </w:tc>
      </w:tr>
      <w:tr w:rsidR="005E65EB" w:rsidRPr="00F9763B" w:rsidTr="002C2699">
        <w:trPr>
          <w:trHeight w:val="300"/>
        </w:trPr>
        <w:tc>
          <w:tcPr>
            <w:tcW w:w="472" w:type="pct"/>
            <w:vMerge/>
            <w:tcBorders>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472" w:type="pct"/>
            <w:vMerge/>
            <w:tcBorders>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1037"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RFD100</w:t>
            </w:r>
            <w:proofErr w:type="spellEnd"/>
          </w:p>
        </w:tc>
        <w:tc>
          <w:tcPr>
            <w:tcW w:w="521"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8.4(1.3)</w:t>
            </w:r>
          </w:p>
        </w:tc>
        <w:tc>
          <w:tcPr>
            <w:tcW w:w="422"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5.7(0.8)</w:t>
            </w:r>
            <w:r w:rsidRPr="00F9763B">
              <w:rPr>
                <w:rFonts w:cstheme="minorHAnsi"/>
                <w:bCs/>
                <w:color w:val="000000" w:themeColor="text1"/>
                <w:sz w:val="16"/>
                <w:szCs w:val="16"/>
                <w:vertAlign w:val="superscript"/>
              </w:rPr>
              <w:t xml:space="preserve"> *</w:t>
            </w:r>
          </w:p>
        </w:tc>
        <w:tc>
          <w:tcPr>
            <w:tcW w:w="377" w:type="pct"/>
            <w:vMerge w:val="restar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Nm.s</w:t>
            </w:r>
            <w:r w:rsidRPr="00F9763B">
              <w:rPr>
                <w:rFonts w:cstheme="minorHAnsi"/>
                <w:color w:val="000000" w:themeColor="text1"/>
                <w:sz w:val="16"/>
                <w:szCs w:val="16"/>
                <w:vertAlign w:val="superscript"/>
              </w:rPr>
              <w:t>-1</w:t>
            </w:r>
            <w:r w:rsidRPr="00F9763B">
              <w:rPr>
                <w:rFonts w:cstheme="minorHAnsi"/>
                <w:color w:val="000000" w:themeColor="text1"/>
                <w:sz w:val="16"/>
                <w:szCs w:val="16"/>
              </w:rPr>
              <w:t>.kg</w:t>
            </w:r>
            <w:r w:rsidRPr="00F9763B">
              <w:rPr>
                <w:rFonts w:cstheme="minorHAnsi"/>
                <w:color w:val="000000" w:themeColor="text1"/>
                <w:sz w:val="16"/>
                <w:szCs w:val="16"/>
                <w:vertAlign w:val="superscript"/>
              </w:rPr>
              <w:t>-1</w:t>
            </w:r>
          </w:p>
        </w:tc>
        <w:tc>
          <w:tcPr>
            <w:tcW w:w="189"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330"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-32.14</w:t>
            </w: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-2.30</w:t>
            </w:r>
            <w:r w:rsidRPr="00F9763B">
              <w:rPr>
                <w:rFonts w:cstheme="minorHAnsi"/>
                <w:color w:val="000000" w:themeColor="text1"/>
                <w:sz w:val="16"/>
                <w:szCs w:val="16"/>
                <w:vertAlign w:val="superscript"/>
              </w:rPr>
              <w:sym w:font="Wingdings 2" w:char="F0B7"/>
            </w:r>
          </w:p>
        </w:tc>
        <w:tc>
          <w:tcPr>
            <w:tcW w:w="330" w:type="pct"/>
            <w:tcBorders>
              <w:top w:val="nil"/>
              <w:left w:val="nil"/>
              <w:bottom w:val="nil"/>
              <w:right w:val="nil"/>
            </w:tcBorders>
            <w:vAlign w:val="center"/>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Old</w:t>
            </w:r>
          </w:p>
        </w:tc>
      </w:tr>
      <w:tr w:rsidR="005E65EB" w:rsidRPr="00F9763B" w:rsidTr="002C2699">
        <w:trPr>
          <w:trHeight w:val="300"/>
        </w:trPr>
        <w:tc>
          <w:tcPr>
            <w:tcW w:w="472" w:type="pct"/>
            <w:vMerge/>
            <w:tcBorders>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472" w:type="pct"/>
            <w:vMerge/>
            <w:tcBorders>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1037"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RFD100</w:t>
            </w:r>
            <w:proofErr w:type="spellEnd"/>
          </w:p>
        </w:tc>
        <w:tc>
          <w:tcPr>
            <w:tcW w:w="521"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14.0 (1.4)</w:t>
            </w:r>
          </w:p>
        </w:tc>
        <w:tc>
          <w:tcPr>
            <w:tcW w:w="422"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11.1(0.9)</w:t>
            </w:r>
            <w:r w:rsidRPr="00F9763B">
              <w:rPr>
                <w:rFonts w:cstheme="minorHAnsi"/>
                <w:bCs/>
                <w:color w:val="000000" w:themeColor="text1"/>
                <w:sz w:val="16"/>
                <w:szCs w:val="16"/>
                <w:vertAlign w:val="superscript"/>
              </w:rPr>
              <w:t xml:space="preserve"> *</w:t>
            </w:r>
          </w:p>
        </w:tc>
        <w:tc>
          <w:tcPr>
            <w:tcW w:w="377"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189"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330"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-20.71</w:t>
            </w: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-1.48</w:t>
            </w:r>
            <w:r w:rsidRPr="00F9763B">
              <w:rPr>
                <w:rFonts w:cstheme="minorHAnsi"/>
                <w:color w:val="000000" w:themeColor="text1"/>
                <w:sz w:val="16"/>
                <w:szCs w:val="16"/>
                <w:vertAlign w:val="superscript"/>
              </w:rPr>
              <w:sym w:font="Wingdings 2" w:char="F0B7"/>
            </w:r>
          </w:p>
        </w:tc>
        <w:tc>
          <w:tcPr>
            <w:tcW w:w="330" w:type="pct"/>
            <w:tcBorders>
              <w:top w:val="nil"/>
              <w:left w:val="nil"/>
              <w:bottom w:val="nil"/>
              <w:right w:val="nil"/>
            </w:tcBorders>
            <w:vAlign w:val="center"/>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young</w:t>
            </w:r>
          </w:p>
        </w:tc>
      </w:tr>
      <w:tr w:rsidR="005E65EB" w:rsidRPr="00F9763B" w:rsidTr="002C2699">
        <w:trPr>
          <w:trHeight w:val="300"/>
        </w:trPr>
        <w:tc>
          <w:tcPr>
            <w:tcW w:w="472" w:type="pct"/>
            <w:vMerge/>
            <w:tcBorders>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472" w:type="pct"/>
            <w:vMerge/>
            <w:tcBorders>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1037" w:type="pct"/>
            <w:vMerge w:val="restar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Suetta</w:t>
            </w:r>
            <w:proofErr w:type="spellEnd"/>
            <w:r w:rsidRPr="00F9763B">
              <w:rPr>
                <w:rFonts w:cstheme="minorHAnsi"/>
                <w:color w:val="000000" w:themeColor="text1"/>
                <w:sz w:val="16"/>
                <w:szCs w:val="16"/>
              </w:rPr>
              <w:t xml:space="preserve"> 2009</w:t>
            </w: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TPT</w:t>
            </w:r>
            <w:proofErr w:type="spellEnd"/>
          </w:p>
        </w:tc>
        <w:tc>
          <w:tcPr>
            <w:tcW w:w="521"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88(2)</w:t>
            </w:r>
          </w:p>
        </w:tc>
        <w:tc>
          <w:tcPr>
            <w:tcW w:w="422"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88(2)</w:t>
            </w:r>
          </w:p>
        </w:tc>
        <w:tc>
          <w:tcPr>
            <w:tcW w:w="377"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Ms</w:t>
            </w:r>
          </w:p>
        </w:tc>
        <w:tc>
          <w:tcPr>
            <w:tcW w:w="189" w:type="pct"/>
            <w:vMerge w:val="restar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330"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0.00</w:t>
            </w: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0.00</w:t>
            </w:r>
          </w:p>
        </w:tc>
        <w:tc>
          <w:tcPr>
            <w:tcW w:w="330" w:type="pct"/>
            <w:tcBorders>
              <w:top w:val="nil"/>
              <w:left w:val="nil"/>
              <w:bottom w:val="nil"/>
              <w:right w:val="nil"/>
            </w:tcBorders>
            <w:vAlign w:val="center"/>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young</w:t>
            </w:r>
          </w:p>
        </w:tc>
      </w:tr>
      <w:tr w:rsidR="005E65EB" w:rsidRPr="00F9763B" w:rsidTr="002C2699">
        <w:trPr>
          <w:trHeight w:val="300"/>
        </w:trPr>
        <w:tc>
          <w:tcPr>
            <w:tcW w:w="472" w:type="pct"/>
            <w:vMerge/>
            <w:tcBorders>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472" w:type="pct"/>
            <w:vMerge/>
            <w:tcBorders>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1037"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RFD</w:t>
            </w:r>
            <w:proofErr w:type="spellEnd"/>
            <w:r w:rsidRPr="00F9763B">
              <w:rPr>
                <w:rFonts w:cstheme="minorHAnsi"/>
                <w:color w:val="000000" w:themeColor="text1"/>
                <w:sz w:val="16"/>
                <w:szCs w:val="16"/>
              </w:rPr>
              <w:t xml:space="preserve"> 0-</w:t>
            </w:r>
            <w:proofErr w:type="spellStart"/>
            <w:r w:rsidRPr="00F9763B">
              <w:rPr>
                <w:rFonts w:cstheme="minorHAnsi"/>
                <w:color w:val="000000" w:themeColor="text1"/>
                <w:sz w:val="16"/>
                <w:szCs w:val="16"/>
              </w:rPr>
              <w:t>30ms</w:t>
            </w:r>
            <w:proofErr w:type="spellEnd"/>
          </w:p>
        </w:tc>
        <w:tc>
          <w:tcPr>
            <w:tcW w:w="521"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1375 (99)</w:t>
            </w:r>
          </w:p>
        </w:tc>
        <w:tc>
          <w:tcPr>
            <w:tcW w:w="422"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1053(72)</w:t>
            </w:r>
            <w:r w:rsidRPr="00F9763B">
              <w:rPr>
                <w:rFonts w:cstheme="minorHAnsi"/>
                <w:bCs/>
                <w:color w:val="000000" w:themeColor="text1"/>
                <w:sz w:val="16"/>
                <w:szCs w:val="16"/>
                <w:vertAlign w:val="superscript"/>
              </w:rPr>
              <w:t xml:space="preserve"> *</w:t>
            </w:r>
          </w:p>
        </w:tc>
        <w:tc>
          <w:tcPr>
            <w:tcW w:w="377"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Nm.s</w:t>
            </w:r>
            <w:proofErr w:type="spellEnd"/>
            <w:r w:rsidRPr="00F9763B">
              <w:rPr>
                <w:rFonts w:cstheme="minorHAnsi"/>
                <w:color w:val="000000" w:themeColor="text1"/>
                <w:sz w:val="16"/>
                <w:szCs w:val="16"/>
              </w:rPr>
              <w:t>-</w:t>
            </w:r>
            <w:r w:rsidRPr="00F9763B">
              <w:rPr>
                <w:rFonts w:cstheme="minorHAnsi"/>
                <w:color w:val="000000" w:themeColor="text1"/>
                <w:sz w:val="16"/>
                <w:szCs w:val="16"/>
                <w:vertAlign w:val="superscript"/>
              </w:rPr>
              <w:t>1</w:t>
            </w:r>
          </w:p>
        </w:tc>
        <w:tc>
          <w:tcPr>
            <w:tcW w:w="189"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330"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-21.70</w:t>
            </w: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-1.55</w:t>
            </w:r>
            <w:r w:rsidRPr="00F9763B">
              <w:rPr>
                <w:rFonts w:cstheme="minorHAnsi"/>
                <w:color w:val="000000" w:themeColor="text1"/>
                <w:sz w:val="16"/>
                <w:szCs w:val="16"/>
                <w:vertAlign w:val="superscript"/>
              </w:rPr>
              <w:sym w:font="Wingdings 2" w:char="F0B7"/>
            </w:r>
          </w:p>
        </w:tc>
        <w:tc>
          <w:tcPr>
            <w:tcW w:w="330" w:type="pct"/>
            <w:tcBorders>
              <w:top w:val="nil"/>
              <w:left w:val="nil"/>
              <w:bottom w:val="nil"/>
              <w:right w:val="nil"/>
            </w:tcBorders>
            <w:vAlign w:val="center"/>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2" w:type="pct"/>
            <w:vMerge/>
            <w:tcBorders>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472" w:type="pct"/>
            <w:vMerge/>
            <w:tcBorders>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1037"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RFD</w:t>
            </w:r>
            <w:proofErr w:type="spellEnd"/>
            <w:r w:rsidRPr="00F9763B">
              <w:rPr>
                <w:rFonts w:cstheme="minorHAnsi"/>
                <w:color w:val="000000" w:themeColor="text1"/>
                <w:sz w:val="16"/>
                <w:szCs w:val="16"/>
              </w:rPr>
              <w:t xml:space="preserve"> 0-</w:t>
            </w:r>
            <w:proofErr w:type="spellStart"/>
            <w:r w:rsidRPr="00F9763B">
              <w:rPr>
                <w:rFonts w:cstheme="minorHAnsi"/>
                <w:color w:val="000000" w:themeColor="text1"/>
                <w:sz w:val="16"/>
                <w:szCs w:val="16"/>
              </w:rPr>
              <w:t>50ms</w:t>
            </w:r>
            <w:proofErr w:type="spellEnd"/>
          </w:p>
        </w:tc>
        <w:tc>
          <w:tcPr>
            <w:tcW w:w="521"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1778 (126)</w:t>
            </w:r>
          </w:p>
        </w:tc>
        <w:tc>
          <w:tcPr>
            <w:tcW w:w="422"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1361(90)</w:t>
            </w:r>
            <w:r w:rsidRPr="00F9763B">
              <w:rPr>
                <w:rFonts w:cstheme="minorHAnsi"/>
                <w:bCs/>
                <w:color w:val="000000" w:themeColor="text1"/>
                <w:sz w:val="16"/>
                <w:szCs w:val="16"/>
                <w:vertAlign w:val="superscript"/>
              </w:rPr>
              <w:t xml:space="preserve"> *</w:t>
            </w:r>
          </w:p>
        </w:tc>
        <w:tc>
          <w:tcPr>
            <w:tcW w:w="377"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Nm.s</w:t>
            </w:r>
            <w:proofErr w:type="spellEnd"/>
            <w:r w:rsidRPr="00F9763B">
              <w:rPr>
                <w:rFonts w:cstheme="minorHAnsi"/>
                <w:color w:val="000000" w:themeColor="text1"/>
                <w:sz w:val="16"/>
                <w:szCs w:val="16"/>
                <w:vertAlign w:val="superscript"/>
              </w:rPr>
              <w:t>-1</w:t>
            </w:r>
          </w:p>
        </w:tc>
        <w:tc>
          <w:tcPr>
            <w:tcW w:w="189"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330"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-21.50</w:t>
            </w: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-1.54</w:t>
            </w:r>
            <w:r w:rsidRPr="00F9763B">
              <w:rPr>
                <w:rFonts w:cstheme="minorHAnsi"/>
                <w:color w:val="000000" w:themeColor="text1"/>
                <w:sz w:val="16"/>
                <w:szCs w:val="16"/>
                <w:vertAlign w:val="superscript"/>
              </w:rPr>
              <w:sym w:font="Wingdings 2" w:char="F0B7"/>
            </w:r>
          </w:p>
        </w:tc>
        <w:tc>
          <w:tcPr>
            <w:tcW w:w="330" w:type="pct"/>
            <w:tcBorders>
              <w:top w:val="nil"/>
              <w:left w:val="nil"/>
              <w:bottom w:val="nil"/>
              <w:right w:val="nil"/>
            </w:tcBorders>
            <w:vAlign w:val="center"/>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2" w:type="pct"/>
            <w:vMerge/>
            <w:tcBorders>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472" w:type="pct"/>
            <w:vMerge/>
            <w:tcBorders>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1037"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TPT</w:t>
            </w:r>
            <w:proofErr w:type="spellEnd"/>
          </w:p>
        </w:tc>
        <w:tc>
          <w:tcPr>
            <w:tcW w:w="521"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89(2)</w:t>
            </w:r>
          </w:p>
        </w:tc>
        <w:tc>
          <w:tcPr>
            <w:tcW w:w="422"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90(2)</w:t>
            </w:r>
          </w:p>
        </w:tc>
        <w:tc>
          <w:tcPr>
            <w:tcW w:w="377"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Ms</w:t>
            </w:r>
          </w:p>
        </w:tc>
        <w:tc>
          <w:tcPr>
            <w:tcW w:w="189"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330"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1.12</w:t>
            </w: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0.08</w:t>
            </w:r>
          </w:p>
        </w:tc>
        <w:tc>
          <w:tcPr>
            <w:tcW w:w="330" w:type="pct"/>
            <w:tcBorders>
              <w:top w:val="nil"/>
              <w:left w:val="nil"/>
              <w:bottom w:val="nil"/>
              <w:right w:val="nil"/>
            </w:tcBorders>
            <w:vAlign w:val="center"/>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Old</w:t>
            </w:r>
          </w:p>
        </w:tc>
      </w:tr>
      <w:tr w:rsidR="005E65EB" w:rsidRPr="00F9763B" w:rsidTr="002C2699">
        <w:trPr>
          <w:trHeight w:val="300"/>
        </w:trPr>
        <w:tc>
          <w:tcPr>
            <w:tcW w:w="472" w:type="pct"/>
            <w:vMerge/>
            <w:tcBorders>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472" w:type="pct"/>
            <w:vMerge/>
            <w:tcBorders>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1037"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RFD</w:t>
            </w:r>
            <w:proofErr w:type="spellEnd"/>
            <w:r w:rsidRPr="00F9763B">
              <w:rPr>
                <w:rFonts w:cstheme="minorHAnsi"/>
                <w:color w:val="000000" w:themeColor="text1"/>
                <w:sz w:val="16"/>
                <w:szCs w:val="16"/>
              </w:rPr>
              <w:t xml:space="preserve"> 0-</w:t>
            </w:r>
            <w:proofErr w:type="spellStart"/>
            <w:r w:rsidRPr="00F9763B">
              <w:rPr>
                <w:rFonts w:cstheme="minorHAnsi"/>
                <w:color w:val="000000" w:themeColor="text1"/>
                <w:sz w:val="16"/>
                <w:szCs w:val="16"/>
              </w:rPr>
              <w:t>30ms</w:t>
            </w:r>
            <w:proofErr w:type="spellEnd"/>
          </w:p>
        </w:tc>
        <w:tc>
          <w:tcPr>
            <w:tcW w:w="521"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738(48)</w:t>
            </w:r>
          </w:p>
        </w:tc>
        <w:tc>
          <w:tcPr>
            <w:tcW w:w="422"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546(97)</w:t>
            </w:r>
            <w:r w:rsidRPr="00F9763B">
              <w:rPr>
                <w:rFonts w:cstheme="minorHAnsi"/>
                <w:bCs/>
                <w:color w:val="000000" w:themeColor="text1"/>
                <w:sz w:val="16"/>
                <w:szCs w:val="16"/>
                <w:vertAlign w:val="superscript"/>
              </w:rPr>
              <w:t xml:space="preserve"> *</w:t>
            </w:r>
          </w:p>
        </w:tc>
        <w:tc>
          <w:tcPr>
            <w:tcW w:w="377"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Nm.s</w:t>
            </w:r>
            <w:proofErr w:type="spellEnd"/>
            <w:r w:rsidRPr="00F9763B">
              <w:rPr>
                <w:rFonts w:cstheme="minorHAnsi"/>
                <w:color w:val="000000" w:themeColor="text1"/>
                <w:sz w:val="16"/>
                <w:szCs w:val="16"/>
                <w:vertAlign w:val="superscript"/>
              </w:rPr>
              <w:t>-1</w:t>
            </w:r>
          </w:p>
        </w:tc>
        <w:tc>
          <w:tcPr>
            <w:tcW w:w="189"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330"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-30.70</w:t>
            </w: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-2.19</w:t>
            </w:r>
            <w:r w:rsidRPr="00F9763B">
              <w:rPr>
                <w:rFonts w:cstheme="minorHAnsi"/>
                <w:color w:val="000000" w:themeColor="text1"/>
                <w:sz w:val="16"/>
                <w:szCs w:val="16"/>
                <w:vertAlign w:val="superscript"/>
              </w:rPr>
              <w:sym w:font="Wingdings 2" w:char="F0B7"/>
            </w:r>
          </w:p>
        </w:tc>
        <w:tc>
          <w:tcPr>
            <w:tcW w:w="330" w:type="pct"/>
            <w:tcBorders>
              <w:top w:val="nil"/>
              <w:left w:val="nil"/>
              <w:bottom w:val="nil"/>
              <w:right w:val="nil"/>
            </w:tcBorders>
            <w:vAlign w:val="center"/>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2" w:type="pct"/>
            <w:vMerge/>
            <w:tcBorders>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472" w:type="pct"/>
            <w:vMerge/>
            <w:tcBorders>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1037"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RFD</w:t>
            </w:r>
            <w:proofErr w:type="spellEnd"/>
            <w:r w:rsidRPr="00F9763B">
              <w:rPr>
                <w:rFonts w:cstheme="minorHAnsi"/>
                <w:color w:val="000000" w:themeColor="text1"/>
                <w:sz w:val="16"/>
                <w:szCs w:val="16"/>
              </w:rPr>
              <w:t xml:space="preserve"> 0-</w:t>
            </w:r>
            <w:proofErr w:type="spellStart"/>
            <w:r w:rsidRPr="00F9763B">
              <w:rPr>
                <w:rFonts w:cstheme="minorHAnsi"/>
                <w:color w:val="000000" w:themeColor="text1"/>
                <w:sz w:val="16"/>
                <w:szCs w:val="16"/>
              </w:rPr>
              <w:t>50ms</w:t>
            </w:r>
            <w:proofErr w:type="spellEnd"/>
          </w:p>
        </w:tc>
        <w:tc>
          <w:tcPr>
            <w:tcW w:w="521"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980(66)</w:t>
            </w:r>
          </w:p>
        </w:tc>
        <w:tc>
          <w:tcPr>
            <w:tcW w:w="422"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734(131)</w:t>
            </w:r>
            <w:r w:rsidRPr="00F9763B">
              <w:rPr>
                <w:rFonts w:cstheme="minorHAnsi"/>
                <w:bCs/>
                <w:color w:val="000000" w:themeColor="text1"/>
                <w:sz w:val="16"/>
                <w:szCs w:val="16"/>
                <w:vertAlign w:val="superscript"/>
              </w:rPr>
              <w:t xml:space="preserve"> *</w:t>
            </w:r>
          </w:p>
        </w:tc>
        <w:tc>
          <w:tcPr>
            <w:tcW w:w="377"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Nm.s</w:t>
            </w:r>
            <w:proofErr w:type="spellEnd"/>
            <w:r w:rsidRPr="00F9763B">
              <w:rPr>
                <w:rFonts w:cstheme="minorHAnsi"/>
                <w:color w:val="000000" w:themeColor="text1"/>
                <w:sz w:val="16"/>
                <w:szCs w:val="16"/>
                <w:vertAlign w:val="superscript"/>
              </w:rPr>
              <w:t>-1</w:t>
            </w:r>
          </w:p>
        </w:tc>
        <w:tc>
          <w:tcPr>
            <w:tcW w:w="189"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330"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-30.40</w:t>
            </w: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-2.17</w:t>
            </w:r>
            <w:r w:rsidRPr="00F9763B">
              <w:rPr>
                <w:rFonts w:cstheme="minorHAnsi"/>
                <w:color w:val="000000" w:themeColor="text1"/>
                <w:sz w:val="16"/>
                <w:szCs w:val="16"/>
                <w:vertAlign w:val="superscript"/>
              </w:rPr>
              <w:sym w:font="Wingdings 2" w:char="F0B7"/>
            </w:r>
          </w:p>
        </w:tc>
        <w:tc>
          <w:tcPr>
            <w:tcW w:w="330" w:type="pct"/>
            <w:tcBorders>
              <w:top w:val="nil"/>
              <w:left w:val="nil"/>
              <w:bottom w:val="nil"/>
              <w:right w:val="nil"/>
            </w:tcBorders>
            <w:vAlign w:val="center"/>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2" w:type="pct"/>
            <w:vMerge/>
            <w:tcBorders>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472" w:type="pct"/>
            <w:vMerge w:val="restart"/>
            <w:tcBorders>
              <w:top w:val="nil"/>
              <w:left w:val="nil"/>
              <w:right w:val="nil"/>
            </w:tcBorders>
            <w:shd w:val="clear" w:color="auto" w:fill="auto"/>
            <w:noWrap/>
            <w:hideMark/>
          </w:tcPr>
          <w:p w:rsidR="005E65EB" w:rsidRPr="00F9763B" w:rsidRDefault="005E65EB" w:rsidP="002C2699">
            <w:pPr>
              <w:jc w:val="center"/>
              <w:rPr>
                <w:rFonts w:cstheme="minorHAnsi"/>
                <w:color w:val="000000" w:themeColor="text1"/>
                <w:sz w:val="18"/>
                <w:szCs w:val="18"/>
              </w:rPr>
            </w:pPr>
            <w:proofErr w:type="spellStart"/>
            <w:r w:rsidRPr="00F9763B">
              <w:rPr>
                <w:rFonts w:cstheme="minorHAnsi"/>
                <w:color w:val="000000" w:themeColor="text1"/>
                <w:sz w:val="18"/>
                <w:szCs w:val="18"/>
              </w:rPr>
              <w:t>ULLS</w:t>
            </w:r>
            <w:proofErr w:type="spellEnd"/>
          </w:p>
        </w:tc>
        <w:tc>
          <w:tcPr>
            <w:tcW w:w="1037"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de Boer et al. 2007 (de Boer et al. 2007)</w:t>
            </w: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RTD</w:t>
            </w:r>
            <w:proofErr w:type="spellEnd"/>
          </w:p>
        </w:tc>
        <w:tc>
          <w:tcPr>
            <w:tcW w:w="521"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1206.1 (464.3)</w:t>
            </w:r>
          </w:p>
        </w:tc>
        <w:tc>
          <w:tcPr>
            <w:tcW w:w="422"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697.8 (266.5)</w:t>
            </w:r>
            <w:r w:rsidRPr="00F9763B">
              <w:rPr>
                <w:rFonts w:cstheme="minorHAnsi"/>
                <w:bCs/>
                <w:color w:val="000000" w:themeColor="text1"/>
                <w:sz w:val="16"/>
                <w:szCs w:val="16"/>
                <w:vertAlign w:val="superscript"/>
              </w:rPr>
              <w:t xml:space="preserve"> *</w:t>
            </w:r>
          </w:p>
        </w:tc>
        <w:tc>
          <w:tcPr>
            <w:tcW w:w="377"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Nm.s</w:t>
            </w:r>
            <w:proofErr w:type="spellEnd"/>
            <w:r w:rsidRPr="00F9763B">
              <w:rPr>
                <w:rFonts w:cstheme="minorHAnsi"/>
                <w:color w:val="000000" w:themeColor="text1"/>
                <w:sz w:val="16"/>
                <w:szCs w:val="16"/>
                <w:vertAlign w:val="superscript"/>
              </w:rPr>
              <w:t>-1</w:t>
            </w:r>
          </w:p>
        </w:tc>
        <w:tc>
          <w:tcPr>
            <w:tcW w:w="189"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330"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-42.14</w:t>
            </w:r>
            <w:r w:rsidRPr="00F9763B">
              <w:rPr>
                <w:rFonts w:cstheme="minorHAnsi"/>
                <w:bCs/>
                <w:color w:val="000000" w:themeColor="text1"/>
                <w:sz w:val="16"/>
                <w:szCs w:val="16"/>
                <w:vertAlign w:val="superscript"/>
              </w:rPr>
              <w:t xml:space="preserve"> *</w:t>
            </w: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-3.01</w:t>
            </w:r>
          </w:p>
        </w:tc>
        <w:tc>
          <w:tcPr>
            <w:tcW w:w="330" w:type="pct"/>
            <w:tcBorders>
              <w:top w:val="nil"/>
              <w:left w:val="nil"/>
              <w:bottom w:val="nil"/>
              <w:right w:val="nil"/>
            </w:tcBorders>
            <w:vAlign w:val="center"/>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2" w:type="pct"/>
            <w:vMerge/>
            <w:tcBorders>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472" w:type="pct"/>
            <w:vMerge/>
            <w:tcBorders>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1037"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Campbell et al. 2013</w:t>
            </w: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TPT</w:t>
            </w:r>
            <w:proofErr w:type="spellEnd"/>
          </w:p>
        </w:tc>
        <w:tc>
          <w:tcPr>
            <w:tcW w:w="521"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58(2)</w:t>
            </w:r>
          </w:p>
        </w:tc>
        <w:tc>
          <w:tcPr>
            <w:tcW w:w="422"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62(2)</w:t>
            </w:r>
          </w:p>
        </w:tc>
        <w:tc>
          <w:tcPr>
            <w:tcW w:w="377"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NR</w:t>
            </w:r>
          </w:p>
        </w:tc>
        <w:tc>
          <w:tcPr>
            <w:tcW w:w="189"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21</w:t>
            </w:r>
          </w:p>
        </w:tc>
        <w:tc>
          <w:tcPr>
            <w:tcW w:w="330"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6.90</w:t>
            </w: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0.33</w:t>
            </w:r>
          </w:p>
        </w:tc>
        <w:tc>
          <w:tcPr>
            <w:tcW w:w="330" w:type="pct"/>
            <w:tcBorders>
              <w:top w:val="nil"/>
              <w:left w:val="nil"/>
              <w:bottom w:val="nil"/>
              <w:right w:val="nil"/>
            </w:tcBorders>
            <w:vAlign w:val="center"/>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2" w:type="pct"/>
            <w:vMerge/>
            <w:tcBorders>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472" w:type="pct"/>
            <w:vMerge/>
            <w:tcBorders>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1037" w:type="pct"/>
            <w:vMerge w:val="restar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Horstman</w:t>
            </w:r>
            <w:proofErr w:type="spellEnd"/>
            <w:r w:rsidRPr="00F9763B">
              <w:rPr>
                <w:rFonts w:cstheme="minorHAnsi"/>
                <w:color w:val="000000" w:themeColor="text1"/>
                <w:sz w:val="16"/>
                <w:szCs w:val="16"/>
              </w:rPr>
              <w:t xml:space="preserve"> et al. 2012</w:t>
            </w: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 xml:space="preserve">Voluntary </w:t>
            </w:r>
            <w:proofErr w:type="spellStart"/>
            <w:r w:rsidRPr="00F9763B">
              <w:rPr>
                <w:rFonts w:cstheme="minorHAnsi"/>
                <w:color w:val="000000" w:themeColor="text1"/>
                <w:sz w:val="16"/>
                <w:szCs w:val="16"/>
              </w:rPr>
              <w:t>MRTD</w:t>
            </w:r>
            <w:proofErr w:type="spellEnd"/>
          </w:p>
        </w:tc>
        <w:tc>
          <w:tcPr>
            <w:tcW w:w="521"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2.68 (0.66)</w:t>
            </w:r>
          </w:p>
        </w:tc>
        <w:tc>
          <w:tcPr>
            <w:tcW w:w="422"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2.11(0.33)</w:t>
            </w:r>
          </w:p>
        </w:tc>
        <w:tc>
          <w:tcPr>
            <w:tcW w:w="377" w:type="pct"/>
            <w:vMerge w:val="restar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kNm</w:t>
            </w:r>
            <w:proofErr w:type="spellEnd"/>
            <w:r w:rsidRPr="00F9763B">
              <w:rPr>
                <w:rFonts w:cstheme="minorHAnsi"/>
                <w:color w:val="000000" w:themeColor="text1"/>
                <w:sz w:val="16"/>
                <w:szCs w:val="16"/>
              </w:rPr>
              <w:t xml:space="preserve"> s</w:t>
            </w:r>
            <w:r w:rsidRPr="00F9763B">
              <w:rPr>
                <w:rFonts w:cstheme="minorHAnsi"/>
                <w:color w:val="000000" w:themeColor="text1"/>
                <w:sz w:val="16"/>
                <w:szCs w:val="16"/>
                <w:vertAlign w:val="superscript"/>
              </w:rPr>
              <w:t>-1</w:t>
            </w:r>
          </w:p>
        </w:tc>
        <w:tc>
          <w:tcPr>
            <w:tcW w:w="189" w:type="pct"/>
            <w:vMerge w:val="restar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21</w:t>
            </w:r>
          </w:p>
        </w:tc>
        <w:tc>
          <w:tcPr>
            <w:tcW w:w="330"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-15.60</w:t>
            </w: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-0.74</w:t>
            </w:r>
            <w:r w:rsidRPr="00F9763B">
              <w:rPr>
                <w:rFonts w:cstheme="minorHAnsi"/>
                <w:color w:val="000000" w:themeColor="text1"/>
                <w:sz w:val="16"/>
                <w:szCs w:val="16"/>
                <w:vertAlign w:val="superscript"/>
              </w:rPr>
              <w:sym w:font="Wingdings 2" w:char="F0B7"/>
            </w:r>
          </w:p>
        </w:tc>
        <w:tc>
          <w:tcPr>
            <w:tcW w:w="330" w:type="pct"/>
            <w:tcBorders>
              <w:top w:val="nil"/>
              <w:left w:val="nil"/>
              <w:bottom w:val="nil"/>
              <w:right w:val="nil"/>
            </w:tcBorders>
            <w:vAlign w:val="center"/>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2" w:type="pct"/>
            <w:vMerge/>
            <w:tcBorders>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472" w:type="pct"/>
            <w:vMerge/>
            <w:tcBorders>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1037"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 xml:space="preserve">Evoked </w:t>
            </w:r>
            <w:proofErr w:type="spellStart"/>
            <w:r w:rsidRPr="00F9763B">
              <w:rPr>
                <w:rFonts w:cstheme="minorHAnsi"/>
                <w:color w:val="000000" w:themeColor="text1"/>
                <w:sz w:val="16"/>
                <w:szCs w:val="16"/>
              </w:rPr>
              <w:t>MRTD</w:t>
            </w:r>
            <w:proofErr w:type="spellEnd"/>
          </w:p>
        </w:tc>
        <w:tc>
          <w:tcPr>
            <w:tcW w:w="521"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2.65 (0.75)</w:t>
            </w:r>
          </w:p>
        </w:tc>
        <w:tc>
          <w:tcPr>
            <w:tcW w:w="422"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2.15(0.52)</w:t>
            </w:r>
            <w:r w:rsidRPr="00F9763B">
              <w:rPr>
                <w:rFonts w:cstheme="minorHAnsi"/>
                <w:bCs/>
                <w:color w:val="000000" w:themeColor="text1"/>
                <w:sz w:val="16"/>
                <w:szCs w:val="16"/>
                <w:vertAlign w:val="superscript"/>
              </w:rPr>
              <w:t xml:space="preserve"> *</w:t>
            </w:r>
          </w:p>
        </w:tc>
        <w:tc>
          <w:tcPr>
            <w:tcW w:w="377"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189"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330"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-17.00</w:t>
            </w:r>
            <w:r w:rsidRPr="00F9763B">
              <w:rPr>
                <w:rFonts w:cstheme="minorHAnsi"/>
                <w:bCs/>
                <w:color w:val="000000" w:themeColor="text1"/>
                <w:sz w:val="16"/>
                <w:szCs w:val="16"/>
                <w:vertAlign w:val="superscript"/>
              </w:rPr>
              <w:t xml:space="preserve"> *</w:t>
            </w: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-0.81</w:t>
            </w:r>
          </w:p>
        </w:tc>
        <w:tc>
          <w:tcPr>
            <w:tcW w:w="330" w:type="pct"/>
            <w:tcBorders>
              <w:top w:val="nil"/>
              <w:left w:val="nil"/>
              <w:bottom w:val="nil"/>
              <w:right w:val="nil"/>
            </w:tcBorders>
            <w:vAlign w:val="center"/>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40"/>
        </w:trPr>
        <w:tc>
          <w:tcPr>
            <w:tcW w:w="472" w:type="pct"/>
            <w:vMerge/>
            <w:tcBorders>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472" w:type="pct"/>
            <w:vMerge/>
            <w:tcBorders>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1037"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Cook et al. 2014 (Cook et al 2010)</w:t>
            </w: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RFD</w:t>
            </w:r>
            <w:proofErr w:type="spellEnd"/>
          </w:p>
        </w:tc>
        <w:tc>
          <w:tcPr>
            <w:tcW w:w="521"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NR</w:t>
            </w:r>
          </w:p>
        </w:tc>
        <w:tc>
          <w:tcPr>
            <w:tcW w:w="422"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+1.3(3.7)</w:t>
            </w:r>
          </w:p>
        </w:tc>
        <w:tc>
          <w:tcPr>
            <w:tcW w:w="377"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Nm.s</w:t>
            </w:r>
            <w:proofErr w:type="spellEnd"/>
            <w:r w:rsidRPr="00F9763B">
              <w:rPr>
                <w:rFonts w:cstheme="minorHAnsi"/>
                <w:color w:val="000000" w:themeColor="text1"/>
                <w:sz w:val="16"/>
                <w:szCs w:val="16"/>
                <w:vertAlign w:val="superscript"/>
              </w:rPr>
              <w:t>-1</w:t>
            </w:r>
          </w:p>
        </w:tc>
        <w:tc>
          <w:tcPr>
            <w:tcW w:w="189"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30</w:t>
            </w:r>
          </w:p>
        </w:tc>
        <w:tc>
          <w:tcPr>
            <w:tcW w:w="330"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NR</w:t>
            </w: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NR</w:t>
            </w:r>
          </w:p>
        </w:tc>
        <w:tc>
          <w:tcPr>
            <w:tcW w:w="330" w:type="pct"/>
            <w:tcBorders>
              <w:top w:val="nil"/>
              <w:left w:val="nil"/>
              <w:bottom w:val="nil"/>
              <w:right w:val="nil"/>
            </w:tcBorders>
            <w:vAlign w:val="center"/>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2" w:type="pct"/>
            <w:vMerge w:val="restart"/>
            <w:tcBorders>
              <w:top w:val="nil"/>
              <w:left w:val="nil"/>
              <w:right w:val="nil"/>
            </w:tcBorders>
            <w:shd w:val="clear" w:color="auto" w:fill="auto"/>
            <w:noWrap/>
            <w:hideMark/>
          </w:tcPr>
          <w:p w:rsidR="005E65EB" w:rsidRPr="00F9763B" w:rsidRDefault="005E65EB" w:rsidP="002C2699">
            <w:pPr>
              <w:jc w:val="right"/>
              <w:rPr>
                <w:rFonts w:cstheme="minorHAnsi"/>
                <w:color w:val="000000" w:themeColor="text1"/>
                <w:sz w:val="18"/>
                <w:szCs w:val="18"/>
              </w:rPr>
            </w:pPr>
            <w:r w:rsidRPr="00F9763B">
              <w:rPr>
                <w:rFonts w:cstheme="minorHAnsi"/>
                <w:color w:val="000000" w:themeColor="text1"/>
                <w:sz w:val="18"/>
                <w:szCs w:val="18"/>
              </w:rPr>
              <w:t>Plantar Flexors</w:t>
            </w:r>
          </w:p>
        </w:tc>
        <w:tc>
          <w:tcPr>
            <w:tcW w:w="472" w:type="pct"/>
            <w:vMerge w:val="restart"/>
            <w:tcBorders>
              <w:top w:val="nil"/>
              <w:left w:val="nil"/>
              <w:right w:val="nil"/>
            </w:tcBorders>
            <w:shd w:val="clear" w:color="auto" w:fill="auto"/>
            <w:noWrap/>
            <w:hideMark/>
          </w:tcPr>
          <w:p w:rsidR="005E65EB" w:rsidRPr="00F9763B" w:rsidRDefault="005E65EB" w:rsidP="002C2699">
            <w:pPr>
              <w:jc w:val="center"/>
              <w:rPr>
                <w:rFonts w:cstheme="minorHAnsi"/>
                <w:color w:val="000000" w:themeColor="text1"/>
                <w:sz w:val="18"/>
                <w:szCs w:val="18"/>
              </w:rPr>
            </w:pPr>
            <w:r w:rsidRPr="00F9763B">
              <w:rPr>
                <w:rFonts w:cstheme="minorHAnsi"/>
                <w:color w:val="000000" w:themeColor="text1"/>
                <w:sz w:val="18"/>
                <w:szCs w:val="18"/>
              </w:rPr>
              <w:t>Brace/Cast</w:t>
            </w:r>
          </w:p>
        </w:tc>
        <w:tc>
          <w:tcPr>
            <w:tcW w:w="1037"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Davies et al. 1987</w:t>
            </w: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TPT</w:t>
            </w:r>
            <w:proofErr w:type="spellEnd"/>
          </w:p>
        </w:tc>
        <w:tc>
          <w:tcPr>
            <w:tcW w:w="521"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130(10)</w:t>
            </w:r>
          </w:p>
        </w:tc>
        <w:tc>
          <w:tcPr>
            <w:tcW w:w="422"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144(21)</w:t>
            </w:r>
            <w:r w:rsidRPr="00F9763B">
              <w:rPr>
                <w:rFonts w:cstheme="minorHAnsi"/>
                <w:bCs/>
                <w:color w:val="000000" w:themeColor="text1"/>
                <w:sz w:val="16"/>
                <w:szCs w:val="16"/>
                <w:vertAlign w:val="superscript"/>
              </w:rPr>
              <w:t xml:space="preserve"> *</w:t>
            </w:r>
          </w:p>
        </w:tc>
        <w:tc>
          <w:tcPr>
            <w:tcW w:w="377"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ms</w:t>
            </w:r>
          </w:p>
        </w:tc>
        <w:tc>
          <w:tcPr>
            <w:tcW w:w="189"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7</w:t>
            </w:r>
          </w:p>
        </w:tc>
        <w:tc>
          <w:tcPr>
            <w:tcW w:w="330"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10.80</w:t>
            </w: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1.54</w:t>
            </w:r>
          </w:p>
        </w:tc>
        <w:tc>
          <w:tcPr>
            <w:tcW w:w="330" w:type="pct"/>
            <w:tcBorders>
              <w:top w:val="nil"/>
              <w:left w:val="nil"/>
              <w:bottom w:val="nil"/>
              <w:right w:val="nil"/>
            </w:tcBorders>
            <w:vAlign w:val="center"/>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2" w:type="pct"/>
            <w:vMerge/>
            <w:tcBorders>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472" w:type="pct"/>
            <w:vMerge/>
            <w:tcBorders>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1037"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White et al. 1984</w:t>
            </w: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TPT</w:t>
            </w:r>
            <w:proofErr w:type="spellEnd"/>
          </w:p>
        </w:tc>
        <w:tc>
          <w:tcPr>
            <w:tcW w:w="521"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126(10)</w:t>
            </w:r>
          </w:p>
        </w:tc>
        <w:tc>
          <w:tcPr>
            <w:tcW w:w="422"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143(20)</w:t>
            </w:r>
            <w:r w:rsidRPr="00F9763B">
              <w:rPr>
                <w:rFonts w:cstheme="minorHAnsi"/>
                <w:bCs/>
                <w:color w:val="000000" w:themeColor="text1"/>
                <w:sz w:val="16"/>
                <w:szCs w:val="16"/>
                <w:vertAlign w:val="superscript"/>
              </w:rPr>
              <w:t xml:space="preserve"> *</w:t>
            </w:r>
          </w:p>
        </w:tc>
        <w:tc>
          <w:tcPr>
            <w:tcW w:w="377"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ms</w:t>
            </w:r>
          </w:p>
        </w:tc>
        <w:tc>
          <w:tcPr>
            <w:tcW w:w="189"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7</w:t>
            </w:r>
          </w:p>
        </w:tc>
        <w:tc>
          <w:tcPr>
            <w:tcW w:w="330"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13.50</w:t>
            </w: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1.93</w:t>
            </w:r>
          </w:p>
        </w:tc>
        <w:tc>
          <w:tcPr>
            <w:tcW w:w="330" w:type="pct"/>
            <w:tcBorders>
              <w:top w:val="nil"/>
              <w:left w:val="nil"/>
              <w:bottom w:val="nil"/>
              <w:right w:val="nil"/>
            </w:tcBorders>
            <w:vAlign w:val="center"/>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40"/>
        </w:trPr>
        <w:tc>
          <w:tcPr>
            <w:tcW w:w="472" w:type="pct"/>
            <w:vMerge/>
            <w:tcBorders>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472" w:type="pct"/>
            <w:vMerge w:val="restart"/>
            <w:tcBorders>
              <w:top w:val="nil"/>
              <w:left w:val="nil"/>
              <w:right w:val="nil"/>
            </w:tcBorders>
            <w:shd w:val="clear" w:color="auto" w:fill="auto"/>
            <w:noWrap/>
            <w:hideMark/>
          </w:tcPr>
          <w:p w:rsidR="005E65EB" w:rsidRPr="00F9763B" w:rsidRDefault="005E65EB" w:rsidP="002C2699">
            <w:pPr>
              <w:jc w:val="center"/>
              <w:rPr>
                <w:rFonts w:cstheme="minorHAnsi"/>
                <w:color w:val="000000" w:themeColor="text1"/>
                <w:sz w:val="18"/>
                <w:szCs w:val="18"/>
              </w:rPr>
            </w:pPr>
            <w:proofErr w:type="spellStart"/>
            <w:r w:rsidRPr="00F9763B">
              <w:rPr>
                <w:rFonts w:cstheme="minorHAnsi"/>
                <w:color w:val="000000" w:themeColor="text1"/>
                <w:sz w:val="18"/>
                <w:szCs w:val="18"/>
              </w:rPr>
              <w:t>ULLS</w:t>
            </w:r>
            <w:proofErr w:type="spellEnd"/>
          </w:p>
        </w:tc>
        <w:tc>
          <w:tcPr>
            <w:tcW w:w="1037"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Horstman</w:t>
            </w:r>
            <w:proofErr w:type="spellEnd"/>
            <w:r w:rsidRPr="00F9763B">
              <w:rPr>
                <w:rFonts w:cstheme="minorHAnsi"/>
                <w:color w:val="000000" w:themeColor="text1"/>
                <w:sz w:val="16"/>
                <w:szCs w:val="16"/>
              </w:rPr>
              <w:t xml:space="preserve"> et al. 2012</w:t>
            </w: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 xml:space="preserve">Voluntary </w:t>
            </w:r>
            <w:proofErr w:type="spellStart"/>
            <w:r w:rsidRPr="00F9763B">
              <w:rPr>
                <w:rFonts w:cstheme="minorHAnsi"/>
                <w:color w:val="000000" w:themeColor="text1"/>
                <w:sz w:val="16"/>
                <w:szCs w:val="16"/>
              </w:rPr>
              <w:t>MRTD</w:t>
            </w:r>
            <w:proofErr w:type="spellEnd"/>
          </w:p>
        </w:tc>
        <w:tc>
          <w:tcPr>
            <w:tcW w:w="521"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0.92 (0.17)</w:t>
            </w:r>
          </w:p>
        </w:tc>
        <w:tc>
          <w:tcPr>
            <w:tcW w:w="422"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0.76(0.13)</w:t>
            </w:r>
          </w:p>
        </w:tc>
        <w:tc>
          <w:tcPr>
            <w:tcW w:w="377"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kNm</w:t>
            </w:r>
            <w:proofErr w:type="spellEnd"/>
            <w:r w:rsidRPr="00F9763B">
              <w:rPr>
                <w:rFonts w:cstheme="minorHAnsi"/>
                <w:color w:val="000000" w:themeColor="text1"/>
                <w:sz w:val="16"/>
                <w:szCs w:val="16"/>
              </w:rPr>
              <w:t xml:space="preserve"> s</w:t>
            </w:r>
            <w:r w:rsidRPr="00F9763B">
              <w:rPr>
                <w:rFonts w:cstheme="minorHAnsi"/>
                <w:color w:val="000000" w:themeColor="text1"/>
                <w:sz w:val="16"/>
                <w:szCs w:val="16"/>
                <w:vertAlign w:val="superscript"/>
              </w:rPr>
              <w:t>-1</w:t>
            </w:r>
          </w:p>
        </w:tc>
        <w:tc>
          <w:tcPr>
            <w:tcW w:w="189"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21</w:t>
            </w:r>
          </w:p>
        </w:tc>
        <w:tc>
          <w:tcPr>
            <w:tcW w:w="330"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-16.90</w:t>
            </w: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-0.80</w:t>
            </w:r>
            <w:r w:rsidRPr="00F9763B">
              <w:rPr>
                <w:rFonts w:cstheme="minorHAnsi"/>
                <w:color w:val="000000" w:themeColor="text1"/>
                <w:sz w:val="16"/>
                <w:szCs w:val="16"/>
                <w:vertAlign w:val="superscript"/>
              </w:rPr>
              <w:sym w:font="Wingdings 2" w:char="F0B7"/>
            </w:r>
          </w:p>
        </w:tc>
        <w:tc>
          <w:tcPr>
            <w:tcW w:w="330" w:type="pct"/>
            <w:tcBorders>
              <w:top w:val="nil"/>
              <w:left w:val="nil"/>
              <w:bottom w:val="nil"/>
              <w:right w:val="nil"/>
            </w:tcBorders>
            <w:vAlign w:val="center"/>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40"/>
        </w:trPr>
        <w:tc>
          <w:tcPr>
            <w:tcW w:w="472" w:type="pct"/>
            <w:vMerge/>
            <w:tcBorders>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472" w:type="pct"/>
            <w:vMerge/>
            <w:tcBorders>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1037"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Seynnes</w:t>
            </w:r>
            <w:proofErr w:type="spellEnd"/>
            <w:r w:rsidRPr="00F9763B">
              <w:rPr>
                <w:rFonts w:cstheme="minorHAnsi"/>
                <w:color w:val="000000" w:themeColor="text1"/>
                <w:sz w:val="16"/>
                <w:szCs w:val="16"/>
              </w:rPr>
              <w:t xml:space="preserve"> et al. 2010</w:t>
            </w: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MRTD</w:t>
            </w:r>
            <w:proofErr w:type="spellEnd"/>
          </w:p>
        </w:tc>
        <w:tc>
          <w:tcPr>
            <w:tcW w:w="521"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321(33)</w:t>
            </w:r>
          </w:p>
        </w:tc>
        <w:tc>
          <w:tcPr>
            <w:tcW w:w="422"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314(30)</w:t>
            </w:r>
          </w:p>
        </w:tc>
        <w:tc>
          <w:tcPr>
            <w:tcW w:w="377"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Nm.s</w:t>
            </w:r>
            <w:proofErr w:type="spellEnd"/>
            <w:r w:rsidRPr="00F9763B">
              <w:rPr>
                <w:rFonts w:cstheme="minorHAnsi"/>
                <w:color w:val="000000" w:themeColor="text1"/>
                <w:sz w:val="16"/>
                <w:szCs w:val="16"/>
                <w:vertAlign w:val="superscript"/>
              </w:rPr>
              <w:t>-1</w:t>
            </w:r>
          </w:p>
        </w:tc>
        <w:tc>
          <w:tcPr>
            <w:tcW w:w="189"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24</w:t>
            </w:r>
          </w:p>
        </w:tc>
        <w:tc>
          <w:tcPr>
            <w:tcW w:w="330"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-2.20</w:t>
            </w: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-0.09</w:t>
            </w:r>
          </w:p>
        </w:tc>
        <w:tc>
          <w:tcPr>
            <w:tcW w:w="330" w:type="pct"/>
            <w:tcBorders>
              <w:top w:val="nil"/>
              <w:left w:val="nil"/>
              <w:bottom w:val="nil"/>
              <w:right w:val="nil"/>
            </w:tcBorders>
            <w:vAlign w:val="center"/>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40"/>
        </w:trPr>
        <w:tc>
          <w:tcPr>
            <w:tcW w:w="472" w:type="pct"/>
            <w:vMerge/>
            <w:tcBorders>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472" w:type="pct"/>
            <w:vMerge/>
            <w:tcBorders>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1037"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Cook et al. 2014 (Cook et al. 2010)</w:t>
            </w: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RFD</w:t>
            </w:r>
            <w:proofErr w:type="spellEnd"/>
          </w:p>
        </w:tc>
        <w:tc>
          <w:tcPr>
            <w:tcW w:w="521"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NR</w:t>
            </w:r>
          </w:p>
        </w:tc>
        <w:tc>
          <w:tcPr>
            <w:tcW w:w="422"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+0.04(0.14)</w:t>
            </w:r>
          </w:p>
        </w:tc>
        <w:tc>
          <w:tcPr>
            <w:tcW w:w="377"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N.ms</w:t>
            </w:r>
            <w:r w:rsidRPr="00F9763B">
              <w:rPr>
                <w:rFonts w:cstheme="minorHAnsi"/>
                <w:color w:val="000000" w:themeColor="text1"/>
                <w:sz w:val="16"/>
                <w:szCs w:val="16"/>
                <w:vertAlign w:val="superscript"/>
              </w:rPr>
              <w:t>-2</w:t>
            </w:r>
          </w:p>
        </w:tc>
        <w:tc>
          <w:tcPr>
            <w:tcW w:w="189"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30</w:t>
            </w:r>
          </w:p>
        </w:tc>
        <w:tc>
          <w:tcPr>
            <w:tcW w:w="330"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NR</w:t>
            </w: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NR</w:t>
            </w:r>
          </w:p>
        </w:tc>
        <w:tc>
          <w:tcPr>
            <w:tcW w:w="330" w:type="pct"/>
            <w:tcBorders>
              <w:top w:val="nil"/>
              <w:left w:val="nil"/>
              <w:bottom w:val="nil"/>
              <w:right w:val="nil"/>
            </w:tcBorders>
            <w:vAlign w:val="center"/>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944" w:type="pct"/>
            <w:gridSpan w:val="2"/>
            <w:tcBorders>
              <w:top w:val="nil"/>
              <w:left w:val="nil"/>
              <w:bottom w:val="nil"/>
              <w:right w:val="nil"/>
            </w:tcBorders>
            <w:shd w:val="clear" w:color="auto" w:fill="auto"/>
            <w:noWrap/>
          </w:tcPr>
          <w:p w:rsidR="005E65EB" w:rsidRPr="00F9763B" w:rsidRDefault="005E65EB" w:rsidP="002C2699">
            <w:pPr>
              <w:rPr>
                <w:rFonts w:cstheme="minorHAnsi"/>
                <w:b/>
                <w:color w:val="000000" w:themeColor="text1"/>
                <w:sz w:val="18"/>
                <w:szCs w:val="18"/>
              </w:rPr>
            </w:pPr>
            <w:r w:rsidRPr="00F9763B">
              <w:rPr>
                <w:rFonts w:cstheme="minorHAnsi"/>
                <w:b/>
                <w:color w:val="000000" w:themeColor="text1"/>
                <w:sz w:val="18"/>
                <w:szCs w:val="18"/>
              </w:rPr>
              <w:t>Ankle</w:t>
            </w:r>
          </w:p>
        </w:tc>
        <w:tc>
          <w:tcPr>
            <w:tcW w:w="1037"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425"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521"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422"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bCs/>
                <w:color w:val="000000" w:themeColor="text1"/>
                <w:sz w:val="16"/>
                <w:szCs w:val="16"/>
              </w:rPr>
            </w:pPr>
          </w:p>
        </w:tc>
        <w:tc>
          <w:tcPr>
            <w:tcW w:w="377"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189"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330"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425"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330" w:type="pct"/>
            <w:tcBorders>
              <w:top w:val="nil"/>
              <w:left w:val="nil"/>
              <w:bottom w:val="nil"/>
              <w:right w:val="nil"/>
            </w:tcBorders>
            <w:vAlign w:val="center"/>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2" w:type="pct"/>
            <w:vMerge w:val="restart"/>
            <w:tcBorders>
              <w:top w:val="nil"/>
              <w:left w:val="nil"/>
              <w:right w:val="nil"/>
            </w:tcBorders>
            <w:shd w:val="clear" w:color="auto" w:fill="auto"/>
            <w:noWrap/>
            <w:hideMark/>
          </w:tcPr>
          <w:p w:rsidR="005E65EB" w:rsidRPr="00F9763B" w:rsidRDefault="005E65EB" w:rsidP="002C2699">
            <w:pPr>
              <w:jc w:val="right"/>
              <w:rPr>
                <w:rFonts w:cstheme="minorHAnsi"/>
                <w:color w:val="000000" w:themeColor="text1"/>
                <w:sz w:val="18"/>
                <w:szCs w:val="18"/>
              </w:rPr>
            </w:pPr>
            <w:r w:rsidRPr="00F9763B">
              <w:rPr>
                <w:rFonts w:cstheme="minorHAnsi"/>
                <w:color w:val="000000" w:themeColor="text1"/>
                <w:sz w:val="18"/>
                <w:szCs w:val="18"/>
              </w:rPr>
              <w:t>Plantar Flexors</w:t>
            </w:r>
          </w:p>
        </w:tc>
        <w:tc>
          <w:tcPr>
            <w:tcW w:w="472" w:type="pct"/>
            <w:vMerge w:val="restart"/>
            <w:tcBorders>
              <w:top w:val="nil"/>
              <w:left w:val="nil"/>
              <w:right w:val="nil"/>
            </w:tcBorders>
            <w:shd w:val="clear" w:color="auto" w:fill="auto"/>
            <w:noWrap/>
            <w:hideMark/>
          </w:tcPr>
          <w:p w:rsidR="005E65EB" w:rsidRPr="00F9763B" w:rsidRDefault="005E65EB" w:rsidP="002C2699">
            <w:pPr>
              <w:jc w:val="center"/>
              <w:rPr>
                <w:rFonts w:cstheme="minorHAnsi"/>
                <w:color w:val="000000" w:themeColor="text1"/>
                <w:sz w:val="18"/>
                <w:szCs w:val="18"/>
              </w:rPr>
            </w:pPr>
            <w:r w:rsidRPr="00F9763B">
              <w:rPr>
                <w:rFonts w:cstheme="minorHAnsi"/>
                <w:color w:val="000000" w:themeColor="text1"/>
                <w:sz w:val="18"/>
                <w:szCs w:val="18"/>
              </w:rPr>
              <w:t>Brace/Cast</w:t>
            </w:r>
          </w:p>
        </w:tc>
        <w:tc>
          <w:tcPr>
            <w:tcW w:w="1037" w:type="pct"/>
            <w:vMerge w:val="restar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Gondin</w:t>
            </w:r>
            <w:proofErr w:type="spellEnd"/>
            <w:r w:rsidRPr="00F9763B">
              <w:rPr>
                <w:rFonts w:cstheme="minorHAnsi"/>
                <w:color w:val="000000" w:themeColor="text1"/>
                <w:sz w:val="16"/>
                <w:szCs w:val="16"/>
              </w:rPr>
              <w:t xml:space="preserve"> 2004</w:t>
            </w: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TPT</w:t>
            </w:r>
            <w:proofErr w:type="spellEnd"/>
          </w:p>
        </w:tc>
        <w:tc>
          <w:tcPr>
            <w:tcW w:w="521"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136.2(2)</w:t>
            </w:r>
          </w:p>
        </w:tc>
        <w:tc>
          <w:tcPr>
            <w:tcW w:w="422"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159.3(6.1)</w:t>
            </w:r>
            <w:r w:rsidRPr="00F9763B">
              <w:rPr>
                <w:rFonts w:cstheme="minorHAnsi"/>
                <w:bCs/>
                <w:color w:val="000000" w:themeColor="text1"/>
                <w:sz w:val="16"/>
                <w:szCs w:val="16"/>
                <w:vertAlign w:val="superscript"/>
              </w:rPr>
              <w:t xml:space="preserve"> *</w:t>
            </w:r>
          </w:p>
        </w:tc>
        <w:tc>
          <w:tcPr>
            <w:tcW w:w="377" w:type="pct"/>
            <w:vMerge w:val="restar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ms</w:t>
            </w:r>
          </w:p>
        </w:tc>
        <w:tc>
          <w:tcPr>
            <w:tcW w:w="189" w:type="pct"/>
            <w:vMerge w:val="restar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330"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16.96</w:t>
            </w: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1.21</w:t>
            </w:r>
          </w:p>
        </w:tc>
        <w:tc>
          <w:tcPr>
            <w:tcW w:w="330" w:type="pct"/>
            <w:tcBorders>
              <w:top w:val="nil"/>
              <w:left w:val="nil"/>
              <w:bottom w:val="nil"/>
              <w:right w:val="nil"/>
            </w:tcBorders>
            <w:vAlign w:val="center"/>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2" w:type="pct"/>
            <w:vMerge/>
            <w:tcBorders>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472" w:type="pct"/>
            <w:vMerge/>
            <w:tcBorders>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1037"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TPT</w:t>
            </w:r>
            <w:proofErr w:type="spellEnd"/>
          </w:p>
        </w:tc>
        <w:tc>
          <w:tcPr>
            <w:tcW w:w="521"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162(4.3)</w:t>
            </w:r>
          </w:p>
        </w:tc>
        <w:tc>
          <w:tcPr>
            <w:tcW w:w="422"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184.6(9.3)</w:t>
            </w:r>
          </w:p>
        </w:tc>
        <w:tc>
          <w:tcPr>
            <w:tcW w:w="377"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189"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330"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-13.95</w:t>
            </w: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-1.00</w:t>
            </w:r>
            <w:r w:rsidRPr="00F9763B">
              <w:rPr>
                <w:rFonts w:cstheme="minorHAnsi"/>
                <w:color w:val="000000" w:themeColor="text1"/>
                <w:sz w:val="16"/>
                <w:szCs w:val="16"/>
                <w:vertAlign w:val="superscript"/>
              </w:rPr>
              <w:sym w:font="Wingdings 2" w:char="F0B7"/>
            </w:r>
          </w:p>
        </w:tc>
        <w:tc>
          <w:tcPr>
            <w:tcW w:w="330" w:type="pct"/>
            <w:tcBorders>
              <w:top w:val="nil"/>
              <w:left w:val="nil"/>
              <w:bottom w:val="nil"/>
              <w:right w:val="nil"/>
            </w:tcBorders>
            <w:vAlign w:val="center"/>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Doublet</w:t>
            </w:r>
          </w:p>
        </w:tc>
      </w:tr>
      <w:tr w:rsidR="005E65EB" w:rsidRPr="00F9763B" w:rsidTr="002C2699">
        <w:trPr>
          <w:trHeight w:val="300"/>
        </w:trPr>
        <w:tc>
          <w:tcPr>
            <w:tcW w:w="472" w:type="pct"/>
            <w:vMerge/>
            <w:tcBorders>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472" w:type="pct"/>
            <w:vMerge/>
            <w:tcBorders>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1037"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Lundbye</w:t>
            </w:r>
            <w:proofErr w:type="spellEnd"/>
            <w:r w:rsidRPr="00F9763B">
              <w:rPr>
                <w:rFonts w:cstheme="minorHAnsi"/>
                <w:color w:val="000000" w:themeColor="text1"/>
                <w:sz w:val="16"/>
                <w:szCs w:val="16"/>
              </w:rPr>
              <w:t>-Jensen &amp; Nielsen 2008</w:t>
            </w: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CT</w:t>
            </w:r>
          </w:p>
        </w:tc>
        <w:tc>
          <w:tcPr>
            <w:tcW w:w="521"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 xml:space="preserve">113.95 </w:t>
            </w:r>
            <w:r w:rsidRPr="00F9763B">
              <w:rPr>
                <w:rFonts w:cstheme="minorHAnsi"/>
                <w:color w:val="000000" w:themeColor="text1"/>
                <w:sz w:val="13"/>
                <w:szCs w:val="13"/>
              </w:rPr>
              <w:t>[116.5(21),111.4(17)]</w:t>
            </w:r>
          </w:p>
        </w:tc>
        <w:tc>
          <w:tcPr>
            <w:tcW w:w="422"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114.7(19)</w:t>
            </w:r>
          </w:p>
        </w:tc>
        <w:tc>
          <w:tcPr>
            <w:tcW w:w="377"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ms</w:t>
            </w:r>
          </w:p>
        </w:tc>
        <w:tc>
          <w:tcPr>
            <w:tcW w:w="189"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330"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0.66</w:t>
            </w: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0.05</w:t>
            </w:r>
          </w:p>
        </w:tc>
        <w:tc>
          <w:tcPr>
            <w:tcW w:w="330" w:type="pct"/>
            <w:tcBorders>
              <w:top w:val="nil"/>
              <w:left w:val="nil"/>
              <w:bottom w:val="nil"/>
              <w:right w:val="nil"/>
            </w:tcBorders>
            <w:vAlign w:val="center"/>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944" w:type="pct"/>
            <w:gridSpan w:val="2"/>
            <w:tcBorders>
              <w:top w:val="nil"/>
              <w:left w:val="nil"/>
              <w:bottom w:val="nil"/>
              <w:right w:val="nil"/>
            </w:tcBorders>
            <w:shd w:val="clear" w:color="auto" w:fill="auto"/>
            <w:noWrap/>
          </w:tcPr>
          <w:p w:rsidR="005E65EB" w:rsidRPr="00F9763B" w:rsidRDefault="005E65EB" w:rsidP="002C2699">
            <w:pPr>
              <w:rPr>
                <w:rFonts w:cstheme="minorHAnsi"/>
                <w:b/>
                <w:color w:val="000000" w:themeColor="text1"/>
                <w:sz w:val="18"/>
                <w:szCs w:val="18"/>
              </w:rPr>
            </w:pPr>
            <w:r w:rsidRPr="00F9763B">
              <w:rPr>
                <w:rFonts w:cstheme="minorHAnsi"/>
                <w:b/>
                <w:color w:val="000000" w:themeColor="text1"/>
                <w:sz w:val="18"/>
                <w:szCs w:val="18"/>
              </w:rPr>
              <w:t>Upper Limb</w:t>
            </w:r>
          </w:p>
        </w:tc>
        <w:tc>
          <w:tcPr>
            <w:tcW w:w="1037"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425"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521"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422"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377"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189"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330"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425"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330" w:type="pct"/>
            <w:tcBorders>
              <w:top w:val="nil"/>
              <w:left w:val="nil"/>
              <w:bottom w:val="nil"/>
              <w:right w:val="nil"/>
            </w:tcBorders>
            <w:vAlign w:val="center"/>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2" w:type="pct"/>
            <w:vMerge w:val="restart"/>
            <w:tcBorders>
              <w:top w:val="nil"/>
              <w:left w:val="nil"/>
              <w:right w:val="nil"/>
            </w:tcBorders>
            <w:shd w:val="clear" w:color="auto" w:fill="auto"/>
            <w:noWrap/>
            <w:hideMark/>
          </w:tcPr>
          <w:p w:rsidR="005E65EB" w:rsidRPr="00F9763B" w:rsidRDefault="005E65EB" w:rsidP="002C2699">
            <w:pPr>
              <w:jc w:val="right"/>
              <w:rPr>
                <w:rFonts w:cstheme="minorHAnsi"/>
                <w:color w:val="000000" w:themeColor="text1"/>
                <w:sz w:val="18"/>
                <w:szCs w:val="18"/>
              </w:rPr>
            </w:pPr>
            <w:r w:rsidRPr="00F9763B">
              <w:rPr>
                <w:rFonts w:cstheme="minorHAnsi"/>
                <w:color w:val="000000" w:themeColor="text1"/>
                <w:sz w:val="18"/>
                <w:szCs w:val="18"/>
              </w:rPr>
              <w:t>Elbow Flexors</w:t>
            </w:r>
          </w:p>
        </w:tc>
        <w:tc>
          <w:tcPr>
            <w:tcW w:w="472" w:type="pct"/>
            <w:vMerge w:val="restart"/>
            <w:tcBorders>
              <w:top w:val="nil"/>
              <w:left w:val="nil"/>
              <w:right w:val="nil"/>
            </w:tcBorders>
            <w:shd w:val="clear" w:color="auto" w:fill="auto"/>
            <w:noWrap/>
            <w:hideMark/>
          </w:tcPr>
          <w:p w:rsidR="005E65EB" w:rsidRPr="00F9763B" w:rsidRDefault="005E65EB" w:rsidP="002C2699">
            <w:pPr>
              <w:jc w:val="center"/>
              <w:rPr>
                <w:rFonts w:cstheme="minorHAnsi"/>
                <w:color w:val="000000" w:themeColor="text1"/>
                <w:sz w:val="18"/>
                <w:szCs w:val="18"/>
              </w:rPr>
            </w:pPr>
            <w:r w:rsidRPr="00F9763B">
              <w:rPr>
                <w:rFonts w:cstheme="minorHAnsi"/>
                <w:color w:val="000000" w:themeColor="text1"/>
                <w:sz w:val="18"/>
                <w:szCs w:val="18"/>
              </w:rPr>
              <w:t>Brace/Cast</w:t>
            </w:r>
          </w:p>
        </w:tc>
        <w:tc>
          <w:tcPr>
            <w:tcW w:w="1037" w:type="pct"/>
            <w:vMerge w:val="restar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Vaughan 1989</w:t>
            </w:r>
          </w:p>
        </w:tc>
        <w:tc>
          <w:tcPr>
            <w:tcW w:w="425" w:type="pct"/>
            <w:vMerge w:val="restar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MT</w:t>
            </w:r>
          </w:p>
        </w:tc>
        <w:tc>
          <w:tcPr>
            <w:tcW w:w="521" w:type="pct"/>
            <w:vMerge w:val="restar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148.26</w:t>
            </w:r>
          </w:p>
        </w:tc>
        <w:tc>
          <w:tcPr>
            <w:tcW w:w="422" w:type="pct"/>
            <w:vMerge w:val="restar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161.55 (19.80)</w:t>
            </w:r>
          </w:p>
        </w:tc>
        <w:tc>
          <w:tcPr>
            <w:tcW w:w="377" w:type="pct"/>
            <w:vMerge w:val="restar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ms</w:t>
            </w:r>
          </w:p>
        </w:tc>
        <w:tc>
          <w:tcPr>
            <w:tcW w:w="189" w:type="pct"/>
            <w:vMerge w:val="restar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330" w:type="pct"/>
            <w:vMerge w:val="restar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8.96</w:t>
            </w:r>
          </w:p>
        </w:tc>
        <w:tc>
          <w:tcPr>
            <w:tcW w:w="425" w:type="pct"/>
            <w:vMerge w:val="restar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0.64</w:t>
            </w:r>
          </w:p>
        </w:tc>
        <w:tc>
          <w:tcPr>
            <w:tcW w:w="330" w:type="pct"/>
            <w:tcBorders>
              <w:top w:val="nil"/>
              <w:left w:val="nil"/>
              <w:bottom w:val="nil"/>
              <w:right w:val="nil"/>
            </w:tcBorders>
            <w:vAlign w:val="center"/>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2" w:type="pct"/>
            <w:vMerge/>
            <w:tcBorders>
              <w:left w:val="nil"/>
              <w:right w:val="nil"/>
            </w:tcBorders>
            <w:shd w:val="clear" w:color="auto" w:fill="auto"/>
            <w:noWrap/>
            <w:hideMark/>
          </w:tcPr>
          <w:p w:rsidR="005E65EB" w:rsidRPr="00F9763B" w:rsidRDefault="005E65EB" w:rsidP="002C2699">
            <w:pPr>
              <w:jc w:val="right"/>
              <w:rPr>
                <w:rFonts w:cstheme="minorHAnsi"/>
                <w:color w:val="000000" w:themeColor="text1"/>
                <w:sz w:val="18"/>
                <w:szCs w:val="18"/>
              </w:rPr>
            </w:pPr>
          </w:p>
        </w:tc>
        <w:tc>
          <w:tcPr>
            <w:tcW w:w="472" w:type="pct"/>
            <w:vMerge/>
            <w:tcBorders>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1037"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425"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521"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422"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377"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189"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330"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425"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330" w:type="pct"/>
            <w:tcBorders>
              <w:top w:val="nil"/>
              <w:left w:val="nil"/>
              <w:bottom w:val="nil"/>
              <w:right w:val="nil"/>
            </w:tcBorders>
            <w:vAlign w:val="center"/>
          </w:tcPr>
          <w:p w:rsidR="005E65EB" w:rsidRPr="00F9763B" w:rsidRDefault="005E65EB" w:rsidP="002C2699">
            <w:pPr>
              <w:rPr>
                <w:rFonts w:cstheme="minorHAnsi"/>
                <w:color w:val="000000" w:themeColor="text1"/>
                <w:sz w:val="16"/>
                <w:szCs w:val="16"/>
              </w:rPr>
            </w:pPr>
          </w:p>
        </w:tc>
      </w:tr>
      <w:tr w:rsidR="005E65EB" w:rsidRPr="00F9763B" w:rsidTr="002C2699">
        <w:trPr>
          <w:trHeight w:val="300"/>
        </w:trPr>
        <w:tc>
          <w:tcPr>
            <w:tcW w:w="472" w:type="pct"/>
            <w:vMerge/>
            <w:tcBorders>
              <w:left w:val="nil"/>
              <w:right w:val="nil"/>
            </w:tcBorders>
            <w:shd w:val="clear" w:color="auto" w:fill="auto"/>
            <w:noWrap/>
            <w:hideMark/>
          </w:tcPr>
          <w:p w:rsidR="005E65EB" w:rsidRPr="00F9763B" w:rsidRDefault="005E65EB" w:rsidP="002C2699">
            <w:pPr>
              <w:jc w:val="right"/>
              <w:rPr>
                <w:rFonts w:cstheme="minorHAnsi"/>
                <w:color w:val="000000" w:themeColor="text1"/>
                <w:sz w:val="18"/>
                <w:szCs w:val="18"/>
              </w:rPr>
            </w:pPr>
          </w:p>
        </w:tc>
        <w:tc>
          <w:tcPr>
            <w:tcW w:w="472" w:type="pct"/>
            <w:vMerge/>
            <w:tcBorders>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1037" w:type="pct"/>
            <w:vMerge w:val="restar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Yue</w:t>
            </w:r>
            <w:proofErr w:type="spellEnd"/>
            <w:r w:rsidRPr="00F9763B">
              <w:rPr>
                <w:rFonts w:cstheme="minorHAnsi"/>
                <w:color w:val="000000" w:themeColor="text1"/>
                <w:sz w:val="16"/>
                <w:szCs w:val="16"/>
              </w:rPr>
              <w:t xml:space="preserve"> et al. 1997</w:t>
            </w: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CT</w:t>
            </w:r>
          </w:p>
        </w:tc>
        <w:tc>
          <w:tcPr>
            <w:tcW w:w="521"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71.6 (10.1)</w:t>
            </w:r>
          </w:p>
        </w:tc>
        <w:tc>
          <w:tcPr>
            <w:tcW w:w="422"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70.8(7.8)</w:t>
            </w:r>
          </w:p>
        </w:tc>
        <w:tc>
          <w:tcPr>
            <w:tcW w:w="377" w:type="pct"/>
            <w:vMerge w:val="restar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ms</w:t>
            </w:r>
          </w:p>
        </w:tc>
        <w:tc>
          <w:tcPr>
            <w:tcW w:w="189" w:type="pct"/>
            <w:vMerge w:val="restar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28</w:t>
            </w:r>
          </w:p>
        </w:tc>
        <w:tc>
          <w:tcPr>
            <w:tcW w:w="330"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-1.12</w:t>
            </w: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-0.04</w:t>
            </w:r>
          </w:p>
        </w:tc>
        <w:tc>
          <w:tcPr>
            <w:tcW w:w="330" w:type="pct"/>
            <w:tcBorders>
              <w:top w:val="nil"/>
              <w:left w:val="nil"/>
              <w:bottom w:val="nil"/>
              <w:right w:val="nil"/>
            </w:tcBorders>
            <w:vAlign w:val="center"/>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 xml:space="preserve">Biceps </w:t>
            </w:r>
            <w:proofErr w:type="spellStart"/>
            <w:r w:rsidRPr="00F9763B">
              <w:rPr>
                <w:rFonts w:cstheme="minorHAnsi"/>
                <w:color w:val="000000" w:themeColor="text1"/>
                <w:sz w:val="16"/>
                <w:szCs w:val="16"/>
              </w:rPr>
              <w:t>brachii</w:t>
            </w:r>
            <w:proofErr w:type="spellEnd"/>
            <w:r w:rsidRPr="00F9763B">
              <w:rPr>
                <w:rFonts w:cstheme="minorHAnsi"/>
                <w:color w:val="000000" w:themeColor="text1"/>
                <w:sz w:val="16"/>
                <w:szCs w:val="16"/>
              </w:rPr>
              <w:t xml:space="preserve"> short head</w:t>
            </w:r>
          </w:p>
        </w:tc>
      </w:tr>
      <w:tr w:rsidR="005E65EB" w:rsidRPr="00F9763B" w:rsidTr="002C2699">
        <w:trPr>
          <w:trHeight w:val="300"/>
        </w:trPr>
        <w:tc>
          <w:tcPr>
            <w:tcW w:w="472" w:type="pct"/>
            <w:vMerge/>
            <w:tcBorders>
              <w:left w:val="nil"/>
              <w:bottom w:val="nil"/>
              <w:right w:val="nil"/>
            </w:tcBorders>
            <w:shd w:val="clear" w:color="auto" w:fill="auto"/>
            <w:noWrap/>
            <w:hideMark/>
          </w:tcPr>
          <w:p w:rsidR="005E65EB" w:rsidRPr="00F9763B" w:rsidRDefault="005E65EB" w:rsidP="002C2699">
            <w:pPr>
              <w:jc w:val="right"/>
              <w:rPr>
                <w:rFonts w:cstheme="minorHAnsi"/>
                <w:color w:val="000000" w:themeColor="text1"/>
                <w:sz w:val="18"/>
                <w:szCs w:val="18"/>
              </w:rPr>
            </w:pPr>
          </w:p>
        </w:tc>
        <w:tc>
          <w:tcPr>
            <w:tcW w:w="472" w:type="pct"/>
            <w:vMerge/>
            <w:tcBorders>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1037"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CT</w:t>
            </w:r>
          </w:p>
        </w:tc>
        <w:tc>
          <w:tcPr>
            <w:tcW w:w="521"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42.8 (11.9)</w:t>
            </w:r>
          </w:p>
        </w:tc>
        <w:tc>
          <w:tcPr>
            <w:tcW w:w="422"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47.4(13.1)</w:t>
            </w:r>
          </w:p>
        </w:tc>
        <w:tc>
          <w:tcPr>
            <w:tcW w:w="377"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189"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330"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10.75</w:t>
            </w: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0.38</w:t>
            </w:r>
          </w:p>
        </w:tc>
        <w:tc>
          <w:tcPr>
            <w:tcW w:w="330" w:type="pct"/>
            <w:tcBorders>
              <w:top w:val="nil"/>
              <w:left w:val="nil"/>
              <w:bottom w:val="nil"/>
              <w:right w:val="nil"/>
            </w:tcBorders>
            <w:vAlign w:val="center"/>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Brachioradialis</w:t>
            </w:r>
            <w:proofErr w:type="spellEnd"/>
          </w:p>
        </w:tc>
      </w:tr>
      <w:tr w:rsidR="005E65EB" w:rsidRPr="00F9763B" w:rsidTr="002C2699">
        <w:trPr>
          <w:trHeight w:val="300"/>
        </w:trPr>
        <w:tc>
          <w:tcPr>
            <w:tcW w:w="472" w:type="pct"/>
            <w:tcBorders>
              <w:top w:val="nil"/>
              <w:left w:val="nil"/>
              <w:bottom w:val="nil"/>
              <w:right w:val="nil"/>
            </w:tcBorders>
            <w:shd w:val="clear" w:color="auto" w:fill="auto"/>
            <w:noWrap/>
            <w:hideMark/>
          </w:tcPr>
          <w:p w:rsidR="005E65EB" w:rsidRPr="00F9763B" w:rsidRDefault="005E65EB" w:rsidP="002C2699">
            <w:pPr>
              <w:jc w:val="right"/>
              <w:rPr>
                <w:rFonts w:cstheme="minorHAnsi"/>
                <w:color w:val="000000" w:themeColor="text1"/>
                <w:sz w:val="18"/>
                <w:szCs w:val="18"/>
              </w:rPr>
            </w:pPr>
            <w:r w:rsidRPr="00F9763B">
              <w:rPr>
                <w:rFonts w:cstheme="minorHAnsi"/>
                <w:color w:val="000000" w:themeColor="text1"/>
                <w:sz w:val="18"/>
                <w:szCs w:val="18"/>
              </w:rPr>
              <w:t>Elbow Extensors</w:t>
            </w:r>
          </w:p>
        </w:tc>
        <w:tc>
          <w:tcPr>
            <w:tcW w:w="472"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r w:rsidRPr="00F9763B">
              <w:rPr>
                <w:rFonts w:cstheme="minorHAnsi"/>
                <w:color w:val="000000" w:themeColor="text1"/>
                <w:sz w:val="18"/>
                <w:szCs w:val="18"/>
              </w:rPr>
              <w:t>Brace/Cast</w:t>
            </w:r>
          </w:p>
        </w:tc>
        <w:tc>
          <w:tcPr>
            <w:tcW w:w="1037"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Vaughan 1989</w:t>
            </w: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MT</w:t>
            </w:r>
          </w:p>
        </w:tc>
        <w:tc>
          <w:tcPr>
            <w:tcW w:w="521"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154.075</w:t>
            </w:r>
          </w:p>
        </w:tc>
        <w:tc>
          <w:tcPr>
            <w:tcW w:w="422"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165.20 (20.22)</w:t>
            </w:r>
          </w:p>
        </w:tc>
        <w:tc>
          <w:tcPr>
            <w:tcW w:w="377"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ms</w:t>
            </w:r>
          </w:p>
        </w:tc>
        <w:tc>
          <w:tcPr>
            <w:tcW w:w="189"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330"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7.22</w:t>
            </w: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0.52</w:t>
            </w:r>
          </w:p>
        </w:tc>
        <w:tc>
          <w:tcPr>
            <w:tcW w:w="330" w:type="pct"/>
            <w:tcBorders>
              <w:top w:val="nil"/>
              <w:left w:val="nil"/>
              <w:bottom w:val="nil"/>
              <w:right w:val="nil"/>
            </w:tcBorders>
            <w:vAlign w:val="center"/>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2" w:type="pct"/>
            <w:vMerge w:val="restart"/>
            <w:tcBorders>
              <w:top w:val="nil"/>
              <w:left w:val="nil"/>
              <w:right w:val="nil"/>
            </w:tcBorders>
            <w:shd w:val="clear" w:color="auto" w:fill="auto"/>
            <w:noWrap/>
            <w:hideMark/>
          </w:tcPr>
          <w:p w:rsidR="005E65EB" w:rsidRPr="00F9763B" w:rsidRDefault="005E65EB" w:rsidP="002C2699">
            <w:pPr>
              <w:jc w:val="right"/>
              <w:rPr>
                <w:rFonts w:cstheme="minorHAnsi"/>
                <w:color w:val="000000" w:themeColor="text1"/>
                <w:sz w:val="18"/>
                <w:szCs w:val="18"/>
              </w:rPr>
            </w:pPr>
            <w:r w:rsidRPr="00F9763B">
              <w:rPr>
                <w:rFonts w:cstheme="minorHAnsi"/>
                <w:color w:val="000000" w:themeColor="text1"/>
                <w:sz w:val="18"/>
                <w:szCs w:val="18"/>
              </w:rPr>
              <w:t>Wrist Flexors</w:t>
            </w:r>
          </w:p>
        </w:tc>
        <w:tc>
          <w:tcPr>
            <w:tcW w:w="472" w:type="pct"/>
            <w:vMerge w:val="restart"/>
            <w:tcBorders>
              <w:top w:val="nil"/>
              <w:left w:val="nil"/>
              <w:right w:val="nil"/>
            </w:tcBorders>
            <w:shd w:val="clear" w:color="auto" w:fill="auto"/>
            <w:noWrap/>
            <w:hideMark/>
          </w:tcPr>
          <w:p w:rsidR="005E65EB" w:rsidRPr="00F9763B" w:rsidRDefault="005E65EB" w:rsidP="002C2699">
            <w:pPr>
              <w:jc w:val="center"/>
              <w:rPr>
                <w:rFonts w:cstheme="minorHAnsi"/>
                <w:color w:val="000000" w:themeColor="text1"/>
                <w:sz w:val="18"/>
                <w:szCs w:val="18"/>
              </w:rPr>
            </w:pPr>
            <w:r w:rsidRPr="00F9763B">
              <w:rPr>
                <w:rFonts w:cstheme="minorHAnsi"/>
                <w:color w:val="000000" w:themeColor="text1"/>
                <w:sz w:val="18"/>
                <w:szCs w:val="18"/>
              </w:rPr>
              <w:t>Brace/Cast</w:t>
            </w:r>
          </w:p>
        </w:tc>
        <w:tc>
          <w:tcPr>
            <w:tcW w:w="1037" w:type="pct"/>
            <w:vMerge w:val="restar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Lundbye</w:t>
            </w:r>
            <w:proofErr w:type="spellEnd"/>
            <w:r w:rsidRPr="00F9763B">
              <w:rPr>
                <w:rFonts w:cstheme="minorHAnsi"/>
                <w:color w:val="000000" w:themeColor="text1"/>
                <w:sz w:val="16"/>
                <w:szCs w:val="16"/>
              </w:rPr>
              <w:t>-Jensen &amp; Nielsen 2008</w:t>
            </w:r>
          </w:p>
        </w:tc>
        <w:tc>
          <w:tcPr>
            <w:tcW w:w="425" w:type="pct"/>
            <w:vMerge w:val="restar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TPT</w:t>
            </w:r>
            <w:proofErr w:type="spellEnd"/>
          </w:p>
        </w:tc>
        <w:tc>
          <w:tcPr>
            <w:tcW w:w="521" w:type="pct"/>
            <w:vMerge w:val="restar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 xml:space="preserve">65.65 </w:t>
            </w:r>
            <w:r w:rsidRPr="00F9763B">
              <w:rPr>
                <w:rFonts w:cstheme="minorHAnsi"/>
                <w:color w:val="000000" w:themeColor="text1"/>
                <w:sz w:val="13"/>
                <w:szCs w:val="13"/>
              </w:rPr>
              <w:t>[65.2(7),66.1(8]</w:t>
            </w:r>
          </w:p>
        </w:tc>
        <w:tc>
          <w:tcPr>
            <w:tcW w:w="422" w:type="pct"/>
            <w:vMerge w:val="restar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65.1(7)</w:t>
            </w:r>
          </w:p>
        </w:tc>
        <w:tc>
          <w:tcPr>
            <w:tcW w:w="377" w:type="pct"/>
            <w:vMerge w:val="restar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ms</w:t>
            </w:r>
          </w:p>
        </w:tc>
        <w:tc>
          <w:tcPr>
            <w:tcW w:w="189" w:type="pct"/>
            <w:vMerge w:val="restar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7</w:t>
            </w:r>
          </w:p>
        </w:tc>
        <w:tc>
          <w:tcPr>
            <w:tcW w:w="330" w:type="pct"/>
            <w:vMerge w:val="restar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-0.84</w:t>
            </w:r>
          </w:p>
        </w:tc>
        <w:tc>
          <w:tcPr>
            <w:tcW w:w="425" w:type="pct"/>
            <w:vMerge w:val="restar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-0.12</w:t>
            </w:r>
          </w:p>
        </w:tc>
        <w:tc>
          <w:tcPr>
            <w:tcW w:w="330" w:type="pct"/>
            <w:tcBorders>
              <w:top w:val="nil"/>
              <w:left w:val="nil"/>
              <w:bottom w:val="nil"/>
              <w:right w:val="nil"/>
            </w:tcBorders>
            <w:vAlign w:val="center"/>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2" w:type="pct"/>
            <w:vMerge/>
            <w:tcBorders>
              <w:left w:val="nil"/>
              <w:right w:val="nil"/>
            </w:tcBorders>
            <w:shd w:val="clear" w:color="auto" w:fill="auto"/>
            <w:noWrap/>
            <w:hideMark/>
          </w:tcPr>
          <w:p w:rsidR="005E65EB" w:rsidRPr="00F9763B" w:rsidRDefault="005E65EB" w:rsidP="002C2699">
            <w:pPr>
              <w:jc w:val="right"/>
              <w:rPr>
                <w:rFonts w:cstheme="minorHAnsi"/>
                <w:color w:val="000000" w:themeColor="text1"/>
                <w:sz w:val="18"/>
                <w:szCs w:val="18"/>
              </w:rPr>
            </w:pPr>
          </w:p>
        </w:tc>
        <w:tc>
          <w:tcPr>
            <w:tcW w:w="472" w:type="pct"/>
            <w:vMerge/>
            <w:tcBorders>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1037"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425"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521"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422"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377"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189"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330"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425"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330" w:type="pct"/>
            <w:tcBorders>
              <w:top w:val="nil"/>
              <w:left w:val="nil"/>
              <w:bottom w:val="nil"/>
              <w:right w:val="nil"/>
            </w:tcBorders>
            <w:vAlign w:val="center"/>
          </w:tcPr>
          <w:p w:rsidR="005E65EB" w:rsidRPr="00F9763B" w:rsidRDefault="005E65EB" w:rsidP="002C2699">
            <w:pPr>
              <w:rPr>
                <w:rFonts w:cstheme="minorHAnsi"/>
                <w:color w:val="000000" w:themeColor="text1"/>
                <w:sz w:val="16"/>
                <w:szCs w:val="16"/>
              </w:rPr>
            </w:pPr>
          </w:p>
        </w:tc>
      </w:tr>
      <w:tr w:rsidR="005E65EB" w:rsidRPr="00F9763B" w:rsidTr="002C2699">
        <w:trPr>
          <w:trHeight w:val="300"/>
        </w:trPr>
        <w:tc>
          <w:tcPr>
            <w:tcW w:w="472" w:type="pct"/>
            <w:vMerge/>
            <w:tcBorders>
              <w:left w:val="nil"/>
              <w:bottom w:val="nil"/>
              <w:right w:val="nil"/>
            </w:tcBorders>
            <w:shd w:val="clear" w:color="auto" w:fill="auto"/>
            <w:noWrap/>
            <w:hideMark/>
          </w:tcPr>
          <w:p w:rsidR="005E65EB" w:rsidRPr="00F9763B" w:rsidRDefault="005E65EB" w:rsidP="002C2699">
            <w:pPr>
              <w:jc w:val="right"/>
              <w:rPr>
                <w:rFonts w:cstheme="minorHAnsi"/>
                <w:color w:val="000000" w:themeColor="text1"/>
                <w:sz w:val="18"/>
                <w:szCs w:val="18"/>
              </w:rPr>
            </w:pPr>
          </w:p>
        </w:tc>
        <w:tc>
          <w:tcPr>
            <w:tcW w:w="472" w:type="pct"/>
            <w:vMerge/>
            <w:tcBorders>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1037"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Clark et al. 2008</w:t>
            </w: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RFD</w:t>
            </w:r>
            <w:proofErr w:type="spellEnd"/>
          </w:p>
        </w:tc>
        <w:tc>
          <w:tcPr>
            <w:tcW w:w="521"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~20</w:t>
            </w:r>
          </w:p>
        </w:tc>
        <w:tc>
          <w:tcPr>
            <w:tcW w:w="422"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~15.65</w:t>
            </w:r>
          </w:p>
        </w:tc>
        <w:tc>
          <w:tcPr>
            <w:tcW w:w="377"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 xml:space="preserve">%Peak Force/ </w:t>
            </w:r>
            <w:r w:rsidRPr="00F9763B">
              <w:rPr>
                <w:rFonts w:cstheme="minorHAnsi"/>
                <w:color w:val="000000" w:themeColor="text1"/>
                <w:sz w:val="16"/>
                <w:szCs w:val="16"/>
              </w:rPr>
              <w:lastRenderedPageBreak/>
              <w:t>ms</w:t>
            </w:r>
          </w:p>
        </w:tc>
        <w:tc>
          <w:tcPr>
            <w:tcW w:w="189"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lastRenderedPageBreak/>
              <w:t>21</w:t>
            </w:r>
          </w:p>
        </w:tc>
        <w:tc>
          <w:tcPr>
            <w:tcW w:w="330"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-21.75</w:t>
            </w: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-1.04</w:t>
            </w:r>
            <w:r w:rsidRPr="00F9763B">
              <w:rPr>
                <w:rFonts w:cstheme="minorHAnsi"/>
                <w:color w:val="000000" w:themeColor="text1"/>
                <w:sz w:val="16"/>
                <w:szCs w:val="16"/>
                <w:vertAlign w:val="superscript"/>
              </w:rPr>
              <w:sym w:font="Wingdings 2" w:char="F0B7"/>
            </w:r>
          </w:p>
        </w:tc>
        <w:tc>
          <w:tcPr>
            <w:tcW w:w="330" w:type="pct"/>
            <w:tcBorders>
              <w:top w:val="nil"/>
              <w:left w:val="nil"/>
              <w:bottom w:val="nil"/>
              <w:right w:val="nil"/>
            </w:tcBorders>
            <w:vAlign w:val="center"/>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472" w:type="pct"/>
            <w:vMerge w:val="restart"/>
            <w:tcBorders>
              <w:top w:val="nil"/>
              <w:left w:val="nil"/>
              <w:right w:val="nil"/>
            </w:tcBorders>
            <w:shd w:val="clear" w:color="auto" w:fill="auto"/>
            <w:noWrap/>
            <w:hideMark/>
          </w:tcPr>
          <w:p w:rsidR="005E65EB" w:rsidRPr="00F9763B" w:rsidRDefault="005E65EB" w:rsidP="002C2699">
            <w:pPr>
              <w:jc w:val="right"/>
              <w:rPr>
                <w:rFonts w:cstheme="minorHAnsi"/>
                <w:color w:val="000000" w:themeColor="text1"/>
                <w:sz w:val="18"/>
                <w:szCs w:val="18"/>
              </w:rPr>
            </w:pPr>
            <w:r w:rsidRPr="00F9763B">
              <w:rPr>
                <w:rFonts w:cstheme="minorHAnsi"/>
                <w:color w:val="000000" w:themeColor="text1"/>
                <w:sz w:val="18"/>
                <w:szCs w:val="18"/>
              </w:rPr>
              <w:lastRenderedPageBreak/>
              <w:t>Thenar Muscles</w:t>
            </w:r>
          </w:p>
        </w:tc>
        <w:tc>
          <w:tcPr>
            <w:tcW w:w="472" w:type="pct"/>
            <w:vMerge w:val="restart"/>
            <w:tcBorders>
              <w:top w:val="nil"/>
              <w:left w:val="nil"/>
              <w:right w:val="nil"/>
            </w:tcBorders>
            <w:shd w:val="clear" w:color="auto" w:fill="auto"/>
            <w:noWrap/>
            <w:hideMark/>
          </w:tcPr>
          <w:p w:rsidR="005E65EB" w:rsidRPr="00F9763B" w:rsidRDefault="005E65EB" w:rsidP="002C2699">
            <w:pPr>
              <w:jc w:val="center"/>
              <w:rPr>
                <w:rFonts w:cstheme="minorHAnsi"/>
                <w:color w:val="000000" w:themeColor="text1"/>
                <w:sz w:val="18"/>
                <w:szCs w:val="18"/>
              </w:rPr>
            </w:pPr>
            <w:r w:rsidRPr="00F9763B">
              <w:rPr>
                <w:rFonts w:cstheme="minorHAnsi"/>
                <w:color w:val="000000" w:themeColor="text1"/>
                <w:sz w:val="18"/>
                <w:szCs w:val="18"/>
              </w:rPr>
              <w:t>Brace/Cast</w:t>
            </w:r>
          </w:p>
        </w:tc>
        <w:tc>
          <w:tcPr>
            <w:tcW w:w="1037" w:type="pct"/>
            <w:vMerge w:val="restar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Sale 1982</w:t>
            </w: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CT</w:t>
            </w:r>
          </w:p>
        </w:tc>
        <w:tc>
          <w:tcPr>
            <w:tcW w:w="521"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~51.56 (3.75)</w:t>
            </w:r>
          </w:p>
        </w:tc>
        <w:tc>
          <w:tcPr>
            <w:tcW w:w="422"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~57.19 (5.63)</w:t>
            </w:r>
          </w:p>
        </w:tc>
        <w:tc>
          <w:tcPr>
            <w:tcW w:w="377" w:type="pct"/>
            <w:vMerge w:val="restar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ms</w:t>
            </w:r>
          </w:p>
        </w:tc>
        <w:tc>
          <w:tcPr>
            <w:tcW w:w="189" w:type="pct"/>
            <w:vMerge w:val="restar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35</w:t>
            </w:r>
          </w:p>
        </w:tc>
        <w:tc>
          <w:tcPr>
            <w:tcW w:w="330"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10.92</w:t>
            </w: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0.31</w:t>
            </w:r>
          </w:p>
        </w:tc>
        <w:tc>
          <w:tcPr>
            <w:tcW w:w="330" w:type="pct"/>
            <w:tcBorders>
              <w:top w:val="nil"/>
              <w:left w:val="nil"/>
              <w:bottom w:val="nil"/>
              <w:right w:val="nil"/>
            </w:tcBorders>
            <w:vAlign w:val="center"/>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 xml:space="preserve"> Group 1, n=4</w:t>
            </w:r>
          </w:p>
        </w:tc>
      </w:tr>
      <w:tr w:rsidR="005E65EB" w:rsidRPr="00F9763B" w:rsidTr="002C2699">
        <w:trPr>
          <w:trHeight w:val="300"/>
        </w:trPr>
        <w:tc>
          <w:tcPr>
            <w:tcW w:w="472" w:type="pct"/>
            <w:vMerge/>
            <w:tcBorders>
              <w:left w:val="nil"/>
              <w:bottom w:val="nil"/>
              <w:right w:val="nil"/>
            </w:tcBorders>
            <w:shd w:val="clear" w:color="auto" w:fill="auto"/>
            <w:noWrap/>
            <w:hideMark/>
          </w:tcPr>
          <w:p w:rsidR="005E65EB" w:rsidRPr="00F9763B" w:rsidRDefault="005E65EB" w:rsidP="002C2699">
            <w:pPr>
              <w:jc w:val="right"/>
              <w:rPr>
                <w:rFonts w:cstheme="minorHAnsi"/>
                <w:color w:val="000000" w:themeColor="text1"/>
                <w:sz w:val="18"/>
                <w:szCs w:val="18"/>
              </w:rPr>
            </w:pPr>
          </w:p>
        </w:tc>
        <w:tc>
          <w:tcPr>
            <w:tcW w:w="472" w:type="pct"/>
            <w:vMerge/>
            <w:tcBorders>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1037"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CT</w:t>
            </w:r>
          </w:p>
        </w:tc>
        <w:tc>
          <w:tcPr>
            <w:tcW w:w="521"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~49(2.2)</w:t>
            </w:r>
          </w:p>
        </w:tc>
        <w:tc>
          <w:tcPr>
            <w:tcW w:w="422"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~56.1(3.17)</w:t>
            </w:r>
          </w:p>
        </w:tc>
        <w:tc>
          <w:tcPr>
            <w:tcW w:w="377"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189" w:type="pct"/>
            <w:vMerge/>
            <w:tcBorders>
              <w:top w:val="nil"/>
              <w:left w:val="nil"/>
              <w:bottom w:val="nil"/>
              <w:right w:val="nil"/>
            </w:tcBorders>
            <w:vAlign w:val="center"/>
            <w:hideMark/>
          </w:tcPr>
          <w:p w:rsidR="005E65EB" w:rsidRPr="00F9763B" w:rsidRDefault="005E65EB" w:rsidP="002C2699">
            <w:pPr>
              <w:rPr>
                <w:rFonts w:cstheme="minorHAnsi"/>
                <w:color w:val="000000" w:themeColor="text1"/>
                <w:sz w:val="16"/>
                <w:szCs w:val="16"/>
              </w:rPr>
            </w:pPr>
          </w:p>
        </w:tc>
        <w:tc>
          <w:tcPr>
            <w:tcW w:w="330"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14.49</w:t>
            </w: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0.41</w:t>
            </w:r>
          </w:p>
        </w:tc>
        <w:tc>
          <w:tcPr>
            <w:tcW w:w="330" w:type="pct"/>
            <w:tcBorders>
              <w:top w:val="nil"/>
              <w:left w:val="nil"/>
              <w:bottom w:val="nil"/>
              <w:right w:val="nil"/>
            </w:tcBorders>
            <w:vAlign w:val="center"/>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Group 2, n=6</w:t>
            </w:r>
          </w:p>
        </w:tc>
      </w:tr>
      <w:tr w:rsidR="005E65EB" w:rsidRPr="00F9763B" w:rsidTr="002C2699">
        <w:trPr>
          <w:trHeight w:val="300"/>
        </w:trPr>
        <w:tc>
          <w:tcPr>
            <w:tcW w:w="472" w:type="pct"/>
            <w:vMerge w:val="restart"/>
            <w:tcBorders>
              <w:top w:val="nil"/>
              <w:left w:val="nil"/>
              <w:right w:val="nil"/>
            </w:tcBorders>
            <w:shd w:val="clear" w:color="auto" w:fill="auto"/>
            <w:noWrap/>
            <w:hideMark/>
          </w:tcPr>
          <w:p w:rsidR="005E65EB" w:rsidRPr="00F9763B" w:rsidRDefault="005E65EB" w:rsidP="002C2699">
            <w:pPr>
              <w:jc w:val="right"/>
              <w:rPr>
                <w:rFonts w:cstheme="minorHAnsi"/>
                <w:color w:val="000000" w:themeColor="text1"/>
                <w:sz w:val="18"/>
                <w:szCs w:val="18"/>
              </w:rPr>
            </w:pPr>
            <w:r w:rsidRPr="00F9763B">
              <w:rPr>
                <w:rFonts w:cstheme="minorHAnsi"/>
                <w:color w:val="000000" w:themeColor="text1"/>
                <w:sz w:val="18"/>
                <w:szCs w:val="18"/>
              </w:rPr>
              <w:t>First Dorsal Interosseous</w:t>
            </w:r>
          </w:p>
        </w:tc>
        <w:tc>
          <w:tcPr>
            <w:tcW w:w="472" w:type="pct"/>
            <w:vMerge w:val="restart"/>
            <w:tcBorders>
              <w:top w:val="nil"/>
              <w:left w:val="nil"/>
              <w:right w:val="nil"/>
            </w:tcBorders>
            <w:shd w:val="clear" w:color="auto" w:fill="auto"/>
            <w:noWrap/>
            <w:hideMark/>
          </w:tcPr>
          <w:p w:rsidR="005E65EB" w:rsidRPr="00F9763B" w:rsidRDefault="005E65EB" w:rsidP="002C2699">
            <w:pPr>
              <w:jc w:val="center"/>
              <w:rPr>
                <w:rFonts w:cstheme="minorHAnsi"/>
                <w:color w:val="000000" w:themeColor="text1"/>
                <w:sz w:val="18"/>
                <w:szCs w:val="18"/>
              </w:rPr>
            </w:pPr>
            <w:r w:rsidRPr="00F9763B">
              <w:rPr>
                <w:rFonts w:cstheme="minorHAnsi"/>
                <w:color w:val="000000" w:themeColor="text1"/>
                <w:sz w:val="18"/>
                <w:szCs w:val="18"/>
              </w:rPr>
              <w:t>Brace/Cast</w:t>
            </w:r>
          </w:p>
        </w:tc>
        <w:tc>
          <w:tcPr>
            <w:tcW w:w="1037"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Fuglevand</w:t>
            </w:r>
            <w:proofErr w:type="spellEnd"/>
            <w:r w:rsidRPr="00F9763B">
              <w:rPr>
                <w:rFonts w:cstheme="minorHAnsi"/>
                <w:color w:val="000000" w:themeColor="text1"/>
                <w:sz w:val="16"/>
                <w:szCs w:val="16"/>
              </w:rPr>
              <w:t xml:space="preserve"> 1995</w:t>
            </w: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CT</w:t>
            </w:r>
          </w:p>
        </w:tc>
        <w:tc>
          <w:tcPr>
            <w:tcW w:w="521"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65(14)</w:t>
            </w:r>
          </w:p>
        </w:tc>
        <w:tc>
          <w:tcPr>
            <w:tcW w:w="422"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70(13)</w:t>
            </w:r>
          </w:p>
        </w:tc>
        <w:tc>
          <w:tcPr>
            <w:tcW w:w="377"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ms</w:t>
            </w:r>
          </w:p>
        </w:tc>
        <w:tc>
          <w:tcPr>
            <w:tcW w:w="189"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7</w:t>
            </w:r>
          </w:p>
        </w:tc>
        <w:tc>
          <w:tcPr>
            <w:tcW w:w="330"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7.69</w:t>
            </w:r>
          </w:p>
        </w:tc>
        <w:tc>
          <w:tcPr>
            <w:tcW w:w="42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1.10</w:t>
            </w:r>
          </w:p>
        </w:tc>
        <w:tc>
          <w:tcPr>
            <w:tcW w:w="330" w:type="pct"/>
            <w:tcBorders>
              <w:top w:val="nil"/>
              <w:left w:val="nil"/>
              <w:bottom w:val="nil"/>
              <w:right w:val="nil"/>
            </w:tcBorders>
            <w:vAlign w:val="center"/>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 xml:space="preserve"> n=9</w:t>
            </w:r>
          </w:p>
        </w:tc>
      </w:tr>
      <w:tr w:rsidR="005E65EB" w:rsidRPr="00F9763B" w:rsidTr="002C2699">
        <w:trPr>
          <w:trHeight w:val="300"/>
        </w:trPr>
        <w:tc>
          <w:tcPr>
            <w:tcW w:w="472" w:type="pct"/>
            <w:vMerge/>
            <w:tcBorders>
              <w:left w:val="nil"/>
              <w:bottom w:val="single" w:sz="4" w:space="0" w:color="auto"/>
              <w:right w:val="nil"/>
            </w:tcBorders>
            <w:shd w:val="clear" w:color="auto" w:fill="auto"/>
            <w:noWrap/>
            <w:hideMark/>
          </w:tcPr>
          <w:p w:rsidR="005E65EB" w:rsidRPr="00F9763B" w:rsidRDefault="005E65EB" w:rsidP="002C2699">
            <w:pPr>
              <w:jc w:val="center"/>
              <w:rPr>
                <w:rFonts w:cstheme="minorHAnsi"/>
                <w:color w:val="000000" w:themeColor="text1"/>
                <w:sz w:val="20"/>
                <w:szCs w:val="20"/>
              </w:rPr>
            </w:pPr>
          </w:p>
        </w:tc>
        <w:tc>
          <w:tcPr>
            <w:tcW w:w="472" w:type="pct"/>
            <w:vMerge/>
            <w:tcBorders>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color w:val="000000" w:themeColor="text1"/>
                <w:sz w:val="20"/>
                <w:szCs w:val="20"/>
              </w:rPr>
            </w:pPr>
          </w:p>
        </w:tc>
        <w:tc>
          <w:tcPr>
            <w:tcW w:w="1037" w:type="pct"/>
            <w:tcBorders>
              <w:top w:val="nil"/>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Seki 2001</w:t>
            </w:r>
          </w:p>
        </w:tc>
        <w:tc>
          <w:tcPr>
            <w:tcW w:w="425" w:type="pct"/>
            <w:tcBorders>
              <w:top w:val="nil"/>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CT</w:t>
            </w:r>
          </w:p>
        </w:tc>
        <w:tc>
          <w:tcPr>
            <w:tcW w:w="521" w:type="pct"/>
            <w:tcBorders>
              <w:top w:val="nil"/>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~63.91 (10.48)</w:t>
            </w:r>
          </w:p>
        </w:tc>
        <w:tc>
          <w:tcPr>
            <w:tcW w:w="422" w:type="pct"/>
            <w:tcBorders>
              <w:top w:val="nil"/>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~67.65 (9.06)</w:t>
            </w:r>
          </w:p>
        </w:tc>
        <w:tc>
          <w:tcPr>
            <w:tcW w:w="377" w:type="pct"/>
            <w:tcBorders>
              <w:top w:val="nil"/>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ms</w:t>
            </w:r>
          </w:p>
        </w:tc>
        <w:tc>
          <w:tcPr>
            <w:tcW w:w="189" w:type="pct"/>
            <w:tcBorders>
              <w:top w:val="nil"/>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21</w:t>
            </w:r>
          </w:p>
        </w:tc>
        <w:tc>
          <w:tcPr>
            <w:tcW w:w="330" w:type="pct"/>
            <w:tcBorders>
              <w:top w:val="nil"/>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5.85</w:t>
            </w:r>
          </w:p>
        </w:tc>
        <w:tc>
          <w:tcPr>
            <w:tcW w:w="425" w:type="pct"/>
            <w:tcBorders>
              <w:top w:val="nil"/>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0.28</w:t>
            </w:r>
          </w:p>
        </w:tc>
        <w:tc>
          <w:tcPr>
            <w:tcW w:w="330" w:type="pct"/>
            <w:tcBorders>
              <w:top w:val="nil"/>
              <w:left w:val="nil"/>
              <w:bottom w:val="single" w:sz="4" w:space="0" w:color="auto"/>
              <w:right w:val="nil"/>
            </w:tcBorders>
            <w:vAlign w:val="center"/>
          </w:tcPr>
          <w:p w:rsidR="005E65EB" w:rsidRPr="00F9763B" w:rsidRDefault="005E65EB" w:rsidP="002C2699">
            <w:pPr>
              <w:jc w:val="center"/>
              <w:rPr>
                <w:rFonts w:cstheme="minorHAnsi"/>
                <w:color w:val="000000" w:themeColor="text1"/>
                <w:sz w:val="16"/>
                <w:szCs w:val="16"/>
              </w:rPr>
            </w:pPr>
          </w:p>
        </w:tc>
      </w:tr>
    </w:tbl>
    <w:p w:rsidR="005E65EB" w:rsidRPr="00F9763B" w:rsidRDefault="005E65EB" w:rsidP="005E65EB">
      <w:pPr>
        <w:rPr>
          <w:i/>
          <w:iCs/>
          <w:color w:val="000000" w:themeColor="text1"/>
          <w:sz w:val="20"/>
          <w:szCs w:val="20"/>
          <w:vertAlign w:val="superscript"/>
        </w:rPr>
      </w:pPr>
      <w:r w:rsidRPr="00F9763B">
        <w:rPr>
          <w:rFonts w:cstheme="minorHAnsi"/>
          <w:color w:val="000000" w:themeColor="text1"/>
          <w:sz w:val="20"/>
          <w:szCs w:val="20"/>
          <w:vertAlign w:val="superscript"/>
        </w:rPr>
        <w:t xml:space="preserve">CT, contraction time; </w:t>
      </w:r>
      <w:r w:rsidRPr="00F9763B">
        <w:rPr>
          <w:color w:val="000000" w:themeColor="text1"/>
          <w:sz w:val="20"/>
          <w:szCs w:val="20"/>
          <w:vertAlign w:val="superscript"/>
        </w:rPr>
        <w:t xml:space="preserve">d, days; </w:t>
      </w:r>
      <w:r w:rsidRPr="00F9763B">
        <w:rPr>
          <w:rFonts w:cstheme="minorHAnsi"/>
          <w:color w:val="000000" w:themeColor="text1"/>
          <w:sz w:val="20"/>
          <w:szCs w:val="20"/>
          <w:vertAlign w:val="superscript"/>
        </w:rPr>
        <w:t xml:space="preserve">k, kilo; </w:t>
      </w:r>
      <w:proofErr w:type="spellStart"/>
      <w:r w:rsidRPr="00F9763B">
        <w:rPr>
          <w:rFonts w:cstheme="minorHAnsi"/>
          <w:color w:val="000000" w:themeColor="text1"/>
          <w:sz w:val="20"/>
          <w:szCs w:val="20"/>
          <w:vertAlign w:val="superscript"/>
        </w:rPr>
        <w:t>MRTD</w:t>
      </w:r>
      <w:proofErr w:type="spellEnd"/>
      <w:r w:rsidRPr="00F9763B">
        <w:rPr>
          <w:rFonts w:cstheme="minorHAnsi"/>
          <w:color w:val="000000" w:themeColor="text1"/>
          <w:sz w:val="20"/>
          <w:szCs w:val="20"/>
          <w:vertAlign w:val="superscript"/>
        </w:rPr>
        <w:t xml:space="preserve">, maximum rate of torque development; ms, milliseconds; MT, movement time; </w:t>
      </w:r>
      <w:proofErr w:type="spellStart"/>
      <w:r w:rsidRPr="00F9763B">
        <w:rPr>
          <w:rFonts w:cstheme="minorHAnsi"/>
          <w:color w:val="000000" w:themeColor="text1"/>
          <w:sz w:val="20"/>
          <w:szCs w:val="20"/>
          <w:vertAlign w:val="superscript"/>
        </w:rPr>
        <w:t>MVC</w:t>
      </w:r>
      <w:proofErr w:type="spellEnd"/>
      <w:r w:rsidRPr="00F9763B">
        <w:rPr>
          <w:rFonts w:cstheme="minorHAnsi"/>
          <w:color w:val="000000" w:themeColor="text1"/>
          <w:sz w:val="20"/>
          <w:szCs w:val="20"/>
          <w:vertAlign w:val="superscript"/>
        </w:rPr>
        <w:t xml:space="preserve">, maximal voluntary contraction; N, </w:t>
      </w:r>
      <w:proofErr w:type="spellStart"/>
      <w:r w:rsidRPr="00F9763B">
        <w:rPr>
          <w:rFonts w:cstheme="minorHAnsi"/>
          <w:color w:val="000000" w:themeColor="text1"/>
          <w:sz w:val="20"/>
          <w:szCs w:val="20"/>
          <w:vertAlign w:val="superscript"/>
        </w:rPr>
        <w:t>newtons</w:t>
      </w:r>
      <w:proofErr w:type="spellEnd"/>
      <w:r w:rsidRPr="00F9763B">
        <w:rPr>
          <w:rFonts w:cstheme="minorHAnsi"/>
          <w:color w:val="000000" w:themeColor="text1"/>
          <w:sz w:val="20"/>
          <w:szCs w:val="20"/>
          <w:vertAlign w:val="superscript"/>
        </w:rPr>
        <w:t xml:space="preserve">; Nm, newton metres; r, relative; </w:t>
      </w:r>
      <w:proofErr w:type="spellStart"/>
      <w:r w:rsidRPr="00F9763B">
        <w:rPr>
          <w:rFonts w:cstheme="minorHAnsi"/>
          <w:color w:val="000000" w:themeColor="text1"/>
          <w:sz w:val="20"/>
          <w:szCs w:val="20"/>
          <w:vertAlign w:val="superscript"/>
        </w:rPr>
        <w:t>RFD</w:t>
      </w:r>
      <w:proofErr w:type="spellEnd"/>
      <w:r w:rsidRPr="00F9763B">
        <w:rPr>
          <w:rFonts w:cstheme="minorHAnsi"/>
          <w:color w:val="000000" w:themeColor="text1"/>
          <w:sz w:val="20"/>
          <w:szCs w:val="20"/>
          <w:vertAlign w:val="superscript"/>
        </w:rPr>
        <w:t xml:space="preserve">, rate of force development; </w:t>
      </w:r>
      <w:proofErr w:type="spellStart"/>
      <w:r w:rsidRPr="00F9763B">
        <w:rPr>
          <w:rFonts w:cstheme="minorHAnsi"/>
          <w:color w:val="000000" w:themeColor="text1"/>
          <w:sz w:val="20"/>
          <w:szCs w:val="20"/>
          <w:vertAlign w:val="superscript"/>
        </w:rPr>
        <w:t>RTD</w:t>
      </w:r>
      <w:proofErr w:type="spellEnd"/>
      <w:r w:rsidRPr="00F9763B">
        <w:rPr>
          <w:rFonts w:cstheme="minorHAnsi"/>
          <w:color w:val="000000" w:themeColor="text1"/>
          <w:sz w:val="20"/>
          <w:szCs w:val="20"/>
          <w:vertAlign w:val="superscript"/>
        </w:rPr>
        <w:t xml:space="preserve">, rate of torque development; </w:t>
      </w:r>
      <w:proofErr w:type="spellStart"/>
      <w:r w:rsidRPr="00F9763B">
        <w:rPr>
          <w:rFonts w:cstheme="minorHAnsi"/>
          <w:color w:val="000000" w:themeColor="text1"/>
          <w:sz w:val="20"/>
          <w:szCs w:val="20"/>
          <w:vertAlign w:val="superscript"/>
        </w:rPr>
        <w:t>TPT</w:t>
      </w:r>
      <w:proofErr w:type="spellEnd"/>
      <w:r w:rsidRPr="00F9763B">
        <w:rPr>
          <w:rFonts w:cstheme="minorHAnsi"/>
          <w:color w:val="000000" w:themeColor="text1"/>
          <w:sz w:val="20"/>
          <w:szCs w:val="20"/>
          <w:vertAlign w:val="superscript"/>
        </w:rPr>
        <w:t xml:space="preserve">, time to peak twitch; </w:t>
      </w:r>
      <w:proofErr w:type="spellStart"/>
      <w:r w:rsidRPr="00F9763B">
        <w:rPr>
          <w:rFonts w:cstheme="minorHAnsi"/>
          <w:color w:val="000000" w:themeColor="text1"/>
          <w:sz w:val="20"/>
          <w:szCs w:val="20"/>
          <w:vertAlign w:val="superscript"/>
        </w:rPr>
        <w:t>ULLS</w:t>
      </w:r>
      <w:proofErr w:type="spellEnd"/>
      <w:r w:rsidRPr="00F9763B">
        <w:rPr>
          <w:rFonts w:cstheme="minorHAnsi"/>
          <w:color w:val="000000" w:themeColor="text1"/>
          <w:sz w:val="20"/>
          <w:szCs w:val="20"/>
          <w:vertAlign w:val="superscript"/>
        </w:rPr>
        <w:t xml:space="preserve">, unilateral lower limb suspension; </w:t>
      </w:r>
      <w:r w:rsidRPr="00F9763B">
        <w:rPr>
          <w:color w:val="000000" w:themeColor="text1"/>
          <w:sz w:val="20"/>
          <w:szCs w:val="20"/>
          <w:vertAlign w:val="superscript"/>
        </w:rPr>
        <w:t xml:space="preserve">[ ], multiple pre visits; *, reported by authors as significant; </w:t>
      </w:r>
      <w:r w:rsidRPr="00F9763B">
        <w:rPr>
          <w:rFonts w:cstheme="minorHAnsi"/>
          <w:color w:val="000000" w:themeColor="text1"/>
          <w:sz w:val="20"/>
          <w:szCs w:val="20"/>
          <w:vertAlign w:val="superscript"/>
        </w:rPr>
        <w:sym w:font="Wingdings 2" w:char="F0B7"/>
      </w:r>
      <w:r w:rsidRPr="00F9763B">
        <w:rPr>
          <w:rFonts w:cstheme="minorHAnsi"/>
          <w:color w:val="000000" w:themeColor="text1"/>
          <w:sz w:val="20"/>
          <w:szCs w:val="20"/>
          <w:vertAlign w:val="superscript"/>
        </w:rPr>
        <w:t xml:space="preserve"> , </w:t>
      </w:r>
      <w:r w:rsidRPr="00F9763B">
        <w:rPr>
          <w:color w:val="000000" w:themeColor="text1"/>
          <w:sz w:val="20"/>
          <w:szCs w:val="20"/>
          <w:vertAlign w:val="superscript"/>
        </w:rPr>
        <w:t xml:space="preserve">not used in analysis; </w:t>
      </w:r>
      <w:r w:rsidRPr="00F9763B">
        <w:rPr>
          <w:rFonts w:cstheme="minorHAnsi"/>
          <w:color w:val="000000" w:themeColor="text1"/>
          <w:sz w:val="20"/>
          <w:szCs w:val="20"/>
          <w:vertAlign w:val="superscript"/>
        </w:rPr>
        <w:t>~, approximately stated or mean value given</w:t>
      </w:r>
      <w:r>
        <w:rPr>
          <w:rFonts w:cstheme="minorHAnsi"/>
          <w:color w:val="000000" w:themeColor="text1"/>
          <w:sz w:val="20"/>
          <w:szCs w:val="20"/>
          <w:vertAlign w:val="superscript"/>
        </w:rPr>
        <w:t>.</w:t>
      </w:r>
      <w:r w:rsidRPr="00F9763B">
        <w:rPr>
          <w:color w:val="000000" w:themeColor="text1"/>
          <w:sz w:val="20"/>
          <w:szCs w:val="20"/>
          <w:vertAlign w:val="superscript"/>
        </w:rPr>
        <w:t xml:space="preserve"> </w:t>
      </w:r>
      <w:r w:rsidRPr="00F9763B">
        <w:rPr>
          <w:color w:val="000000" w:themeColor="text1"/>
          <w:sz w:val="20"/>
          <w:szCs w:val="20"/>
          <w:vertAlign w:val="superscript"/>
        </w:rPr>
        <w:br w:type="page"/>
      </w:r>
    </w:p>
    <w:p w:rsidR="005E65EB" w:rsidRPr="00F9763B" w:rsidRDefault="005E65EB" w:rsidP="005E65EB">
      <w:pPr>
        <w:pStyle w:val="Caption"/>
        <w:keepNext/>
        <w:rPr>
          <w:color w:val="000000" w:themeColor="text1"/>
        </w:rPr>
      </w:pPr>
      <w:r w:rsidRPr="00F9763B">
        <w:rPr>
          <w:color w:val="000000" w:themeColor="text1"/>
        </w:rPr>
        <w:lastRenderedPageBreak/>
        <w:t xml:space="preserve">Electronic Supplementary Material Table </w:t>
      </w:r>
      <w:proofErr w:type="spellStart"/>
      <w:r w:rsidRPr="00F9763B">
        <w:rPr>
          <w:color w:val="000000" w:themeColor="text1"/>
        </w:rPr>
        <w:t>S6</w:t>
      </w:r>
      <w:proofErr w:type="spellEnd"/>
      <w:r w:rsidRPr="00F9763B">
        <w:rPr>
          <w:color w:val="000000" w:themeColor="text1"/>
        </w:rPr>
        <w:t xml:space="preserve"> Muscle Contractility: Changes in force relaxation following immobilisation</w:t>
      </w:r>
    </w:p>
    <w:tbl>
      <w:tblPr>
        <w:tblW w:w="5000" w:type="pct"/>
        <w:tblBorders>
          <w:top w:val="single" w:sz="4" w:space="0" w:color="auto"/>
          <w:bottom w:val="single" w:sz="4" w:space="0" w:color="auto"/>
        </w:tblBorders>
        <w:tblLayout w:type="fixed"/>
        <w:tblLook w:val="04A0"/>
      </w:tblPr>
      <w:tblGrid>
        <w:gridCol w:w="1512"/>
        <w:gridCol w:w="978"/>
        <w:gridCol w:w="1453"/>
        <w:gridCol w:w="658"/>
        <w:gridCol w:w="562"/>
        <w:gridCol w:w="970"/>
        <w:gridCol w:w="887"/>
        <w:gridCol w:w="444"/>
        <w:gridCol w:w="532"/>
        <w:gridCol w:w="623"/>
        <w:gridCol w:w="623"/>
      </w:tblGrid>
      <w:tr w:rsidR="005E65EB" w:rsidRPr="00F9763B" w:rsidTr="002C2699">
        <w:trPr>
          <w:trHeight w:val="300"/>
          <w:tblHeader/>
        </w:trPr>
        <w:tc>
          <w:tcPr>
            <w:tcW w:w="818" w:type="pct"/>
            <w:tcBorders>
              <w:top w:val="single" w:sz="4" w:space="0" w:color="auto"/>
              <w:bottom w:val="single" w:sz="4" w:space="0" w:color="auto"/>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Muscle group</w:t>
            </w:r>
          </w:p>
        </w:tc>
        <w:tc>
          <w:tcPr>
            <w:tcW w:w="529" w:type="pct"/>
            <w:tcBorders>
              <w:top w:val="single" w:sz="4" w:space="0" w:color="auto"/>
              <w:bottom w:val="single" w:sz="4" w:space="0" w:color="auto"/>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Immobilisation method</w:t>
            </w:r>
          </w:p>
        </w:tc>
        <w:tc>
          <w:tcPr>
            <w:tcW w:w="786" w:type="pct"/>
            <w:tcBorders>
              <w:top w:val="single" w:sz="4" w:space="0" w:color="auto"/>
              <w:bottom w:val="single" w:sz="4" w:space="0" w:color="auto"/>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Study</w:t>
            </w:r>
          </w:p>
        </w:tc>
        <w:tc>
          <w:tcPr>
            <w:tcW w:w="356" w:type="pct"/>
            <w:tcBorders>
              <w:top w:val="single" w:sz="4" w:space="0" w:color="auto"/>
              <w:bottom w:val="single" w:sz="4" w:space="0" w:color="auto"/>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Measure</w:t>
            </w:r>
          </w:p>
        </w:tc>
        <w:tc>
          <w:tcPr>
            <w:tcW w:w="304" w:type="pct"/>
            <w:tcBorders>
              <w:top w:val="single" w:sz="4" w:space="0" w:color="auto"/>
              <w:bottom w:val="single" w:sz="4" w:space="0" w:color="auto"/>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Unit</w:t>
            </w:r>
          </w:p>
        </w:tc>
        <w:tc>
          <w:tcPr>
            <w:tcW w:w="525" w:type="pct"/>
            <w:tcBorders>
              <w:top w:val="single" w:sz="4" w:space="0" w:color="auto"/>
              <w:bottom w:val="single" w:sz="4" w:space="0" w:color="auto"/>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Pre (SD)</w:t>
            </w:r>
          </w:p>
        </w:tc>
        <w:tc>
          <w:tcPr>
            <w:tcW w:w="480" w:type="pct"/>
            <w:tcBorders>
              <w:top w:val="single" w:sz="4" w:space="0" w:color="auto"/>
              <w:bottom w:val="single" w:sz="4" w:space="0" w:color="auto"/>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Post (SD)</w:t>
            </w:r>
          </w:p>
        </w:tc>
        <w:tc>
          <w:tcPr>
            <w:tcW w:w="240" w:type="pct"/>
            <w:tcBorders>
              <w:top w:val="single" w:sz="4" w:space="0" w:color="auto"/>
              <w:bottom w:val="single" w:sz="4" w:space="0" w:color="auto"/>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d</w:t>
            </w:r>
          </w:p>
        </w:tc>
        <w:tc>
          <w:tcPr>
            <w:tcW w:w="288" w:type="pct"/>
            <w:tcBorders>
              <w:top w:val="single" w:sz="4" w:space="0" w:color="auto"/>
              <w:bottom w:val="single" w:sz="4" w:space="0" w:color="auto"/>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 Change</w:t>
            </w:r>
          </w:p>
        </w:tc>
        <w:tc>
          <w:tcPr>
            <w:tcW w:w="337" w:type="pct"/>
            <w:tcBorders>
              <w:top w:val="single" w:sz="4" w:space="0" w:color="auto"/>
              <w:bottom w:val="single" w:sz="4" w:space="0" w:color="auto"/>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 Change</w:t>
            </w:r>
            <w:r w:rsidRPr="00F9763B">
              <w:rPr>
                <w:rFonts w:cstheme="minorHAnsi"/>
                <w:b/>
                <w:color w:val="000000" w:themeColor="text1"/>
                <w:sz w:val="18"/>
                <w:szCs w:val="18"/>
              </w:rPr>
              <w:sym w:font="Wingdings" w:char="F09E"/>
            </w:r>
            <w:r w:rsidRPr="00F9763B">
              <w:rPr>
                <w:rFonts w:cstheme="minorHAnsi"/>
                <w:b/>
                <w:color w:val="000000" w:themeColor="text1"/>
                <w:sz w:val="18"/>
                <w:szCs w:val="18"/>
              </w:rPr>
              <w:t>d</w:t>
            </w:r>
            <w:r w:rsidRPr="00F9763B">
              <w:rPr>
                <w:rFonts w:cstheme="minorHAnsi"/>
                <w:b/>
                <w:color w:val="000000" w:themeColor="text1"/>
                <w:sz w:val="18"/>
                <w:szCs w:val="18"/>
                <w:vertAlign w:val="superscript"/>
              </w:rPr>
              <w:t>-1</w:t>
            </w:r>
          </w:p>
        </w:tc>
        <w:tc>
          <w:tcPr>
            <w:tcW w:w="337" w:type="pct"/>
            <w:tcBorders>
              <w:top w:val="single" w:sz="4" w:space="0" w:color="auto"/>
              <w:bottom w:val="single" w:sz="4" w:space="0" w:color="auto"/>
            </w:tcBorders>
            <w:vAlign w:val="center"/>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Notes</w:t>
            </w:r>
          </w:p>
        </w:tc>
      </w:tr>
      <w:tr w:rsidR="005E65EB" w:rsidRPr="00F9763B" w:rsidTr="002C2699">
        <w:trPr>
          <w:trHeight w:val="340"/>
        </w:trPr>
        <w:tc>
          <w:tcPr>
            <w:tcW w:w="818" w:type="pct"/>
            <w:tcBorders>
              <w:top w:val="single" w:sz="4" w:space="0" w:color="auto"/>
              <w:bottom w:val="nil"/>
            </w:tcBorders>
            <w:shd w:val="clear" w:color="auto" w:fill="auto"/>
            <w:noWrap/>
          </w:tcPr>
          <w:p w:rsidR="005E65EB" w:rsidRPr="00F9763B" w:rsidRDefault="005E65EB" w:rsidP="002C2699">
            <w:pPr>
              <w:rPr>
                <w:rFonts w:cstheme="minorHAnsi"/>
                <w:b/>
                <w:color w:val="000000" w:themeColor="text1"/>
                <w:sz w:val="18"/>
                <w:szCs w:val="18"/>
              </w:rPr>
            </w:pPr>
            <w:r w:rsidRPr="00F9763B">
              <w:rPr>
                <w:rFonts w:cstheme="minorHAnsi"/>
                <w:b/>
                <w:color w:val="000000" w:themeColor="text1"/>
                <w:sz w:val="18"/>
                <w:szCs w:val="18"/>
              </w:rPr>
              <w:t>Lower Limb</w:t>
            </w:r>
          </w:p>
        </w:tc>
        <w:tc>
          <w:tcPr>
            <w:tcW w:w="529" w:type="pct"/>
            <w:tcBorders>
              <w:top w:val="single" w:sz="4" w:space="0" w:color="auto"/>
              <w:bottom w:val="nil"/>
            </w:tcBorders>
            <w:shd w:val="clear" w:color="auto" w:fill="auto"/>
            <w:noWrap/>
            <w:vAlign w:val="center"/>
          </w:tcPr>
          <w:p w:rsidR="005E65EB" w:rsidRPr="00F9763B" w:rsidRDefault="005E65EB" w:rsidP="002C2699">
            <w:pPr>
              <w:jc w:val="center"/>
              <w:rPr>
                <w:rFonts w:cstheme="minorHAnsi"/>
                <w:color w:val="000000" w:themeColor="text1"/>
                <w:sz w:val="18"/>
                <w:szCs w:val="18"/>
              </w:rPr>
            </w:pPr>
          </w:p>
        </w:tc>
        <w:tc>
          <w:tcPr>
            <w:tcW w:w="786" w:type="pct"/>
            <w:tcBorders>
              <w:top w:val="single" w:sz="4" w:space="0" w:color="auto"/>
              <w:bottom w:val="nil"/>
            </w:tcBorders>
            <w:shd w:val="clear" w:color="auto" w:fill="auto"/>
            <w:noWrap/>
            <w:vAlign w:val="center"/>
          </w:tcPr>
          <w:p w:rsidR="005E65EB" w:rsidRPr="00F9763B" w:rsidRDefault="005E65EB" w:rsidP="002C2699">
            <w:pPr>
              <w:jc w:val="center"/>
              <w:rPr>
                <w:rFonts w:cstheme="minorHAnsi"/>
                <w:color w:val="000000" w:themeColor="text1"/>
                <w:sz w:val="20"/>
                <w:szCs w:val="20"/>
              </w:rPr>
            </w:pPr>
          </w:p>
        </w:tc>
        <w:tc>
          <w:tcPr>
            <w:tcW w:w="356" w:type="pct"/>
            <w:tcBorders>
              <w:top w:val="single" w:sz="4" w:space="0" w:color="auto"/>
              <w:bottom w:val="nil"/>
            </w:tcBorders>
            <w:shd w:val="clear" w:color="auto" w:fill="auto"/>
            <w:noWrap/>
            <w:vAlign w:val="center"/>
          </w:tcPr>
          <w:p w:rsidR="005E65EB" w:rsidRPr="00F9763B" w:rsidRDefault="005E65EB" w:rsidP="002C2699">
            <w:pPr>
              <w:jc w:val="center"/>
              <w:rPr>
                <w:rFonts w:cstheme="minorHAnsi"/>
                <w:color w:val="000000" w:themeColor="text1"/>
                <w:sz w:val="20"/>
                <w:szCs w:val="20"/>
              </w:rPr>
            </w:pPr>
          </w:p>
        </w:tc>
        <w:tc>
          <w:tcPr>
            <w:tcW w:w="304" w:type="pct"/>
            <w:tcBorders>
              <w:top w:val="single" w:sz="4" w:space="0" w:color="auto"/>
              <w:bottom w:val="nil"/>
            </w:tcBorders>
            <w:shd w:val="clear" w:color="auto" w:fill="auto"/>
            <w:noWrap/>
            <w:vAlign w:val="center"/>
          </w:tcPr>
          <w:p w:rsidR="005E65EB" w:rsidRPr="00F9763B" w:rsidRDefault="005E65EB" w:rsidP="002C2699">
            <w:pPr>
              <w:jc w:val="center"/>
              <w:rPr>
                <w:rFonts w:cstheme="minorHAnsi"/>
                <w:color w:val="000000" w:themeColor="text1"/>
                <w:sz w:val="20"/>
                <w:szCs w:val="20"/>
              </w:rPr>
            </w:pPr>
          </w:p>
        </w:tc>
        <w:tc>
          <w:tcPr>
            <w:tcW w:w="525" w:type="pct"/>
            <w:tcBorders>
              <w:top w:val="single" w:sz="4" w:space="0" w:color="auto"/>
              <w:bottom w:val="nil"/>
            </w:tcBorders>
            <w:shd w:val="clear" w:color="auto" w:fill="auto"/>
            <w:noWrap/>
            <w:vAlign w:val="center"/>
          </w:tcPr>
          <w:p w:rsidR="005E65EB" w:rsidRPr="00F9763B" w:rsidRDefault="005E65EB" w:rsidP="002C2699">
            <w:pPr>
              <w:jc w:val="center"/>
              <w:rPr>
                <w:rFonts w:cstheme="minorHAnsi"/>
                <w:color w:val="000000" w:themeColor="text1"/>
                <w:sz w:val="20"/>
                <w:szCs w:val="20"/>
              </w:rPr>
            </w:pPr>
          </w:p>
        </w:tc>
        <w:tc>
          <w:tcPr>
            <w:tcW w:w="480" w:type="pct"/>
            <w:tcBorders>
              <w:top w:val="single" w:sz="4" w:space="0" w:color="auto"/>
              <w:bottom w:val="nil"/>
            </w:tcBorders>
            <w:shd w:val="clear" w:color="auto" w:fill="auto"/>
            <w:noWrap/>
            <w:vAlign w:val="center"/>
          </w:tcPr>
          <w:p w:rsidR="005E65EB" w:rsidRPr="00F9763B" w:rsidRDefault="005E65EB" w:rsidP="002C2699">
            <w:pPr>
              <w:jc w:val="center"/>
              <w:rPr>
                <w:rFonts w:cstheme="minorHAnsi"/>
                <w:color w:val="000000" w:themeColor="text1"/>
                <w:sz w:val="20"/>
                <w:szCs w:val="20"/>
              </w:rPr>
            </w:pPr>
          </w:p>
        </w:tc>
        <w:tc>
          <w:tcPr>
            <w:tcW w:w="240" w:type="pct"/>
            <w:tcBorders>
              <w:top w:val="single" w:sz="4" w:space="0" w:color="auto"/>
              <w:bottom w:val="nil"/>
            </w:tcBorders>
            <w:shd w:val="clear" w:color="auto" w:fill="auto"/>
            <w:noWrap/>
            <w:vAlign w:val="center"/>
          </w:tcPr>
          <w:p w:rsidR="005E65EB" w:rsidRPr="00F9763B" w:rsidRDefault="005E65EB" w:rsidP="002C2699">
            <w:pPr>
              <w:jc w:val="center"/>
              <w:rPr>
                <w:rFonts w:cstheme="minorHAnsi"/>
                <w:color w:val="000000" w:themeColor="text1"/>
                <w:sz w:val="20"/>
                <w:szCs w:val="20"/>
              </w:rPr>
            </w:pPr>
          </w:p>
        </w:tc>
        <w:tc>
          <w:tcPr>
            <w:tcW w:w="288" w:type="pct"/>
            <w:tcBorders>
              <w:top w:val="single" w:sz="4" w:space="0" w:color="auto"/>
              <w:bottom w:val="nil"/>
            </w:tcBorders>
            <w:shd w:val="clear" w:color="auto" w:fill="auto"/>
            <w:noWrap/>
            <w:vAlign w:val="center"/>
          </w:tcPr>
          <w:p w:rsidR="005E65EB" w:rsidRPr="00F9763B" w:rsidRDefault="005E65EB" w:rsidP="002C2699">
            <w:pPr>
              <w:jc w:val="center"/>
              <w:rPr>
                <w:rFonts w:cstheme="minorHAnsi"/>
                <w:color w:val="000000" w:themeColor="text1"/>
                <w:sz w:val="20"/>
                <w:szCs w:val="20"/>
              </w:rPr>
            </w:pPr>
          </w:p>
        </w:tc>
        <w:tc>
          <w:tcPr>
            <w:tcW w:w="337" w:type="pct"/>
            <w:tcBorders>
              <w:top w:val="single" w:sz="4" w:space="0" w:color="auto"/>
              <w:bottom w:val="nil"/>
            </w:tcBorders>
            <w:shd w:val="clear" w:color="auto" w:fill="auto"/>
            <w:noWrap/>
            <w:vAlign w:val="center"/>
          </w:tcPr>
          <w:p w:rsidR="005E65EB" w:rsidRPr="00F9763B" w:rsidRDefault="005E65EB" w:rsidP="002C2699">
            <w:pPr>
              <w:jc w:val="center"/>
              <w:rPr>
                <w:rFonts w:cstheme="minorHAnsi"/>
                <w:color w:val="000000" w:themeColor="text1"/>
                <w:sz w:val="20"/>
                <w:szCs w:val="20"/>
              </w:rPr>
            </w:pPr>
          </w:p>
        </w:tc>
        <w:tc>
          <w:tcPr>
            <w:tcW w:w="337" w:type="pct"/>
            <w:tcBorders>
              <w:top w:val="single" w:sz="4" w:space="0" w:color="auto"/>
              <w:bottom w:val="nil"/>
            </w:tcBorders>
          </w:tcPr>
          <w:p w:rsidR="005E65EB" w:rsidRPr="00F9763B" w:rsidRDefault="005E65EB" w:rsidP="002C2699">
            <w:pPr>
              <w:jc w:val="center"/>
              <w:rPr>
                <w:rFonts w:cstheme="minorHAnsi"/>
                <w:color w:val="000000" w:themeColor="text1"/>
                <w:sz w:val="20"/>
                <w:szCs w:val="20"/>
              </w:rPr>
            </w:pPr>
          </w:p>
        </w:tc>
      </w:tr>
      <w:tr w:rsidR="005E65EB" w:rsidRPr="00F9763B" w:rsidTr="002C2699">
        <w:trPr>
          <w:trHeight w:val="340"/>
        </w:trPr>
        <w:tc>
          <w:tcPr>
            <w:tcW w:w="818" w:type="pct"/>
            <w:vMerge w:val="restart"/>
            <w:tcBorders>
              <w:top w:val="nil"/>
            </w:tcBorders>
            <w:shd w:val="clear" w:color="auto" w:fill="auto"/>
            <w:noWrap/>
            <w:hideMark/>
          </w:tcPr>
          <w:p w:rsidR="005E65EB" w:rsidRPr="00F9763B" w:rsidRDefault="005E65EB" w:rsidP="002C2699">
            <w:pPr>
              <w:jc w:val="right"/>
              <w:rPr>
                <w:rFonts w:cstheme="minorHAnsi"/>
                <w:color w:val="000000" w:themeColor="text1"/>
                <w:sz w:val="18"/>
                <w:szCs w:val="18"/>
              </w:rPr>
            </w:pPr>
            <w:r w:rsidRPr="00F9763B">
              <w:rPr>
                <w:rFonts w:cstheme="minorHAnsi"/>
                <w:color w:val="000000" w:themeColor="text1"/>
                <w:sz w:val="18"/>
                <w:szCs w:val="18"/>
              </w:rPr>
              <w:t>Knee Extensors</w:t>
            </w:r>
          </w:p>
        </w:tc>
        <w:tc>
          <w:tcPr>
            <w:tcW w:w="529" w:type="pct"/>
            <w:vMerge w:val="restart"/>
            <w:tcBorders>
              <w:top w:val="nil"/>
            </w:tcBorders>
            <w:shd w:val="clear" w:color="auto" w:fill="auto"/>
            <w:noWrap/>
            <w:hideMark/>
          </w:tcPr>
          <w:p w:rsidR="005E65EB" w:rsidRPr="00F9763B" w:rsidRDefault="005E65EB" w:rsidP="002C2699">
            <w:pPr>
              <w:jc w:val="center"/>
              <w:rPr>
                <w:rFonts w:cstheme="minorHAnsi"/>
                <w:color w:val="000000" w:themeColor="text1"/>
                <w:sz w:val="18"/>
                <w:szCs w:val="18"/>
              </w:rPr>
            </w:pPr>
            <w:proofErr w:type="spellStart"/>
            <w:r w:rsidRPr="00F9763B">
              <w:rPr>
                <w:rFonts w:cstheme="minorHAnsi"/>
                <w:color w:val="000000" w:themeColor="text1"/>
                <w:sz w:val="18"/>
                <w:szCs w:val="18"/>
              </w:rPr>
              <w:t>ULLS</w:t>
            </w:r>
            <w:proofErr w:type="spellEnd"/>
          </w:p>
        </w:tc>
        <w:tc>
          <w:tcPr>
            <w:tcW w:w="786" w:type="pct"/>
            <w:tcBorders>
              <w:top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Campbell et al. 2013</w:t>
            </w:r>
          </w:p>
        </w:tc>
        <w:tc>
          <w:tcPr>
            <w:tcW w:w="356" w:type="pct"/>
            <w:tcBorders>
              <w:top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0.5</w:t>
            </w:r>
            <w:r w:rsidRPr="00F9763B">
              <w:rPr>
                <w:rFonts w:cstheme="minorHAnsi"/>
                <w:color w:val="000000" w:themeColor="text1"/>
                <w:sz w:val="16"/>
                <w:szCs w:val="16"/>
                <w:vertAlign w:val="subscript"/>
              </w:rPr>
              <w:t>RT</w:t>
            </w:r>
            <w:proofErr w:type="spellEnd"/>
          </w:p>
        </w:tc>
        <w:tc>
          <w:tcPr>
            <w:tcW w:w="304" w:type="pct"/>
            <w:tcBorders>
              <w:top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
        </w:tc>
        <w:tc>
          <w:tcPr>
            <w:tcW w:w="525" w:type="pct"/>
            <w:tcBorders>
              <w:top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71(6)</w:t>
            </w:r>
          </w:p>
        </w:tc>
        <w:tc>
          <w:tcPr>
            <w:tcW w:w="480" w:type="pct"/>
            <w:tcBorders>
              <w:top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78(9)</w:t>
            </w:r>
          </w:p>
        </w:tc>
        <w:tc>
          <w:tcPr>
            <w:tcW w:w="240" w:type="pct"/>
            <w:tcBorders>
              <w:top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21</w:t>
            </w:r>
          </w:p>
        </w:tc>
        <w:tc>
          <w:tcPr>
            <w:tcW w:w="288" w:type="pct"/>
            <w:tcBorders>
              <w:top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9.86</w:t>
            </w:r>
          </w:p>
        </w:tc>
        <w:tc>
          <w:tcPr>
            <w:tcW w:w="337" w:type="pct"/>
            <w:tcBorders>
              <w:top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0.47</w:t>
            </w:r>
          </w:p>
        </w:tc>
        <w:tc>
          <w:tcPr>
            <w:tcW w:w="337" w:type="pct"/>
            <w:tcBorders>
              <w:top w:val="nil"/>
            </w:tcBorders>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818"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529"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78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Cook et al. 2014 (Cook et al. 2010)</w:t>
            </w:r>
          </w:p>
        </w:tc>
        <w:tc>
          <w:tcPr>
            <w:tcW w:w="35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RFR</w:t>
            </w:r>
            <w:proofErr w:type="spellEnd"/>
          </w:p>
        </w:tc>
        <w:tc>
          <w:tcPr>
            <w:tcW w:w="304"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p>
        </w:tc>
        <w:tc>
          <w:tcPr>
            <w:tcW w:w="525"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NR</w:t>
            </w:r>
          </w:p>
        </w:tc>
        <w:tc>
          <w:tcPr>
            <w:tcW w:w="48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0.01(6.2)</w:t>
            </w:r>
          </w:p>
        </w:tc>
        <w:tc>
          <w:tcPr>
            <w:tcW w:w="24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30</w:t>
            </w:r>
          </w:p>
        </w:tc>
        <w:tc>
          <w:tcPr>
            <w:tcW w:w="28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w:t>
            </w:r>
          </w:p>
        </w:tc>
        <w:tc>
          <w:tcPr>
            <w:tcW w:w="33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w:t>
            </w:r>
          </w:p>
        </w:tc>
        <w:tc>
          <w:tcPr>
            <w:tcW w:w="337"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40"/>
        </w:trPr>
        <w:tc>
          <w:tcPr>
            <w:tcW w:w="818" w:type="pct"/>
            <w:vMerge w:val="restart"/>
            <w:shd w:val="clear" w:color="auto" w:fill="auto"/>
            <w:noWrap/>
            <w:hideMark/>
          </w:tcPr>
          <w:p w:rsidR="005E65EB" w:rsidRPr="00F9763B" w:rsidRDefault="005E65EB" w:rsidP="002C2699">
            <w:pPr>
              <w:jc w:val="right"/>
              <w:rPr>
                <w:rFonts w:cstheme="minorHAnsi"/>
                <w:color w:val="000000" w:themeColor="text1"/>
                <w:sz w:val="18"/>
                <w:szCs w:val="18"/>
              </w:rPr>
            </w:pPr>
            <w:r w:rsidRPr="00F9763B">
              <w:rPr>
                <w:rFonts w:cstheme="minorHAnsi"/>
                <w:color w:val="000000" w:themeColor="text1"/>
                <w:sz w:val="18"/>
                <w:szCs w:val="18"/>
              </w:rPr>
              <w:t>Plantar Flexors</w:t>
            </w:r>
          </w:p>
        </w:tc>
        <w:tc>
          <w:tcPr>
            <w:tcW w:w="529" w:type="pct"/>
            <w:vMerge w:val="restart"/>
            <w:shd w:val="clear" w:color="auto" w:fill="auto"/>
            <w:noWrap/>
            <w:hideMark/>
          </w:tcPr>
          <w:p w:rsidR="005E65EB" w:rsidRPr="00F9763B" w:rsidRDefault="005E65EB" w:rsidP="002C2699">
            <w:pPr>
              <w:jc w:val="center"/>
              <w:rPr>
                <w:rFonts w:cstheme="minorHAnsi"/>
                <w:color w:val="000000" w:themeColor="text1"/>
                <w:sz w:val="18"/>
                <w:szCs w:val="18"/>
              </w:rPr>
            </w:pPr>
            <w:r w:rsidRPr="00F9763B">
              <w:rPr>
                <w:rFonts w:cstheme="minorHAnsi"/>
                <w:color w:val="000000" w:themeColor="text1"/>
                <w:sz w:val="18"/>
                <w:szCs w:val="18"/>
              </w:rPr>
              <w:t>Brace/Cast</w:t>
            </w:r>
          </w:p>
        </w:tc>
        <w:tc>
          <w:tcPr>
            <w:tcW w:w="78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Davies et al. 1987</w:t>
            </w:r>
          </w:p>
        </w:tc>
        <w:tc>
          <w:tcPr>
            <w:tcW w:w="35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0.5</w:t>
            </w:r>
            <w:r w:rsidRPr="00F9763B">
              <w:rPr>
                <w:rFonts w:cstheme="minorHAnsi"/>
                <w:color w:val="000000" w:themeColor="text1"/>
                <w:sz w:val="16"/>
                <w:szCs w:val="16"/>
                <w:vertAlign w:val="subscript"/>
              </w:rPr>
              <w:t>RT</w:t>
            </w:r>
            <w:proofErr w:type="spellEnd"/>
          </w:p>
        </w:tc>
        <w:tc>
          <w:tcPr>
            <w:tcW w:w="304"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ms</w:t>
            </w:r>
          </w:p>
        </w:tc>
        <w:tc>
          <w:tcPr>
            <w:tcW w:w="525"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109(19)</w:t>
            </w:r>
          </w:p>
        </w:tc>
        <w:tc>
          <w:tcPr>
            <w:tcW w:w="480"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 xml:space="preserve">128(28) </w:t>
            </w:r>
            <w:r w:rsidRPr="00F9763B">
              <w:rPr>
                <w:rFonts w:cstheme="minorHAnsi"/>
                <w:bCs/>
                <w:color w:val="000000" w:themeColor="text1"/>
                <w:sz w:val="16"/>
                <w:szCs w:val="16"/>
                <w:vertAlign w:val="superscript"/>
              </w:rPr>
              <w:t>*</w:t>
            </w:r>
          </w:p>
        </w:tc>
        <w:tc>
          <w:tcPr>
            <w:tcW w:w="24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7</w:t>
            </w:r>
          </w:p>
        </w:tc>
        <w:tc>
          <w:tcPr>
            <w:tcW w:w="288"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 xml:space="preserve">17.40 </w:t>
            </w:r>
            <w:r w:rsidRPr="00F9763B">
              <w:rPr>
                <w:rFonts w:cstheme="minorHAnsi"/>
                <w:bCs/>
                <w:color w:val="000000" w:themeColor="text1"/>
                <w:sz w:val="16"/>
                <w:szCs w:val="16"/>
                <w:vertAlign w:val="superscript"/>
              </w:rPr>
              <w:t>*</w:t>
            </w:r>
          </w:p>
        </w:tc>
        <w:tc>
          <w:tcPr>
            <w:tcW w:w="33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2.49</w:t>
            </w:r>
          </w:p>
        </w:tc>
        <w:tc>
          <w:tcPr>
            <w:tcW w:w="337"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40"/>
        </w:trPr>
        <w:tc>
          <w:tcPr>
            <w:tcW w:w="818"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529"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78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White et al. 1984</w:t>
            </w:r>
          </w:p>
        </w:tc>
        <w:tc>
          <w:tcPr>
            <w:tcW w:w="35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0.5</w:t>
            </w:r>
            <w:r w:rsidRPr="00F9763B">
              <w:rPr>
                <w:rFonts w:cstheme="minorHAnsi"/>
                <w:color w:val="000000" w:themeColor="text1"/>
                <w:sz w:val="16"/>
                <w:szCs w:val="16"/>
                <w:vertAlign w:val="subscript"/>
              </w:rPr>
              <w:t>RT</w:t>
            </w:r>
            <w:proofErr w:type="spellEnd"/>
          </w:p>
        </w:tc>
        <w:tc>
          <w:tcPr>
            <w:tcW w:w="304"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ms</w:t>
            </w:r>
          </w:p>
        </w:tc>
        <w:tc>
          <w:tcPr>
            <w:tcW w:w="525"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88(7)</w:t>
            </w:r>
          </w:p>
        </w:tc>
        <w:tc>
          <w:tcPr>
            <w:tcW w:w="480"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 xml:space="preserve">107(12) </w:t>
            </w:r>
            <w:r w:rsidRPr="00F9763B">
              <w:rPr>
                <w:rFonts w:cstheme="minorHAnsi"/>
                <w:bCs/>
                <w:color w:val="000000" w:themeColor="text1"/>
                <w:sz w:val="16"/>
                <w:szCs w:val="16"/>
                <w:vertAlign w:val="superscript"/>
              </w:rPr>
              <w:t>*</w:t>
            </w:r>
          </w:p>
        </w:tc>
        <w:tc>
          <w:tcPr>
            <w:tcW w:w="24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7</w:t>
            </w:r>
          </w:p>
        </w:tc>
        <w:tc>
          <w:tcPr>
            <w:tcW w:w="288"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 xml:space="preserve">21.60 </w:t>
            </w:r>
            <w:r w:rsidRPr="00F9763B">
              <w:rPr>
                <w:rFonts w:cstheme="minorHAnsi"/>
                <w:bCs/>
                <w:color w:val="000000" w:themeColor="text1"/>
                <w:sz w:val="16"/>
                <w:szCs w:val="16"/>
                <w:vertAlign w:val="superscript"/>
              </w:rPr>
              <w:t>*</w:t>
            </w:r>
          </w:p>
        </w:tc>
        <w:tc>
          <w:tcPr>
            <w:tcW w:w="33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3.09</w:t>
            </w:r>
          </w:p>
        </w:tc>
        <w:tc>
          <w:tcPr>
            <w:tcW w:w="337"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818"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529" w:type="pct"/>
            <w:vMerge w:val="restart"/>
            <w:shd w:val="clear" w:color="auto" w:fill="auto"/>
            <w:noWrap/>
            <w:hideMark/>
          </w:tcPr>
          <w:p w:rsidR="005E65EB" w:rsidRPr="00F9763B" w:rsidRDefault="005E65EB" w:rsidP="002C2699">
            <w:pPr>
              <w:jc w:val="center"/>
              <w:rPr>
                <w:rFonts w:cstheme="minorHAnsi"/>
                <w:color w:val="000000" w:themeColor="text1"/>
                <w:sz w:val="18"/>
                <w:szCs w:val="18"/>
              </w:rPr>
            </w:pPr>
            <w:proofErr w:type="spellStart"/>
            <w:r w:rsidRPr="00F9763B">
              <w:rPr>
                <w:rFonts w:cstheme="minorHAnsi"/>
                <w:color w:val="000000" w:themeColor="text1"/>
                <w:sz w:val="18"/>
                <w:szCs w:val="18"/>
              </w:rPr>
              <w:t>ULLS</w:t>
            </w:r>
            <w:proofErr w:type="spellEnd"/>
          </w:p>
        </w:tc>
        <w:tc>
          <w:tcPr>
            <w:tcW w:w="78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Seynnes</w:t>
            </w:r>
            <w:proofErr w:type="spellEnd"/>
            <w:r w:rsidRPr="00F9763B">
              <w:rPr>
                <w:rFonts w:cstheme="minorHAnsi"/>
                <w:color w:val="000000" w:themeColor="text1"/>
                <w:sz w:val="16"/>
                <w:szCs w:val="16"/>
              </w:rPr>
              <w:t xml:space="preserve"> et al. 2010</w:t>
            </w:r>
          </w:p>
        </w:tc>
        <w:tc>
          <w:tcPr>
            <w:tcW w:w="35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MRTR</w:t>
            </w:r>
            <w:proofErr w:type="spellEnd"/>
          </w:p>
        </w:tc>
        <w:tc>
          <w:tcPr>
            <w:tcW w:w="304"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p>
        </w:tc>
        <w:tc>
          <w:tcPr>
            <w:tcW w:w="525"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202(15)</w:t>
            </w:r>
          </w:p>
        </w:tc>
        <w:tc>
          <w:tcPr>
            <w:tcW w:w="48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198(21)</w:t>
            </w:r>
          </w:p>
        </w:tc>
        <w:tc>
          <w:tcPr>
            <w:tcW w:w="24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24</w:t>
            </w:r>
          </w:p>
        </w:tc>
        <w:tc>
          <w:tcPr>
            <w:tcW w:w="28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-1.98</w:t>
            </w:r>
          </w:p>
        </w:tc>
        <w:tc>
          <w:tcPr>
            <w:tcW w:w="33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-0.08</w:t>
            </w:r>
          </w:p>
        </w:tc>
        <w:tc>
          <w:tcPr>
            <w:tcW w:w="337"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40"/>
        </w:trPr>
        <w:tc>
          <w:tcPr>
            <w:tcW w:w="818"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529"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78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Cook et al. 2014 (Cook et al. 2010)</w:t>
            </w:r>
          </w:p>
        </w:tc>
        <w:tc>
          <w:tcPr>
            <w:tcW w:w="35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RFR</w:t>
            </w:r>
            <w:proofErr w:type="spellEnd"/>
          </w:p>
        </w:tc>
        <w:tc>
          <w:tcPr>
            <w:tcW w:w="304"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p>
        </w:tc>
        <w:tc>
          <w:tcPr>
            <w:tcW w:w="525"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NR</w:t>
            </w:r>
          </w:p>
        </w:tc>
        <w:tc>
          <w:tcPr>
            <w:tcW w:w="48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-0.14(0.44)</w:t>
            </w:r>
          </w:p>
        </w:tc>
        <w:tc>
          <w:tcPr>
            <w:tcW w:w="24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30</w:t>
            </w:r>
          </w:p>
        </w:tc>
        <w:tc>
          <w:tcPr>
            <w:tcW w:w="28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w:t>
            </w:r>
          </w:p>
        </w:tc>
        <w:tc>
          <w:tcPr>
            <w:tcW w:w="33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w:t>
            </w:r>
          </w:p>
        </w:tc>
        <w:tc>
          <w:tcPr>
            <w:tcW w:w="337"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40"/>
        </w:trPr>
        <w:tc>
          <w:tcPr>
            <w:tcW w:w="818" w:type="pct"/>
            <w:shd w:val="clear" w:color="auto" w:fill="auto"/>
            <w:noWrap/>
            <w:vAlign w:val="center"/>
          </w:tcPr>
          <w:p w:rsidR="005E65EB" w:rsidRPr="00F9763B" w:rsidRDefault="005E65EB" w:rsidP="002C2699">
            <w:pPr>
              <w:rPr>
                <w:rFonts w:cstheme="minorHAnsi"/>
                <w:b/>
                <w:color w:val="000000" w:themeColor="text1"/>
                <w:sz w:val="18"/>
                <w:szCs w:val="18"/>
              </w:rPr>
            </w:pPr>
            <w:r w:rsidRPr="00F9763B">
              <w:rPr>
                <w:rFonts w:cstheme="minorHAnsi"/>
                <w:b/>
                <w:color w:val="000000" w:themeColor="text1"/>
                <w:sz w:val="18"/>
                <w:szCs w:val="18"/>
              </w:rPr>
              <w:t>Ankle</w:t>
            </w:r>
          </w:p>
        </w:tc>
        <w:tc>
          <w:tcPr>
            <w:tcW w:w="529" w:type="pct"/>
            <w:shd w:val="clear" w:color="auto" w:fill="auto"/>
            <w:noWrap/>
            <w:vAlign w:val="center"/>
          </w:tcPr>
          <w:p w:rsidR="005E65EB" w:rsidRPr="00F9763B" w:rsidRDefault="005E65EB" w:rsidP="002C2699">
            <w:pPr>
              <w:jc w:val="center"/>
              <w:rPr>
                <w:rFonts w:cstheme="minorHAnsi"/>
                <w:color w:val="000000" w:themeColor="text1"/>
                <w:sz w:val="18"/>
                <w:szCs w:val="18"/>
              </w:rPr>
            </w:pPr>
          </w:p>
        </w:tc>
        <w:tc>
          <w:tcPr>
            <w:tcW w:w="786"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356"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304"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525"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480"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240"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288"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337"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337"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40"/>
        </w:trPr>
        <w:tc>
          <w:tcPr>
            <w:tcW w:w="818" w:type="pct"/>
            <w:vMerge w:val="restart"/>
            <w:shd w:val="clear" w:color="auto" w:fill="auto"/>
            <w:noWrap/>
            <w:hideMark/>
          </w:tcPr>
          <w:p w:rsidR="005E65EB" w:rsidRPr="00F9763B" w:rsidRDefault="005E65EB" w:rsidP="002C2699">
            <w:pPr>
              <w:jc w:val="right"/>
              <w:rPr>
                <w:rFonts w:cstheme="minorHAnsi"/>
                <w:color w:val="000000" w:themeColor="text1"/>
                <w:sz w:val="18"/>
                <w:szCs w:val="18"/>
              </w:rPr>
            </w:pPr>
            <w:r w:rsidRPr="00F9763B">
              <w:rPr>
                <w:rFonts w:cstheme="minorHAnsi"/>
                <w:color w:val="000000" w:themeColor="text1"/>
                <w:sz w:val="18"/>
                <w:szCs w:val="18"/>
              </w:rPr>
              <w:t>Plantar Flexors</w:t>
            </w:r>
          </w:p>
        </w:tc>
        <w:tc>
          <w:tcPr>
            <w:tcW w:w="529" w:type="pct"/>
            <w:vMerge w:val="restart"/>
            <w:shd w:val="clear" w:color="auto" w:fill="auto"/>
            <w:noWrap/>
          </w:tcPr>
          <w:p w:rsidR="005E65EB" w:rsidRPr="00F9763B" w:rsidRDefault="005E65EB" w:rsidP="002C2699">
            <w:pPr>
              <w:jc w:val="center"/>
              <w:rPr>
                <w:rFonts w:cstheme="minorHAnsi"/>
                <w:color w:val="000000" w:themeColor="text1"/>
                <w:sz w:val="18"/>
                <w:szCs w:val="18"/>
              </w:rPr>
            </w:pPr>
            <w:r w:rsidRPr="00F9763B">
              <w:rPr>
                <w:rFonts w:cstheme="minorHAnsi"/>
                <w:color w:val="000000" w:themeColor="text1"/>
                <w:sz w:val="18"/>
                <w:szCs w:val="18"/>
              </w:rPr>
              <w:t>Brace/ Cast</w:t>
            </w:r>
          </w:p>
        </w:tc>
        <w:tc>
          <w:tcPr>
            <w:tcW w:w="78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Lundbye</w:t>
            </w:r>
            <w:proofErr w:type="spellEnd"/>
            <w:r w:rsidRPr="00F9763B">
              <w:rPr>
                <w:rFonts w:cstheme="minorHAnsi"/>
                <w:color w:val="000000" w:themeColor="text1"/>
                <w:sz w:val="16"/>
                <w:szCs w:val="16"/>
              </w:rPr>
              <w:t>-Jensen &amp; Nielsen 2008</w:t>
            </w:r>
          </w:p>
        </w:tc>
        <w:tc>
          <w:tcPr>
            <w:tcW w:w="35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0.5</w:t>
            </w:r>
            <w:r w:rsidRPr="00F9763B">
              <w:rPr>
                <w:rFonts w:cstheme="minorHAnsi"/>
                <w:color w:val="000000" w:themeColor="text1"/>
                <w:sz w:val="16"/>
                <w:szCs w:val="16"/>
                <w:vertAlign w:val="subscript"/>
              </w:rPr>
              <w:t>RT</w:t>
            </w:r>
            <w:proofErr w:type="spellEnd"/>
          </w:p>
        </w:tc>
        <w:tc>
          <w:tcPr>
            <w:tcW w:w="304"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ms</w:t>
            </w:r>
          </w:p>
        </w:tc>
        <w:tc>
          <w:tcPr>
            <w:tcW w:w="525"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 xml:space="preserve">84.5 </w:t>
            </w:r>
            <w:r w:rsidRPr="00F9763B">
              <w:rPr>
                <w:rFonts w:cstheme="minorHAnsi"/>
                <w:color w:val="000000" w:themeColor="text1"/>
                <w:sz w:val="13"/>
                <w:szCs w:val="13"/>
              </w:rPr>
              <w:t>[83(21), 86(23)]</w:t>
            </w:r>
          </w:p>
        </w:tc>
        <w:tc>
          <w:tcPr>
            <w:tcW w:w="48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101.6(16)</w:t>
            </w:r>
          </w:p>
        </w:tc>
        <w:tc>
          <w:tcPr>
            <w:tcW w:w="24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28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20.24</w:t>
            </w:r>
          </w:p>
        </w:tc>
        <w:tc>
          <w:tcPr>
            <w:tcW w:w="33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1.45</w:t>
            </w:r>
          </w:p>
        </w:tc>
        <w:tc>
          <w:tcPr>
            <w:tcW w:w="337"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40"/>
        </w:trPr>
        <w:tc>
          <w:tcPr>
            <w:tcW w:w="818"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529" w:type="pct"/>
            <w:vMerge/>
            <w:shd w:val="clear" w:color="auto" w:fill="auto"/>
            <w:noWrap/>
            <w:hideMark/>
          </w:tcPr>
          <w:p w:rsidR="005E65EB" w:rsidRPr="00F9763B" w:rsidRDefault="005E65EB" w:rsidP="002C2699">
            <w:pPr>
              <w:jc w:val="center"/>
              <w:rPr>
                <w:rFonts w:cstheme="minorHAnsi"/>
                <w:color w:val="000000" w:themeColor="text1"/>
                <w:sz w:val="18"/>
                <w:szCs w:val="18"/>
              </w:rPr>
            </w:pPr>
          </w:p>
        </w:tc>
        <w:tc>
          <w:tcPr>
            <w:tcW w:w="78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Gondin</w:t>
            </w:r>
            <w:proofErr w:type="spellEnd"/>
            <w:r w:rsidRPr="00F9763B">
              <w:rPr>
                <w:rFonts w:cstheme="minorHAnsi"/>
                <w:color w:val="000000" w:themeColor="text1"/>
                <w:sz w:val="16"/>
                <w:szCs w:val="16"/>
              </w:rPr>
              <w:t xml:space="preserve"> 2004</w:t>
            </w:r>
          </w:p>
        </w:tc>
        <w:tc>
          <w:tcPr>
            <w:tcW w:w="35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0.5</w:t>
            </w:r>
            <w:r w:rsidRPr="00F9763B">
              <w:rPr>
                <w:rFonts w:cstheme="minorHAnsi"/>
                <w:color w:val="000000" w:themeColor="text1"/>
                <w:sz w:val="16"/>
                <w:szCs w:val="16"/>
                <w:vertAlign w:val="subscript"/>
              </w:rPr>
              <w:t>RT</w:t>
            </w:r>
            <w:proofErr w:type="spellEnd"/>
          </w:p>
        </w:tc>
        <w:tc>
          <w:tcPr>
            <w:tcW w:w="304"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ms</w:t>
            </w:r>
          </w:p>
        </w:tc>
        <w:tc>
          <w:tcPr>
            <w:tcW w:w="525"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99.3(3.9)</w:t>
            </w:r>
          </w:p>
        </w:tc>
        <w:tc>
          <w:tcPr>
            <w:tcW w:w="48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111.2(6.4)</w:t>
            </w:r>
          </w:p>
        </w:tc>
        <w:tc>
          <w:tcPr>
            <w:tcW w:w="24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28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11.98</w:t>
            </w:r>
          </w:p>
        </w:tc>
        <w:tc>
          <w:tcPr>
            <w:tcW w:w="33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0.86</w:t>
            </w:r>
          </w:p>
        </w:tc>
        <w:tc>
          <w:tcPr>
            <w:tcW w:w="337"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40"/>
        </w:trPr>
        <w:tc>
          <w:tcPr>
            <w:tcW w:w="818" w:type="pct"/>
            <w:shd w:val="clear" w:color="auto" w:fill="auto"/>
            <w:noWrap/>
            <w:vAlign w:val="center"/>
          </w:tcPr>
          <w:p w:rsidR="005E65EB" w:rsidRPr="00F9763B" w:rsidRDefault="005E65EB" w:rsidP="002C2699">
            <w:pPr>
              <w:rPr>
                <w:rFonts w:cstheme="minorHAnsi"/>
                <w:b/>
                <w:color w:val="000000" w:themeColor="text1"/>
                <w:sz w:val="18"/>
                <w:szCs w:val="18"/>
              </w:rPr>
            </w:pPr>
            <w:r w:rsidRPr="00F9763B">
              <w:rPr>
                <w:rFonts w:cstheme="minorHAnsi"/>
                <w:b/>
                <w:color w:val="000000" w:themeColor="text1"/>
                <w:sz w:val="18"/>
                <w:szCs w:val="18"/>
              </w:rPr>
              <w:t>Upper Limb</w:t>
            </w:r>
          </w:p>
        </w:tc>
        <w:tc>
          <w:tcPr>
            <w:tcW w:w="529" w:type="pct"/>
            <w:shd w:val="clear" w:color="auto" w:fill="auto"/>
            <w:noWrap/>
            <w:vAlign w:val="center"/>
          </w:tcPr>
          <w:p w:rsidR="005E65EB" w:rsidRPr="00F9763B" w:rsidRDefault="005E65EB" w:rsidP="002C2699">
            <w:pPr>
              <w:jc w:val="center"/>
              <w:rPr>
                <w:rFonts w:cstheme="minorHAnsi"/>
                <w:color w:val="000000" w:themeColor="text1"/>
                <w:sz w:val="18"/>
                <w:szCs w:val="18"/>
              </w:rPr>
            </w:pPr>
          </w:p>
        </w:tc>
        <w:tc>
          <w:tcPr>
            <w:tcW w:w="786"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356"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304"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525"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480"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240"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288"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337"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337"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40"/>
        </w:trPr>
        <w:tc>
          <w:tcPr>
            <w:tcW w:w="818" w:type="pct"/>
            <w:vMerge w:val="restart"/>
            <w:shd w:val="clear" w:color="auto" w:fill="auto"/>
            <w:noWrap/>
            <w:hideMark/>
          </w:tcPr>
          <w:p w:rsidR="005E65EB" w:rsidRPr="00F9763B" w:rsidRDefault="005E65EB" w:rsidP="002C2699">
            <w:pPr>
              <w:jc w:val="right"/>
              <w:rPr>
                <w:rFonts w:cstheme="minorHAnsi"/>
                <w:color w:val="000000" w:themeColor="text1"/>
                <w:sz w:val="18"/>
                <w:szCs w:val="18"/>
              </w:rPr>
            </w:pPr>
            <w:r w:rsidRPr="00F9763B">
              <w:rPr>
                <w:rFonts w:cstheme="minorHAnsi"/>
                <w:color w:val="000000" w:themeColor="text1"/>
                <w:sz w:val="18"/>
                <w:szCs w:val="18"/>
              </w:rPr>
              <w:t>Wrist Flexors</w:t>
            </w:r>
          </w:p>
        </w:tc>
        <w:tc>
          <w:tcPr>
            <w:tcW w:w="529" w:type="pct"/>
            <w:vMerge w:val="restart"/>
            <w:shd w:val="clear" w:color="auto" w:fill="auto"/>
            <w:noWrap/>
            <w:hideMark/>
          </w:tcPr>
          <w:p w:rsidR="005E65EB" w:rsidRPr="00F9763B" w:rsidRDefault="005E65EB" w:rsidP="002C2699">
            <w:pPr>
              <w:jc w:val="center"/>
              <w:rPr>
                <w:rFonts w:cstheme="minorHAnsi"/>
                <w:color w:val="000000" w:themeColor="text1"/>
                <w:sz w:val="18"/>
                <w:szCs w:val="18"/>
              </w:rPr>
            </w:pPr>
            <w:r w:rsidRPr="00F9763B">
              <w:rPr>
                <w:rFonts w:cstheme="minorHAnsi"/>
                <w:color w:val="000000" w:themeColor="text1"/>
                <w:sz w:val="18"/>
                <w:szCs w:val="18"/>
              </w:rPr>
              <w:t>Brace/ Cast</w:t>
            </w:r>
          </w:p>
        </w:tc>
        <w:tc>
          <w:tcPr>
            <w:tcW w:w="78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Lundbye</w:t>
            </w:r>
            <w:proofErr w:type="spellEnd"/>
            <w:r w:rsidRPr="00F9763B">
              <w:rPr>
                <w:rFonts w:cstheme="minorHAnsi"/>
                <w:color w:val="000000" w:themeColor="text1"/>
                <w:sz w:val="16"/>
                <w:szCs w:val="16"/>
              </w:rPr>
              <w:t xml:space="preserve">-Jensen &amp; Nielsen </w:t>
            </w:r>
            <w:proofErr w:type="spellStart"/>
            <w:r w:rsidRPr="00F9763B">
              <w:rPr>
                <w:rFonts w:cstheme="minorHAnsi"/>
                <w:color w:val="000000" w:themeColor="text1"/>
                <w:sz w:val="16"/>
                <w:szCs w:val="16"/>
              </w:rPr>
              <w:t>2008b</w:t>
            </w:r>
            <w:proofErr w:type="spellEnd"/>
          </w:p>
        </w:tc>
        <w:tc>
          <w:tcPr>
            <w:tcW w:w="35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0.5</w:t>
            </w:r>
            <w:r w:rsidRPr="00F9763B">
              <w:rPr>
                <w:rFonts w:cstheme="minorHAnsi"/>
                <w:color w:val="000000" w:themeColor="text1"/>
                <w:sz w:val="16"/>
                <w:szCs w:val="16"/>
                <w:vertAlign w:val="subscript"/>
              </w:rPr>
              <w:t>RT</w:t>
            </w:r>
            <w:proofErr w:type="spellEnd"/>
          </w:p>
        </w:tc>
        <w:tc>
          <w:tcPr>
            <w:tcW w:w="304"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ms</w:t>
            </w:r>
          </w:p>
        </w:tc>
        <w:tc>
          <w:tcPr>
            <w:tcW w:w="525"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 xml:space="preserve">58.3 </w:t>
            </w:r>
            <w:r w:rsidRPr="00F9763B">
              <w:rPr>
                <w:rFonts w:cstheme="minorHAnsi"/>
                <w:color w:val="000000" w:themeColor="text1"/>
                <w:sz w:val="13"/>
                <w:szCs w:val="13"/>
              </w:rPr>
              <w:t>[57.2(4), 59.4(8)]</w:t>
            </w:r>
          </w:p>
        </w:tc>
        <w:tc>
          <w:tcPr>
            <w:tcW w:w="48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59.2(6)</w:t>
            </w:r>
          </w:p>
        </w:tc>
        <w:tc>
          <w:tcPr>
            <w:tcW w:w="24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7</w:t>
            </w:r>
          </w:p>
        </w:tc>
        <w:tc>
          <w:tcPr>
            <w:tcW w:w="28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1.54</w:t>
            </w:r>
          </w:p>
        </w:tc>
        <w:tc>
          <w:tcPr>
            <w:tcW w:w="33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0.22</w:t>
            </w:r>
          </w:p>
        </w:tc>
        <w:tc>
          <w:tcPr>
            <w:tcW w:w="337"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818"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529"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78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Clark et al. 2008</w:t>
            </w:r>
          </w:p>
        </w:tc>
        <w:tc>
          <w:tcPr>
            <w:tcW w:w="35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RFR</w:t>
            </w:r>
            <w:proofErr w:type="spellEnd"/>
          </w:p>
        </w:tc>
        <w:tc>
          <w:tcPr>
            <w:tcW w:w="304"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%peak force/ms</w:t>
            </w:r>
          </w:p>
        </w:tc>
        <w:tc>
          <w:tcPr>
            <w:tcW w:w="525"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~14.74(1.23)</w:t>
            </w:r>
          </w:p>
        </w:tc>
        <w:tc>
          <w:tcPr>
            <w:tcW w:w="48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~11.05(0.88)</w:t>
            </w:r>
          </w:p>
        </w:tc>
        <w:tc>
          <w:tcPr>
            <w:tcW w:w="24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21</w:t>
            </w:r>
          </w:p>
        </w:tc>
        <w:tc>
          <w:tcPr>
            <w:tcW w:w="28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-25.03</w:t>
            </w:r>
          </w:p>
        </w:tc>
        <w:tc>
          <w:tcPr>
            <w:tcW w:w="33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-1.19</w:t>
            </w:r>
            <w:r w:rsidRPr="00F9763B">
              <w:rPr>
                <w:rFonts w:cstheme="minorHAnsi"/>
                <w:color w:val="000000" w:themeColor="text1"/>
                <w:sz w:val="16"/>
                <w:szCs w:val="16"/>
                <w:vertAlign w:val="superscript"/>
              </w:rPr>
              <w:sym w:font="Wingdings 2" w:char="F0B7"/>
            </w:r>
          </w:p>
        </w:tc>
        <w:tc>
          <w:tcPr>
            <w:tcW w:w="337"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818" w:type="pct"/>
            <w:vMerge w:val="restart"/>
            <w:shd w:val="clear" w:color="auto" w:fill="auto"/>
            <w:noWrap/>
            <w:vAlign w:val="center"/>
            <w:hideMark/>
          </w:tcPr>
          <w:p w:rsidR="005E65EB" w:rsidRPr="00F9763B" w:rsidRDefault="005E65EB" w:rsidP="002C2699">
            <w:pPr>
              <w:jc w:val="right"/>
              <w:rPr>
                <w:rFonts w:cstheme="minorHAnsi"/>
                <w:color w:val="000000" w:themeColor="text1"/>
                <w:sz w:val="18"/>
                <w:szCs w:val="18"/>
              </w:rPr>
            </w:pPr>
            <w:r w:rsidRPr="00F9763B">
              <w:rPr>
                <w:rFonts w:cstheme="minorHAnsi"/>
                <w:color w:val="000000" w:themeColor="text1"/>
                <w:sz w:val="18"/>
                <w:szCs w:val="18"/>
              </w:rPr>
              <w:t>Thenar Muscles</w:t>
            </w:r>
          </w:p>
        </w:tc>
        <w:tc>
          <w:tcPr>
            <w:tcW w:w="529" w:type="pct"/>
            <w:vMerge w:val="restart"/>
            <w:shd w:val="clear" w:color="auto" w:fill="auto"/>
            <w:noWrap/>
            <w:vAlign w:val="center"/>
            <w:hideMark/>
          </w:tcPr>
          <w:p w:rsidR="005E65EB" w:rsidRPr="00F9763B" w:rsidRDefault="005E65EB" w:rsidP="002C2699">
            <w:pPr>
              <w:jc w:val="center"/>
              <w:rPr>
                <w:rFonts w:cstheme="minorHAnsi"/>
                <w:color w:val="000000" w:themeColor="text1"/>
                <w:sz w:val="18"/>
                <w:szCs w:val="18"/>
              </w:rPr>
            </w:pPr>
            <w:r w:rsidRPr="00F9763B">
              <w:rPr>
                <w:rFonts w:cstheme="minorHAnsi"/>
                <w:color w:val="000000" w:themeColor="text1"/>
                <w:sz w:val="18"/>
                <w:szCs w:val="18"/>
              </w:rPr>
              <w:t>Brace/ Cast</w:t>
            </w:r>
          </w:p>
        </w:tc>
        <w:tc>
          <w:tcPr>
            <w:tcW w:w="786" w:type="pct"/>
            <w:vMerge w:val="restar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Sale 1982</w:t>
            </w:r>
          </w:p>
        </w:tc>
        <w:tc>
          <w:tcPr>
            <w:tcW w:w="356" w:type="pct"/>
            <w:vMerge w:val="restart"/>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0.5</w:t>
            </w:r>
            <w:r w:rsidRPr="00F9763B">
              <w:rPr>
                <w:rFonts w:cstheme="minorHAnsi"/>
                <w:color w:val="000000" w:themeColor="text1"/>
                <w:sz w:val="16"/>
                <w:szCs w:val="16"/>
                <w:vertAlign w:val="subscript"/>
              </w:rPr>
              <w:t>RT</w:t>
            </w:r>
            <w:proofErr w:type="spellEnd"/>
          </w:p>
        </w:tc>
        <w:tc>
          <w:tcPr>
            <w:tcW w:w="304" w:type="pct"/>
            <w:vMerge w:val="restar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ms</w:t>
            </w:r>
          </w:p>
        </w:tc>
        <w:tc>
          <w:tcPr>
            <w:tcW w:w="525"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~55.25(4.25)</w:t>
            </w:r>
          </w:p>
        </w:tc>
        <w:tc>
          <w:tcPr>
            <w:tcW w:w="48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~60.75(5.75)</w:t>
            </w:r>
          </w:p>
        </w:tc>
        <w:tc>
          <w:tcPr>
            <w:tcW w:w="240" w:type="pct"/>
            <w:vMerge w:val="restar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35</w:t>
            </w:r>
          </w:p>
        </w:tc>
        <w:tc>
          <w:tcPr>
            <w:tcW w:w="28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9.95</w:t>
            </w:r>
          </w:p>
        </w:tc>
        <w:tc>
          <w:tcPr>
            <w:tcW w:w="33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0.28</w:t>
            </w:r>
          </w:p>
        </w:tc>
        <w:tc>
          <w:tcPr>
            <w:tcW w:w="337" w:type="pct"/>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Group A, n=6</w:t>
            </w:r>
          </w:p>
        </w:tc>
      </w:tr>
      <w:tr w:rsidR="005E65EB" w:rsidRPr="00F9763B" w:rsidTr="002C2699">
        <w:trPr>
          <w:trHeight w:val="300"/>
        </w:trPr>
        <w:tc>
          <w:tcPr>
            <w:tcW w:w="818"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529"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786" w:type="pct"/>
            <w:vMerge/>
            <w:vAlign w:val="center"/>
            <w:hideMark/>
          </w:tcPr>
          <w:p w:rsidR="005E65EB" w:rsidRPr="00F9763B" w:rsidRDefault="005E65EB" w:rsidP="002C2699">
            <w:pPr>
              <w:rPr>
                <w:rFonts w:cstheme="minorHAnsi"/>
                <w:color w:val="000000" w:themeColor="text1"/>
                <w:sz w:val="16"/>
                <w:szCs w:val="16"/>
              </w:rPr>
            </w:pPr>
          </w:p>
        </w:tc>
        <w:tc>
          <w:tcPr>
            <w:tcW w:w="356" w:type="pct"/>
            <w:vMerge/>
            <w:vAlign w:val="center"/>
            <w:hideMark/>
          </w:tcPr>
          <w:p w:rsidR="005E65EB" w:rsidRPr="00F9763B" w:rsidRDefault="005E65EB" w:rsidP="002C2699">
            <w:pPr>
              <w:rPr>
                <w:rFonts w:cstheme="minorHAnsi"/>
                <w:color w:val="000000" w:themeColor="text1"/>
                <w:sz w:val="16"/>
                <w:szCs w:val="16"/>
              </w:rPr>
            </w:pPr>
          </w:p>
        </w:tc>
        <w:tc>
          <w:tcPr>
            <w:tcW w:w="304" w:type="pct"/>
            <w:vMerge/>
            <w:vAlign w:val="center"/>
            <w:hideMark/>
          </w:tcPr>
          <w:p w:rsidR="005E65EB" w:rsidRPr="00F9763B" w:rsidRDefault="005E65EB" w:rsidP="002C2699">
            <w:pPr>
              <w:rPr>
                <w:rFonts w:cstheme="minorHAnsi"/>
                <w:color w:val="000000" w:themeColor="text1"/>
                <w:sz w:val="16"/>
                <w:szCs w:val="16"/>
              </w:rPr>
            </w:pPr>
          </w:p>
        </w:tc>
        <w:tc>
          <w:tcPr>
            <w:tcW w:w="525"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~48.28(5.16)</w:t>
            </w:r>
          </w:p>
        </w:tc>
        <w:tc>
          <w:tcPr>
            <w:tcW w:w="48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~51.56(2.81)</w:t>
            </w:r>
          </w:p>
        </w:tc>
        <w:tc>
          <w:tcPr>
            <w:tcW w:w="240" w:type="pct"/>
            <w:vMerge/>
            <w:vAlign w:val="center"/>
            <w:hideMark/>
          </w:tcPr>
          <w:p w:rsidR="005E65EB" w:rsidRPr="00F9763B" w:rsidRDefault="005E65EB" w:rsidP="002C2699">
            <w:pPr>
              <w:rPr>
                <w:rFonts w:cstheme="minorHAnsi"/>
                <w:color w:val="000000" w:themeColor="text1"/>
                <w:sz w:val="16"/>
                <w:szCs w:val="16"/>
              </w:rPr>
            </w:pPr>
          </w:p>
        </w:tc>
        <w:tc>
          <w:tcPr>
            <w:tcW w:w="28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6.79</w:t>
            </w:r>
          </w:p>
        </w:tc>
        <w:tc>
          <w:tcPr>
            <w:tcW w:w="33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0.19</w:t>
            </w:r>
          </w:p>
        </w:tc>
        <w:tc>
          <w:tcPr>
            <w:tcW w:w="337" w:type="pct"/>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Group B, n=4</w:t>
            </w:r>
          </w:p>
        </w:tc>
      </w:tr>
      <w:tr w:rsidR="005E65EB" w:rsidRPr="00F9763B" w:rsidTr="002C2699">
        <w:trPr>
          <w:trHeight w:val="340"/>
        </w:trPr>
        <w:tc>
          <w:tcPr>
            <w:tcW w:w="818" w:type="pct"/>
            <w:shd w:val="clear" w:color="auto" w:fill="auto"/>
            <w:noWrap/>
            <w:vAlign w:val="center"/>
            <w:hideMark/>
          </w:tcPr>
          <w:p w:rsidR="005E65EB" w:rsidRPr="00F9763B" w:rsidRDefault="005E65EB" w:rsidP="002C2699">
            <w:pPr>
              <w:jc w:val="right"/>
              <w:rPr>
                <w:rFonts w:cstheme="minorHAnsi"/>
                <w:color w:val="000000" w:themeColor="text1"/>
                <w:sz w:val="18"/>
                <w:szCs w:val="18"/>
              </w:rPr>
            </w:pPr>
            <w:r w:rsidRPr="00F9763B">
              <w:rPr>
                <w:rFonts w:cstheme="minorHAnsi"/>
                <w:color w:val="000000" w:themeColor="text1"/>
                <w:sz w:val="18"/>
                <w:szCs w:val="18"/>
              </w:rPr>
              <w:t>First Dorsal Interosseous</w:t>
            </w:r>
          </w:p>
        </w:tc>
        <w:tc>
          <w:tcPr>
            <w:tcW w:w="529"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r w:rsidRPr="00F9763B">
              <w:rPr>
                <w:rFonts w:cstheme="minorHAnsi"/>
                <w:color w:val="000000" w:themeColor="text1"/>
                <w:sz w:val="18"/>
                <w:szCs w:val="18"/>
              </w:rPr>
              <w:t>Brace/Cast</w:t>
            </w:r>
          </w:p>
        </w:tc>
        <w:tc>
          <w:tcPr>
            <w:tcW w:w="78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Seki 2001</w:t>
            </w:r>
          </w:p>
        </w:tc>
        <w:tc>
          <w:tcPr>
            <w:tcW w:w="356"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0.5</w:t>
            </w:r>
            <w:r w:rsidRPr="00F9763B">
              <w:rPr>
                <w:rFonts w:cstheme="minorHAnsi"/>
                <w:color w:val="000000" w:themeColor="text1"/>
                <w:sz w:val="16"/>
                <w:szCs w:val="16"/>
                <w:vertAlign w:val="subscript"/>
              </w:rPr>
              <w:t>RT</w:t>
            </w:r>
            <w:proofErr w:type="spellEnd"/>
          </w:p>
        </w:tc>
        <w:tc>
          <w:tcPr>
            <w:tcW w:w="304"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ms</w:t>
            </w:r>
          </w:p>
        </w:tc>
        <w:tc>
          <w:tcPr>
            <w:tcW w:w="525"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~55.8(6.8)</w:t>
            </w:r>
          </w:p>
        </w:tc>
        <w:tc>
          <w:tcPr>
            <w:tcW w:w="48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~59.2(6.4)</w:t>
            </w:r>
          </w:p>
        </w:tc>
        <w:tc>
          <w:tcPr>
            <w:tcW w:w="24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21</w:t>
            </w:r>
          </w:p>
        </w:tc>
        <w:tc>
          <w:tcPr>
            <w:tcW w:w="288"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6.09</w:t>
            </w:r>
          </w:p>
        </w:tc>
        <w:tc>
          <w:tcPr>
            <w:tcW w:w="33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0.29</w:t>
            </w:r>
          </w:p>
        </w:tc>
        <w:tc>
          <w:tcPr>
            <w:tcW w:w="337" w:type="pct"/>
          </w:tcPr>
          <w:p w:rsidR="005E65EB" w:rsidRPr="00F9763B" w:rsidRDefault="005E65EB" w:rsidP="002C2699">
            <w:pPr>
              <w:jc w:val="center"/>
              <w:rPr>
                <w:rFonts w:cstheme="minorHAnsi"/>
                <w:color w:val="000000" w:themeColor="text1"/>
                <w:sz w:val="16"/>
                <w:szCs w:val="16"/>
              </w:rPr>
            </w:pPr>
          </w:p>
        </w:tc>
      </w:tr>
    </w:tbl>
    <w:p w:rsidR="005E65EB" w:rsidRPr="00F9763B" w:rsidRDefault="005E65EB" w:rsidP="005E65EB">
      <w:pPr>
        <w:rPr>
          <w:i/>
          <w:iCs/>
          <w:color w:val="000000" w:themeColor="text1"/>
          <w:sz w:val="20"/>
          <w:szCs w:val="20"/>
          <w:vertAlign w:val="superscript"/>
        </w:rPr>
      </w:pPr>
      <w:proofErr w:type="spellStart"/>
      <w:r w:rsidRPr="00F9763B">
        <w:rPr>
          <w:color w:val="000000" w:themeColor="text1"/>
          <w:sz w:val="20"/>
          <w:szCs w:val="20"/>
          <w:vertAlign w:val="superscript"/>
        </w:rPr>
        <w:t>0.5RT</w:t>
      </w:r>
      <w:proofErr w:type="spellEnd"/>
      <w:r w:rsidRPr="00F9763B">
        <w:rPr>
          <w:color w:val="000000" w:themeColor="text1"/>
          <w:sz w:val="20"/>
          <w:szCs w:val="20"/>
          <w:vertAlign w:val="superscript"/>
        </w:rPr>
        <w:t xml:space="preserve">, half relaxation time; d, days; </w:t>
      </w:r>
      <w:proofErr w:type="spellStart"/>
      <w:r w:rsidRPr="00F9763B">
        <w:rPr>
          <w:color w:val="000000" w:themeColor="text1"/>
          <w:sz w:val="20"/>
          <w:szCs w:val="20"/>
          <w:vertAlign w:val="superscript"/>
        </w:rPr>
        <w:t>MRTR</w:t>
      </w:r>
      <w:proofErr w:type="spellEnd"/>
      <w:r w:rsidRPr="00F9763B">
        <w:rPr>
          <w:color w:val="000000" w:themeColor="text1"/>
          <w:sz w:val="20"/>
          <w:szCs w:val="20"/>
          <w:vertAlign w:val="superscript"/>
        </w:rPr>
        <w:t xml:space="preserve">, maximum rate of torque relaxation; ms, millisecond; NR, not reported; </w:t>
      </w:r>
      <w:proofErr w:type="spellStart"/>
      <w:r w:rsidRPr="00F9763B">
        <w:rPr>
          <w:color w:val="000000" w:themeColor="text1"/>
          <w:sz w:val="20"/>
          <w:szCs w:val="20"/>
          <w:vertAlign w:val="superscript"/>
        </w:rPr>
        <w:t>RFR</w:t>
      </w:r>
      <w:proofErr w:type="spellEnd"/>
      <w:r w:rsidRPr="00F9763B">
        <w:rPr>
          <w:color w:val="000000" w:themeColor="text1"/>
          <w:sz w:val="20"/>
          <w:szCs w:val="20"/>
          <w:vertAlign w:val="superscript"/>
        </w:rPr>
        <w:t xml:space="preserve">, rate of force relaxation; </w:t>
      </w:r>
      <w:proofErr w:type="spellStart"/>
      <w:r w:rsidRPr="00F9763B">
        <w:rPr>
          <w:color w:val="000000" w:themeColor="text1"/>
          <w:sz w:val="20"/>
          <w:szCs w:val="20"/>
          <w:vertAlign w:val="superscript"/>
        </w:rPr>
        <w:t>ULLS</w:t>
      </w:r>
      <w:proofErr w:type="spellEnd"/>
      <w:r w:rsidRPr="00F9763B">
        <w:rPr>
          <w:color w:val="000000" w:themeColor="text1"/>
          <w:sz w:val="20"/>
          <w:szCs w:val="20"/>
          <w:vertAlign w:val="superscript"/>
        </w:rPr>
        <w:t xml:space="preserve">, unilateral lower limb suspension; [ ], multiple pre visits; *, reported by authors as significant; </w:t>
      </w:r>
      <w:r w:rsidRPr="00F9763B">
        <w:rPr>
          <w:rFonts w:cstheme="minorHAnsi"/>
          <w:color w:val="000000" w:themeColor="text1"/>
          <w:sz w:val="20"/>
          <w:szCs w:val="20"/>
          <w:vertAlign w:val="superscript"/>
        </w:rPr>
        <w:sym w:font="Wingdings 2" w:char="F0B7"/>
      </w:r>
      <w:r w:rsidRPr="00F9763B">
        <w:rPr>
          <w:rFonts w:cstheme="minorHAnsi"/>
          <w:color w:val="000000" w:themeColor="text1"/>
          <w:sz w:val="20"/>
          <w:szCs w:val="20"/>
          <w:vertAlign w:val="superscript"/>
        </w:rPr>
        <w:t xml:space="preserve"> , </w:t>
      </w:r>
      <w:r w:rsidRPr="00F9763B">
        <w:rPr>
          <w:color w:val="000000" w:themeColor="text1"/>
          <w:sz w:val="20"/>
          <w:szCs w:val="20"/>
          <w:vertAlign w:val="superscript"/>
        </w:rPr>
        <w:t xml:space="preserve">not used in analysis; </w:t>
      </w:r>
      <w:r w:rsidRPr="00F9763B">
        <w:rPr>
          <w:rFonts w:cstheme="minorHAnsi"/>
          <w:color w:val="000000" w:themeColor="text1"/>
          <w:sz w:val="20"/>
          <w:szCs w:val="20"/>
          <w:vertAlign w:val="superscript"/>
        </w:rPr>
        <w:t>~, approximately stated or mean value given</w:t>
      </w:r>
      <w:r>
        <w:rPr>
          <w:rFonts w:cstheme="minorHAnsi"/>
          <w:color w:val="000000" w:themeColor="text1"/>
          <w:sz w:val="20"/>
          <w:szCs w:val="20"/>
          <w:vertAlign w:val="superscript"/>
        </w:rPr>
        <w:t>.</w:t>
      </w:r>
      <w:r w:rsidRPr="00F9763B">
        <w:rPr>
          <w:color w:val="000000" w:themeColor="text1"/>
          <w:sz w:val="20"/>
          <w:szCs w:val="20"/>
          <w:vertAlign w:val="superscript"/>
        </w:rPr>
        <w:t xml:space="preserve"> </w:t>
      </w:r>
      <w:r w:rsidRPr="00F9763B">
        <w:rPr>
          <w:color w:val="000000" w:themeColor="text1"/>
          <w:sz w:val="20"/>
          <w:szCs w:val="20"/>
          <w:vertAlign w:val="superscript"/>
        </w:rPr>
        <w:br w:type="page"/>
      </w:r>
    </w:p>
    <w:p w:rsidR="005E65EB" w:rsidRPr="00F9763B" w:rsidRDefault="005E65EB" w:rsidP="005E65EB">
      <w:pPr>
        <w:pStyle w:val="Caption"/>
        <w:keepNext/>
        <w:rPr>
          <w:color w:val="000000" w:themeColor="text1"/>
        </w:rPr>
      </w:pPr>
      <w:r w:rsidRPr="00F9763B">
        <w:rPr>
          <w:color w:val="000000" w:themeColor="text1"/>
        </w:rPr>
        <w:lastRenderedPageBreak/>
        <w:t xml:space="preserve">Electronic Supplementary Material Table </w:t>
      </w:r>
      <w:proofErr w:type="spellStart"/>
      <w:r w:rsidRPr="00F9763B">
        <w:rPr>
          <w:color w:val="000000" w:themeColor="text1"/>
        </w:rPr>
        <w:t>S7</w:t>
      </w:r>
      <w:proofErr w:type="spellEnd"/>
      <w:r>
        <w:rPr>
          <w:color w:val="000000" w:themeColor="text1"/>
        </w:rPr>
        <w:t xml:space="preserve"> Central Motor Drive: </w:t>
      </w:r>
      <w:r w:rsidRPr="00F9763B">
        <w:rPr>
          <w:color w:val="000000" w:themeColor="text1"/>
        </w:rPr>
        <w:t>Changes in central motor drive following immobilisation</w:t>
      </w:r>
    </w:p>
    <w:tbl>
      <w:tblPr>
        <w:tblW w:w="5434" w:type="pct"/>
        <w:tblBorders>
          <w:bottom w:val="single" w:sz="4" w:space="0" w:color="auto"/>
        </w:tblBorders>
        <w:tblLayout w:type="fixed"/>
        <w:tblLook w:val="04A0"/>
      </w:tblPr>
      <w:tblGrid>
        <w:gridCol w:w="1036"/>
        <w:gridCol w:w="937"/>
        <w:gridCol w:w="2063"/>
        <w:gridCol w:w="848"/>
        <w:gridCol w:w="1125"/>
        <w:gridCol w:w="938"/>
        <w:gridCol w:w="562"/>
        <w:gridCol w:w="846"/>
        <w:gridCol w:w="938"/>
        <w:gridCol w:w="751"/>
      </w:tblGrid>
      <w:tr w:rsidR="005E65EB" w:rsidRPr="00F9763B" w:rsidTr="002C2699">
        <w:trPr>
          <w:trHeight w:val="300"/>
        </w:trPr>
        <w:tc>
          <w:tcPr>
            <w:tcW w:w="515" w:type="pct"/>
            <w:tcBorders>
              <w:top w:val="single" w:sz="4" w:space="0" w:color="auto"/>
              <w:bottom w:val="single" w:sz="4" w:space="0" w:color="auto"/>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Muscle group</w:t>
            </w:r>
          </w:p>
        </w:tc>
        <w:tc>
          <w:tcPr>
            <w:tcW w:w="466" w:type="pct"/>
            <w:tcBorders>
              <w:top w:val="single" w:sz="4" w:space="0" w:color="auto"/>
              <w:bottom w:val="single" w:sz="4" w:space="0" w:color="auto"/>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Immobilisation method</w:t>
            </w:r>
          </w:p>
        </w:tc>
        <w:tc>
          <w:tcPr>
            <w:tcW w:w="1027" w:type="pct"/>
            <w:tcBorders>
              <w:top w:val="single" w:sz="4" w:space="0" w:color="auto"/>
              <w:bottom w:val="single" w:sz="4" w:space="0" w:color="auto"/>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Study</w:t>
            </w:r>
          </w:p>
        </w:tc>
        <w:tc>
          <w:tcPr>
            <w:tcW w:w="422" w:type="pct"/>
            <w:tcBorders>
              <w:top w:val="single" w:sz="4" w:space="0" w:color="auto"/>
              <w:bottom w:val="single" w:sz="4" w:space="0" w:color="auto"/>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Measurement method</w:t>
            </w:r>
          </w:p>
        </w:tc>
        <w:tc>
          <w:tcPr>
            <w:tcW w:w="560" w:type="pct"/>
            <w:tcBorders>
              <w:top w:val="single" w:sz="4" w:space="0" w:color="auto"/>
              <w:bottom w:val="single" w:sz="4" w:space="0" w:color="auto"/>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 Pre (SD)</w:t>
            </w:r>
          </w:p>
        </w:tc>
        <w:tc>
          <w:tcPr>
            <w:tcW w:w="467" w:type="pct"/>
            <w:tcBorders>
              <w:top w:val="single" w:sz="4" w:space="0" w:color="auto"/>
              <w:bottom w:val="single" w:sz="4" w:space="0" w:color="auto"/>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Post (SD)</w:t>
            </w:r>
          </w:p>
        </w:tc>
        <w:tc>
          <w:tcPr>
            <w:tcW w:w="280" w:type="pct"/>
            <w:tcBorders>
              <w:top w:val="single" w:sz="4" w:space="0" w:color="auto"/>
              <w:bottom w:val="single" w:sz="4" w:space="0" w:color="auto"/>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d</w:t>
            </w:r>
          </w:p>
        </w:tc>
        <w:tc>
          <w:tcPr>
            <w:tcW w:w="421" w:type="pct"/>
            <w:tcBorders>
              <w:top w:val="single" w:sz="4" w:space="0" w:color="auto"/>
              <w:bottom w:val="single" w:sz="4" w:space="0" w:color="auto"/>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 Change</w:t>
            </w:r>
          </w:p>
        </w:tc>
        <w:tc>
          <w:tcPr>
            <w:tcW w:w="467" w:type="pct"/>
            <w:tcBorders>
              <w:top w:val="single" w:sz="4" w:space="0" w:color="auto"/>
              <w:bottom w:val="single" w:sz="4" w:space="0" w:color="auto"/>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 Change</w:t>
            </w:r>
            <w:r w:rsidRPr="00F9763B">
              <w:rPr>
                <w:rFonts w:cstheme="minorHAnsi"/>
                <w:b/>
                <w:color w:val="000000" w:themeColor="text1"/>
                <w:sz w:val="18"/>
                <w:szCs w:val="18"/>
              </w:rPr>
              <w:sym w:font="Wingdings" w:char="F09E"/>
            </w:r>
            <w:r w:rsidRPr="00F9763B">
              <w:rPr>
                <w:rFonts w:cstheme="minorHAnsi"/>
                <w:b/>
                <w:color w:val="000000" w:themeColor="text1"/>
                <w:sz w:val="18"/>
                <w:szCs w:val="18"/>
              </w:rPr>
              <w:t>d</w:t>
            </w:r>
            <w:r w:rsidRPr="00F9763B">
              <w:rPr>
                <w:rFonts w:cstheme="minorHAnsi"/>
                <w:b/>
                <w:color w:val="000000" w:themeColor="text1"/>
                <w:sz w:val="18"/>
                <w:szCs w:val="18"/>
                <w:vertAlign w:val="superscript"/>
              </w:rPr>
              <w:t>-1</w:t>
            </w:r>
          </w:p>
        </w:tc>
        <w:tc>
          <w:tcPr>
            <w:tcW w:w="374" w:type="pct"/>
            <w:tcBorders>
              <w:top w:val="single" w:sz="4" w:space="0" w:color="auto"/>
              <w:bottom w:val="single" w:sz="4" w:space="0" w:color="auto"/>
            </w:tcBorders>
            <w:vAlign w:val="center"/>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Notes</w:t>
            </w:r>
          </w:p>
        </w:tc>
      </w:tr>
      <w:tr w:rsidR="005E65EB" w:rsidRPr="00F9763B" w:rsidTr="002C2699">
        <w:trPr>
          <w:trHeight w:val="300"/>
        </w:trPr>
        <w:tc>
          <w:tcPr>
            <w:tcW w:w="515" w:type="pct"/>
            <w:shd w:val="clear" w:color="auto" w:fill="auto"/>
            <w:noWrap/>
          </w:tcPr>
          <w:p w:rsidR="005E65EB" w:rsidRPr="00F9763B" w:rsidRDefault="005E65EB" w:rsidP="002C2699">
            <w:pPr>
              <w:rPr>
                <w:rFonts w:cstheme="minorHAnsi"/>
                <w:b/>
                <w:color w:val="000000" w:themeColor="text1"/>
                <w:sz w:val="18"/>
                <w:szCs w:val="18"/>
              </w:rPr>
            </w:pPr>
            <w:r w:rsidRPr="00F9763B">
              <w:rPr>
                <w:rFonts w:cstheme="minorHAnsi"/>
                <w:b/>
                <w:color w:val="000000" w:themeColor="text1"/>
                <w:sz w:val="18"/>
                <w:szCs w:val="18"/>
              </w:rPr>
              <w:t>Lower Limb</w:t>
            </w:r>
          </w:p>
        </w:tc>
        <w:tc>
          <w:tcPr>
            <w:tcW w:w="466" w:type="pct"/>
            <w:shd w:val="clear" w:color="auto" w:fill="auto"/>
            <w:noWrap/>
          </w:tcPr>
          <w:p w:rsidR="005E65EB" w:rsidRPr="00F9763B" w:rsidRDefault="005E65EB" w:rsidP="002C2699">
            <w:pPr>
              <w:jc w:val="center"/>
              <w:rPr>
                <w:rFonts w:cstheme="minorHAnsi"/>
                <w:b/>
                <w:color w:val="000000" w:themeColor="text1"/>
                <w:sz w:val="18"/>
                <w:szCs w:val="18"/>
              </w:rPr>
            </w:pPr>
          </w:p>
        </w:tc>
        <w:tc>
          <w:tcPr>
            <w:tcW w:w="1027" w:type="pct"/>
            <w:shd w:val="clear" w:color="auto" w:fill="auto"/>
            <w:noWrap/>
            <w:vAlign w:val="center"/>
          </w:tcPr>
          <w:p w:rsidR="005E65EB" w:rsidRPr="00F9763B" w:rsidRDefault="005E65EB" w:rsidP="002C2699">
            <w:pPr>
              <w:jc w:val="center"/>
              <w:rPr>
                <w:rFonts w:cstheme="minorHAnsi"/>
                <w:color w:val="000000" w:themeColor="text1"/>
                <w:sz w:val="20"/>
                <w:szCs w:val="20"/>
              </w:rPr>
            </w:pPr>
          </w:p>
        </w:tc>
        <w:tc>
          <w:tcPr>
            <w:tcW w:w="422" w:type="pct"/>
            <w:shd w:val="clear" w:color="auto" w:fill="auto"/>
            <w:noWrap/>
            <w:vAlign w:val="center"/>
          </w:tcPr>
          <w:p w:rsidR="005E65EB" w:rsidRPr="00F9763B" w:rsidRDefault="005E65EB" w:rsidP="002C2699">
            <w:pPr>
              <w:jc w:val="center"/>
              <w:rPr>
                <w:rFonts w:cstheme="minorHAnsi"/>
                <w:color w:val="000000" w:themeColor="text1"/>
                <w:sz w:val="20"/>
                <w:szCs w:val="20"/>
              </w:rPr>
            </w:pPr>
          </w:p>
        </w:tc>
        <w:tc>
          <w:tcPr>
            <w:tcW w:w="560" w:type="pct"/>
            <w:shd w:val="clear" w:color="auto" w:fill="auto"/>
            <w:noWrap/>
            <w:vAlign w:val="center"/>
          </w:tcPr>
          <w:p w:rsidR="005E65EB" w:rsidRPr="00F9763B" w:rsidRDefault="005E65EB" w:rsidP="002C2699">
            <w:pPr>
              <w:jc w:val="center"/>
              <w:rPr>
                <w:rFonts w:cstheme="minorHAnsi"/>
                <w:color w:val="000000" w:themeColor="text1"/>
                <w:sz w:val="20"/>
                <w:szCs w:val="20"/>
              </w:rPr>
            </w:pPr>
          </w:p>
        </w:tc>
        <w:tc>
          <w:tcPr>
            <w:tcW w:w="467" w:type="pct"/>
            <w:shd w:val="clear" w:color="auto" w:fill="auto"/>
            <w:noWrap/>
            <w:vAlign w:val="center"/>
          </w:tcPr>
          <w:p w:rsidR="005E65EB" w:rsidRPr="00F9763B" w:rsidRDefault="005E65EB" w:rsidP="002C2699">
            <w:pPr>
              <w:jc w:val="center"/>
              <w:rPr>
                <w:rFonts w:cstheme="minorHAnsi"/>
                <w:color w:val="000000" w:themeColor="text1"/>
                <w:sz w:val="20"/>
                <w:szCs w:val="20"/>
              </w:rPr>
            </w:pPr>
          </w:p>
        </w:tc>
        <w:tc>
          <w:tcPr>
            <w:tcW w:w="280" w:type="pct"/>
            <w:shd w:val="clear" w:color="auto" w:fill="auto"/>
            <w:noWrap/>
            <w:vAlign w:val="center"/>
          </w:tcPr>
          <w:p w:rsidR="005E65EB" w:rsidRPr="00F9763B" w:rsidRDefault="005E65EB" w:rsidP="002C2699">
            <w:pPr>
              <w:jc w:val="center"/>
              <w:rPr>
                <w:rFonts w:cstheme="minorHAnsi"/>
                <w:color w:val="000000" w:themeColor="text1"/>
                <w:sz w:val="20"/>
                <w:szCs w:val="20"/>
              </w:rPr>
            </w:pPr>
          </w:p>
        </w:tc>
        <w:tc>
          <w:tcPr>
            <w:tcW w:w="421" w:type="pct"/>
            <w:shd w:val="clear" w:color="auto" w:fill="auto"/>
            <w:noWrap/>
            <w:vAlign w:val="center"/>
          </w:tcPr>
          <w:p w:rsidR="005E65EB" w:rsidRPr="00F9763B" w:rsidRDefault="005E65EB" w:rsidP="002C2699">
            <w:pPr>
              <w:jc w:val="center"/>
              <w:rPr>
                <w:rFonts w:cstheme="minorHAnsi"/>
                <w:color w:val="000000" w:themeColor="text1"/>
                <w:sz w:val="20"/>
                <w:szCs w:val="20"/>
              </w:rPr>
            </w:pPr>
          </w:p>
        </w:tc>
        <w:tc>
          <w:tcPr>
            <w:tcW w:w="467" w:type="pct"/>
            <w:shd w:val="clear" w:color="auto" w:fill="auto"/>
            <w:noWrap/>
            <w:vAlign w:val="center"/>
          </w:tcPr>
          <w:p w:rsidR="005E65EB" w:rsidRPr="00F9763B" w:rsidRDefault="005E65EB" w:rsidP="002C2699">
            <w:pPr>
              <w:jc w:val="center"/>
              <w:rPr>
                <w:rFonts w:cstheme="minorHAnsi"/>
                <w:color w:val="000000" w:themeColor="text1"/>
                <w:sz w:val="20"/>
                <w:szCs w:val="20"/>
              </w:rPr>
            </w:pPr>
          </w:p>
        </w:tc>
        <w:tc>
          <w:tcPr>
            <w:tcW w:w="374" w:type="pct"/>
          </w:tcPr>
          <w:p w:rsidR="005E65EB" w:rsidRPr="00F9763B" w:rsidRDefault="005E65EB" w:rsidP="002C2699">
            <w:pPr>
              <w:jc w:val="center"/>
              <w:rPr>
                <w:rFonts w:cstheme="minorHAnsi"/>
                <w:color w:val="000000" w:themeColor="text1"/>
                <w:sz w:val="20"/>
                <w:szCs w:val="20"/>
              </w:rPr>
            </w:pPr>
          </w:p>
        </w:tc>
      </w:tr>
      <w:tr w:rsidR="005E65EB" w:rsidRPr="00F9763B" w:rsidTr="002C2699">
        <w:trPr>
          <w:trHeight w:val="300"/>
        </w:trPr>
        <w:tc>
          <w:tcPr>
            <w:tcW w:w="515" w:type="pct"/>
            <w:vMerge w:val="restart"/>
            <w:shd w:val="clear" w:color="auto" w:fill="auto"/>
            <w:noWrap/>
            <w:hideMark/>
          </w:tcPr>
          <w:p w:rsidR="005E65EB" w:rsidRPr="00F9763B" w:rsidRDefault="005E65EB" w:rsidP="002C2699">
            <w:pPr>
              <w:jc w:val="right"/>
              <w:rPr>
                <w:rFonts w:cstheme="minorHAnsi"/>
                <w:color w:val="000000" w:themeColor="text1"/>
                <w:sz w:val="18"/>
                <w:szCs w:val="18"/>
              </w:rPr>
            </w:pPr>
            <w:r w:rsidRPr="00F9763B">
              <w:rPr>
                <w:rFonts w:cstheme="minorHAnsi"/>
                <w:color w:val="000000" w:themeColor="text1"/>
                <w:sz w:val="18"/>
                <w:szCs w:val="18"/>
              </w:rPr>
              <w:t>Knee extensors</w:t>
            </w:r>
          </w:p>
        </w:tc>
        <w:tc>
          <w:tcPr>
            <w:tcW w:w="466" w:type="pct"/>
            <w:vMerge w:val="restart"/>
            <w:shd w:val="clear" w:color="auto" w:fill="auto"/>
            <w:noWrap/>
            <w:hideMark/>
          </w:tcPr>
          <w:p w:rsidR="005E65EB" w:rsidRPr="00F9763B" w:rsidRDefault="005E65EB" w:rsidP="002C2699">
            <w:pPr>
              <w:jc w:val="center"/>
              <w:rPr>
                <w:rFonts w:cstheme="minorHAnsi"/>
                <w:color w:val="000000" w:themeColor="text1"/>
                <w:sz w:val="18"/>
                <w:szCs w:val="18"/>
              </w:rPr>
            </w:pPr>
            <w:r w:rsidRPr="00F9763B">
              <w:rPr>
                <w:rFonts w:cstheme="minorHAnsi"/>
                <w:color w:val="000000" w:themeColor="text1"/>
                <w:sz w:val="18"/>
                <w:szCs w:val="18"/>
              </w:rPr>
              <w:t>Brace/Cast</w:t>
            </w:r>
          </w:p>
        </w:tc>
        <w:tc>
          <w:tcPr>
            <w:tcW w:w="1027" w:type="pct"/>
            <w:vMerge w:val="restart"/>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Suetta</w:t>
            </w:r>
            <w:proofErr w:type="spellEnd"/>
            <w:r w:rsidRPr="00F9763B">
              <w:rPr>
                <w:rFonts w:cstheme="minorHAnsi"/>
                <w:color w:val="000000" w:themeColor="text1"/>
                <w:sz w:val="16"/>
                <w:szCs w:val="16"/>
              </w:rPr>
              <w:t xml:space="preserve"> et al. 2009</w:t>
            </w:r>
          </w:p>
        </w:tc>
        <w:tc>
          <w:tcPr>
            <w:tcW w:w="42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CAR</w:t>
            </w:r>
          </w:p>
        </w:tc>
        <w:tc>
          <w:tcPr>
            <w:tcW w:w="56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91.6(1.6)</w:t>
            </w:r>
          </w:p>
        </w:tc>
        <w:tc>
          <w:tcPr>
            <w:tcW w:w="46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90.6(2.8)</w:t>
            </w:r>
          </w:p>
        </w:tc>
        <w:tc>
          <w:tcPr>
            <w:tcW w:w="28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42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-1.10</w:t>
            </w:r>
          </w:p>
        </w:tc>
        <w:tc>
          <w:tcPr>
            <w:tcW w:w="46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-0.08</w:t>
            </w:r>
          </w:p>
        </w:tc>
        <w:tc>
          <w:tcPr>
            <w:tcW w:w="374" w:type="pct"/>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Young</w:t>
            </w:r>
          </w:p>
        </w:tc>
      </w:tr>
      <w:tr w:rsidR="005E65EB" w:rsidRPr="00F9763B" w:rsidTr="002C2699">
        <w:trPr>
          <w:trHeight w:val="300"/>
        </w:trPr>
        <w:tc>
          <w:tcPr>
            <w:tcW w:w="515"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466"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1027" w:type="pct"/>
            <w:vMerge/>
            <w:vAlign w:val="center"/>
            <w:hideMark/>
          </w:tcPr>
          <w:p w:rsidR="005E65EB" w:rsidRPr="00F9763B" w:rsidRDefault="005E65EB" w:rsidP="002C2699">
            <w:pPr>
              <w:rPr>
                <w:rFonts w:cstheme="minorHAnsi"/>
                <w:color w:val="000000" w:themeColor="text1"/>
                <w:sz w:val="16"/>
                <w:szCs w:val="16"/>
              </w:rPr>
            </w:pPr>
          </w:p>
        </w:tc>
        <w:tc>
          <w:tcPr>
            <w:tcW w:w="42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CAR</w:t>
            </w:r>
          </w:p>
        </w:tc>
        <w:tc>
          <w:tcPr>
            <w:tcW w:w="56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88.6(1.6)</w:t>
            </w:r>
          </w:p>
        </w:tc>
        <w:tc>
          <w:tcPr>
            <w:tcW w:w="467"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80.2(2.8)</w:t>
            </w:r>
          </w:p>
        </w:tc>
        <w:tc>
          <w:tcPr>
            <w:tcW w:w="28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421"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 xml:space="preserve">-9.90 </w:t>
            </w:r>
            <w:r w:rsidRPr="00F9763B">
              <w:rPr>
                <w:rFonts w:cstheme="minorHAnsi"/>
                <w:bCs/>
                <w:color w:val="000000" w:themeColor="text1"/>
                <w:sz w:val="16"/>
                <w:szCs w:val="16"/>
                <w:vertAlign w:val="superscript"/>
              </w:rPr>
              <w:t>*</w:t>
            </w:r>
          </w:p>
        </w:tc>
        <w:tc>
          <w:tcPr>
            <w:tcW w:w="46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-0.71</w:t>
            </w:r>
          </w:p>
        </w:tc>
        <w:tc>
          <w:tcPr>
            <w:tcW w:w="374" w:type="pct"/>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Old</w:t>
            </w:r>
          </w:p>
        </w:tc>
      </w:tr>
      <w:tr w:rsidR="005E65EB" w:rsidRPr="00F9763B" w:rsidTr="002C2699">
        <w:trPr>
          <w:trHeight w:val="300"/>
        </w:trPr>
        <w:tc>
          <w:tcPr>
            <w:tcW w:w="515"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466"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roofErr w:type="spellStart"/>
            <w:r w:rsidRPr="00F9763B">
              <w:rPr>
                <w:rFonts w:cstheme="minorHAnsi"/>
                <w:color w:val="000000" w:themeColor="text1"/>
                <w:sz w:val="18"/>
                <w:szCs w:val="18"/>
              </w:rPr>
              <w:t>ULLS</w:t>
            </w:r>
            <w:proofErr w:type="spellEnd"/>
          </w:p>
        </w:tc>
        <w:tc>
          <w:tcPr>
            <w:tcW w:w="102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de Boer et al. 2007 (de Boer et al. 2007)</w:t>
            </w:r>
          </w:p>
        </w:tc>
        <w:tc>
          <w:tcPr>
            <w:tcW w:w="42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CAR</w:t>
            </w:r>
          </w:p>
        </w:tc>
        <w:tc>
          <w:tcPr>
            <w:tcW w:w="56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98.4(0.7)</w:t>
            </w:r>
          </w:p>
        </w:tc>
        <w:tc>
          <w:tcPr>
            <w:tcW w:w="46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97.8(1.3)</w:t>
            </w:r>
          </w:p>
        </w:tc>
        <w:tc>
          <w:tcPr>
            <w:tcW w:w="28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42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-0.61</w:t>
            </w:r>
          </w:p>
        </w:tc>
        <w:tc>
          <w:tcPr>
            <w:tcW w:w="46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-0.04</w:t>
            </w:r>
          </w:p>
        </w:tc>
        <w:tc>
          <w:tcPr>
            <w:tcW w:w="374"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515"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466"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102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Oates et al. 2010</w:t>
            </w:r>
          </w:p>
        </w:tc>
        <w:tc>
          <w:tcPr>
            <w:tcW w:w="42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w:t>
            </w:r>
            <w:proofErr w:type="spellStart"/>
            <w:r w:rsidRPr="00F9763B">
              <w:rPr>
                <w:rFonts w:cstheme="minorHAnsi"/>
                <w:color w:val="000000" w:themeColor="text1"/>
                <w:sz w:val="16"/>
                <w:szCs w:val="16"/>
              </w:rPr>
              <w:t>MUA</w:t>
            </w:r>
            <w:proofErr w:type="spellEnd"/>
          </w:p>
        </w:tc>
        <w:tc>
          <w:tcPr>
            <w:tcW w:w="56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94.6(2)</w:t>
            </w:r>
          </w:p>
        </w:tc>
        <w:tc>
          <w:tcPr>
            <w:tcW w:w="46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95.2(0.8)</w:t>
            </w:r>
          </w:p>
        </w:tc>
        <w:tc>
          <w:tcPr>
            <w:tcW w:w="28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42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0.63</w:t>
            </w:r>
          </w:p>
        </w:tc>
        <w:tc>
          <w:tcPr>
            <w:tcW w:w="46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0.05</w:t>
            </w:r>
          </w:p>
        </w:tc>
        <w:tc>
          <w:tcPr>
            <w:tcW w:w="374"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515"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466"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102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Campbell et al. 2013</w:t>
            </w:r>
          </w:p>
        </w:tc>
        <w:tc>
          <w:tcPr>
            <w:tcW w:w="42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VA</w:t>
            </w:r>
          </w:p>
        </w:tc>
        <w:tc>
          <w:tcPr>
            <w:tcW w:w="56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87(3.5)</w:t>
            </w:r>
          </w:p>
        </w:tc>
        <w:tc>
          <w:tcPr>
            <w:tcW w:w="46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83(3.5)</w:t>
            </w:r>
          </w:p>
        </w:tc>
        <w:tc>
          <w:tcPr>
            <w:tcW w:w="28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21</w:t>
            </w:r>
          </w:p>
        </w:tc>
        <w:tc>
          <w:tcPr>
            <w:tcW w:w="42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-5.10</w:t>
            </w:r>
          </w:p>
        </w:tc>
        <w:tc>
          <w:tcPr>
            <w:tcW w:w="46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-0.24</w:t>
            </w:r>
          </w:p>
        </w:tc>
        <w:tc>
          <w:tcPr>
            <w:tcW w:w="374" w:type="pct"/>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Doublets</w:t>
            </w:r>
          </w:p>
        </w:tc>
      </w:tr>
      <w:tr w:rsidR="005E65EB" w:rsidRPr="00F9763B" w:rsidTr="002C2699">
        <w:trPr>
          <w:trHeight w:val="340"/>
        </w:trPr>
        <w:tc>
          <w:tcPr>
            <w:tcW w:w="515"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466"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102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Horstman</w:t>
            </w:r>
            <w:proofErr w:type="spellEnd"/>
            <w:r w:rsidRPr="00F9763B">
              <w:rPr>
                <w:rFonts w:cstheme="minorHAnsi"/>
                <w:color w:val="000000" w:themeColor="text1"/>
                <w:sz w:val="16"/>
                <w:szCs w:val="16"/>
              </w:rPr>
              <w:t xml:space="preserve"> et al. 2012</w:t>
            </w:r>
          </w:p>
        </w:tc>
        <w:tc>
          <w:tcPr>
            <w:tcW w:w="42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VA</w:t>
            </w:r>
          </w:p>
        </w:tc>
        <w:tc>
          <w:tcPr>
            <w:tcW w:w="56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88.3(6.8)</w:t>
            </w:r>
          </w:p>
        </w:tc>
        <w:tc>
          <w:tcPr>
            <w:tcW w:w="46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84.7(9.1)</w:t>
            </w:r>
          </w:p>
        </w:tc>
        <w:tc>
          <w:tcPr>
            <w:tcW w:w="28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21</w:t>
            </w:r>
          </w:p>
        </w:tc>
        <w:tc>
          <w:tcPr>
            <w:tcW w:w="42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-4.10</w:t>
            </w:r>
          </w:p>
        </w:tc>
        <w:tc>
          <w:tcPr>
            <w:tcW w:w="46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-0.20</w:t>
            </w:r>
          </w:p>
        </w:tc>
        <w:tc>
          <w:tcPr>
            <w:tcW w:w="374" w:type="pct"/>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Triplets, n=6</w:t>
            </w:r>
          </w:p>
        </w:tc>
      </w:tr>
      <w:tr w:rsidR="005E65EB" w:rsidRPr="00F9763B" w:rsidTr="002C2699">
        <w:trPr>
          <w:trHeight w:val="300"/>
        </w:trPr>
        <w:tc>
          <w:tcPr>
            <w:tcW w:w="515"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466"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102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Cook et al. 2014 (Cook et al. 2010)</w:t>
            </w:r>
          </w:p>
        </w:tc>
        <w:tc>
          <w:tcPr>
            <w:tcW w:w="42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CAR</w:t>
            </w:r>
          </w:p>
        </w:tc>
        <w:tc>
          <w:tcPr>
            <w:tcW w:w="56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~91</w:t>
            </w:r>
          </w:p>
        </w:tc>
        <w:tc>
          <w:tcPr>
            <w:tcW w:w="46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~86</w:t>
            </w:r>
          </w:p>
        </w:tc>
        <w:tc>
          <w:tcPr>
            <w:tcW w:w="28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30</w:t>
            </w:r>
          </w:p>
        </w:tc>
        <w:tc>
          <w:tcPr>
            <w:tcW w:w="42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-5.49</w:t>
            </w:r>
          </w:p>
        </w:tc>
        <w:tc>
          <w:tcPr>
            <w:tcW w:w="46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-0.18</w:t>
            </w:r>
          </w:p>
        </w:tc>
        <w:tc>
          <w:tcPr>
            <w:tcW w:w="374"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515" w:type="pct"/>
            <w:vMerge w:val="restart"/>
            <w:shd w:val="clear" w:color="auto" w:fill="auto"/>
            <w:noWrap/>
            <w:hideMark/>
          </w:tcPr>
          <w:p w:rsidR="005E65EB" w:rsidRPr="00F9763B" w:rsidRDefault="005E65EB" w:rsidP="002C2699">
            <w:pPr>
              <w:jc w:val="right"/>
              <w:rPr>
                <w:rFonts w:cstheme="minorHAnsi"/>
                <w:color w:val="000000" w:themeColor="text1"/>
                <w:sz w:val="18"/>
                <w:szCs w:val="18"/>
              </w:rPr>
            </w:pPr>
            <w:r w:rsidRPr="00F9763B">
              <w:rPr>
                <w:rFonts w:cstheme="minorHAnsi"/>
                <w:color w:val="000000" w:themeColor="text1"/>
                <w:sz w:val="18"/>
                <w:szCs w:val="18"/>
              </w:rPr>
              <w:t>Plantar Flexors</w:t>
            </w:r>
          </w:p>
        </w:tc>
        <w:tc>
          <w:tcPr>
            <w:tcW w:w="466" w:type="pct"/>
            <w:shd w:val="clear" w:color="auto" w:fill="auto"/>
            <w:noWrap/>
            <w:hideMark/>
          </w:tcPr>
          <w:p w:rsidR="005E65EB" w:rsidRPr="00F9763B" w:rsidRDefault="005E65EB" w:rsidP="002C2699">
            <w:pPr>
              <w:jc w:val="center"/>
              <w:rPr>
                <w:rFonts w:cstheme="minorHAnsi"/>
                <w:color w:val="000000" w:themeColor="text1"/>
                <w:sz w:val="18"/>
                <w:szCs w:val="18"/>
              </w:rPr>
            </w:pPr>
            <w:proofErr w:type="spellStart"/>
            <w:r w:rsidRPr="00F9763B">
              <w:rPr>
                <w:rFonts w:cstheme="minorHAnsi"/>
                <w:color w:val="000000" w:themeColor="text1"/>
                <w:sz w:val="18"/>
                <w:szCs w:val="18"/>
              </w:rPr>
              <w:t>ULLS</w:t>
            </w:r>
            <w:proofErr w:type="spellEnd"/>
          </w:p>
        </w:tc>
        <w:tc>
          <w:tcPr>
            <w:tcW w:w="102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Oates et al. 2010</w:t>
            </w:r>
          </w:p>
        </w:tc>
        <w:tc>
          <w:tcPr>
            <w:tcW w:w="42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w:t>
            </w:r>
            <w:proofErr w:type="spellStart"/>
            <w:r w:rsidRPr="00F9763B">
              <w:rPr>
                <w:rFonts w:cstheme="minorHAnsi"/>
                <w:color w:val="000000" w:themeColor="text1"/>
                <w:sz w:val="16"/>
                <w:szCs w:val="16"/>
              </w:rPr>
              <w:t>MUA</w:t>
            </w:r>
            <w:proofErr w:type="spellEnd"/>
          </w:p>
        </w:tc>
        <w:tc>
          <w:tcPr>
            <w:tcW w:w="56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95.4(1.0)</w:t>
            </w:r>
          </w:p>
        </w:tc>
        <w:tc>
          <w:tcPr>
            <w:tcW w:w="46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95.7(1.5)</w:t>
            </w:r>
          </w:p>
        </w:tc>
        <w:tc>
          <w:tcPr>
            <w:tcW w:w="28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42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0.31</w:t>
            </w:r>
          </w:p>
        </w:tc>
        <w:tc>
          <w:tcPr>
            <w:tcW w:w="46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0.02</w:t>
            </w:r>
          </w:p>
        </w:tc>
        <w:tc>
          <w:tcPr>
            <w:tcW w:w="374"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515"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466"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102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Hotta</w:t>
            </w:r>
            <w:proofErr w:type="spellEnd"/>
            <w:r w:rsidRPr="00F9763B">
              <w:rPr>
                <w:rFonts w:cstheme="minorHAnsi"/>
                <w:color w:val="000000" w:themeColor="text1"/>
                <w:sz w:val="16"/>
                <w:szCs w:val="16"/>
              </w:rPr>
              <w:t xml:space="preserve"> et al. 2011</w:t>
            </w:r>
          </w:p>
        </w:tc>
        <w:tc>
          <w:tcPr>
            <w:tcW w:w="42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VA</w:t>
            </w:r>
          </w:p>
        </w:tc>
        <w:tc>
          <w:tcPr>
            <w:tcW w:w="56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~93.29(5.45)</w:t>
            </w:r>
          </w:p>
        </w:tc>
        <w:tc>
          <w:tcPr>
            <w:tcW w:w="46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~89.69(8.39)</w:t>
            </w:r>
          </w:p>
        </w:tc>
        <w:tc>
          <w:tcPr>
            <w:tcW w:w="28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20</w:t>
            </w:r>
          </w:p>
        </w:tc>
        <w:tc>
          <w:tcPr>
            <w:tcW w:w="42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-3.86</w:t>
            </w:r>
          </w:p>
        </w:tc>
        <w:tc>
          <w:tcPr>
            <w:tcW w:w="46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-0.19</w:t>
            </w:r>
          </w:p>
        </w:tc>
        <w:tc>
          <w:tcPr>
            <w:tcW w:w="374"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515" w:type="pct"/>
            <w:vMerge/>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466"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102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Seynnes</w:t>
            </w:r>
            <w:proofErr w:type="spellEnd"/>
            <w:r w:rsidRPr="00F9763B">
              <w:rPr>
                <w:rFonts w:cstheme="minorHAnsi"/>
                <w:color w:val="000000" w:themeColor="text1"/>
                <w:sz w:val="16"/>
                <w:szCs w:val="16"/>
              </w:rPr>
              <w:t xml:space="preserve"> et al. 2010</w:t>
            </w:r>
          </w:p>
        </w:tc>
        <w:tc>
          <w:tcPr>
            <w:tcW w:w="42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AC</w:t>
            </w:r>
          </w:p>
        </w:tc>
        <w:tc>
          <w:tcPr>
            <w:tcW w:w="56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97.9(0.6)</w:t>
            </w:r>
          </w:p>
        </w:tc>
        <w:tc>
          <w:tcPr>
            <w:tcW w:w="46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96.5(1)</w:t>
            </w:r>
          </w:p>
        </w:tc>
        <w:tc>
          <w:tcPr>
            <w:tcW w:w="28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24</w:t>
            </w:r>
          </w:p>
        </w:tc>
        <w:tc>
          <w:tcPr>
            <w:tcW w:w="42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-1.43</w:t>
            </w:r>
          </w:p>
        </w:tc>
        <w:tc>
          <w:tcPr>
            <w:tcW w:w="46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-0.06</w:t>
            </w:r>
          </w:p>
        </w:tc>
        <w:tc>
          <w:tcPr>
            <w:tcW w:w="374"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515" w:type="pct"/>
            <w:vMerge/>
            <w:shd w:val="clear" w:color="auto" w:fill="auto"/>
            <w:noWrap/>
            <w:vAlign w:val="center"/>
            <w:hideMark/>
          </w:tcPr>
          <w:p w:rsidR="005E65EB" w:rsidRPr="00F9763B" w:rsidRDefault="005E65EB" w:rsidP="002C2699">
            <w:pPr>
              <w:jc w:val="center"/>
              <w:rPr>
                <w:rFonts w:cstheme="minorHAnsi"/>
                <w:b/>
                <w:color w:val="000000" w:themeColor="text1"/>
                <w:sz w:val="18"/>
                <w:szCs w:val="18"/>
              </w:rPr>
            </w:pPr>
          </w:p>
        </w:tc>
        <w:tc>
          <w:tcPr>
            <w:tcW w:w="466" w:type="pct"/>
            <w:shd w:val="clear" w:color="auto" w:fill="auto"/>
            <w:noWrap/>
            <w:vAlign w:val="center"/>
            <w:hideMark/>
          </w:tcPr>
          <w:p w:rsidR="005E65EB" w:rsidRPr="00F9763B" w:rsidRDefault="005E65EB" w:rsidP="002C2699">
            <w:pPr>
              <w:jc w:val="center"/>
              <w:rPr>
                <w:rFonts w:cstheme="minorHAnsi"/>
                <w:b/>
                <w:color w:val="000000" w:themeColor="text1"/>
                <w:sz w:val="18"/>
                <w:szCs w:val="18"/>
              </w:rPr>
            </w:pPr>
          </w:p>
        </w:tc>
        <w:tc>
          <w:tcPr>
            <w:tcW w:w="102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Cook et al. 2014 (Cook et al 2010)</w:t>
            </w:r>
          </w:p>
        </w:tc>
        <w:tc>
          <w:tcPr>
            <w:tcW w:w="42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CAR</w:t>
            </w:r>
          </w:p>
        </w:tc>
        <w:tc>
          <w:tcPr>
            <w:tcW w:w="56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~92</w:t>
            </w:r>
          </w:p>
        </w:tc>
        <w:tc>
          <w:tcPr>
            <w:tcW w:w="46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~85</w:t>
            </w:r>
          </w:p>
        </w:tc>
        <w:tc>
          <w:tcPr>
            <w:tcW w:w="28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30</w:t>
            </w:r>
          </w:p>
        </w:tc>
        <w:tc>
          <w:tcPr>
            <w:tcW w:w="42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-7.61</w:t>
            </w:r>
          </w:p>
        </w:tc>
        <w:tc>
          <w:tcPr>
            <w:tcW w:w="46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-0.25</w:t>
            </w:r>
          </w:p>
        </w:tc>
        <w:tc>
          <w:tcPr>
            <w:tcW w:w="374"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515" w:type="pct"/>
            <w:shd w:val="clear" w:color="auto" w:fill="auto"/>
            <w:noWrap/>
          </w:tcPr>
          <w:p w:rsidR="005E65EB" w:rsidRPr="00F9763B" w:rsidRDefault="005E65EB" w:rsidP="002C2699">
            <w:pPr>
              <w:rPr>
                <w:rFonts w:cstheme="minorHAnsi"/>
                <w:b/>
                <w:color w:val="000000" w:themeColor="text1"/>
                <w:sz w:val="18"/>
                <w:szCs w:val="18"/>
              </w:rPr>
            </w:pPr>
            <w:r w:rsidRPr="00F9763B">
              <w:rPr>
                <w:rFonts w:cstheme="minorHAnsi"/>
                <w:b/>
                <w:color w:val="000000" w:themeColor="text1"/>
                <w:sz w:val="18"/>
                <w:szCs w:val="18"/>
              </w:rPr>
              <w:t>Ankle</w:t>
            </w:r>
          </w:p>
        </w:tc>
        <w:tc>
          <w:tcPr>
            <w:tcW w:w="466" w:type="pct"/>
            <w:shd w:val="clear" w:color="auto" w:fill="auto"/>
            <w:noWrap/>
            <w:vAlign w:val="center"/>
          </w:tcPr>
          <w:p w:rsidR="005E65EB" w:rsidRPr="00F9763B" w:rsidRDefault="005E65EB" w:rsidP="002C2699">
            <w:pPr>
              <w:jc w:val="center"/>
              <w:rPr>
                <w:rFonts w:cstheme="minorHAnsi"/>
                <w:b/>
                <w:color w:val="000000" w:themeColor="text1"/>
                <w:sz w:val="18"/>
                <w:szCs w:val="18"/>
              </w:rPr>
            </w:pPr>
          </w:p>
        </w:tc>
        <w:tc>
          <w:tcPr>
            <w:tcW w:w="1027"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422"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560"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467"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280"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421" w:type="pct"/>
            <w:shd w:val="clear" w:color="auto" w:fill="auto"/>
            <w:noWrap/>
            <w:vAlign w:val="center"/>
          </w:tcPr>
          <w:p w:rsidR="005E65EB" w:rsidRPr="00F9763B" w:rsidRDefault="005E65EB" w:rsidP="002C2699">
            <w:pPr>
              <w:jc w:val="center"/>
              <w:rPr>
                <w:rFonts w:cstheme="minorHAnsi"/>
                <w:bCs/>
                <w:color w:val="000000" w:themeColor="text1"/>
                <w:sz w:val="16"/>
                <w:szCs w:val="16"/>
              </w:rPr>
            </w:pPr>
          </w:p>
        </w:tc>
        <w:tc>
          <w:tcPr>
            <w:tcW w:w="467" w:type="pct"/>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374"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515" w:type="pct"/>
            <w:vMerge w:val="restart"/>
            <w:shd w:val="clear" w:color="auto" w:fill="auto"/>
            <w:noWrap/>
            <w:hideMark/>
          </w:tcPr>
          <w:p w:rsidR="005E65EB" w:rsidRPr="00F9763B" w:rsidRDefault="005E65EB" w:rsidP="002C2699">
            <w:pPr>
              <w:jc w:val="right"/>
              <w:rPr>
                <w:rFonts w:cstheme="minorHAnsi"/>
                <w:color w:val="000000" w:themeColor="text1"/>
                <w:sz w:val="18"/>
                <w:szCs w:val="18"/>
              </w:rPr>
            </w:pPr>
            <w:r w:rsidRPr="00F9763B">
              <w:rPr>
                <w:rFonts w:cstheme="minorHAnsi"/>
                <w:color w:val="000000" w:themeColor="text1"/>
                <w:sz w:val="18"/>
                <w:szCs w:val="18"/>
              </w:rPr>
              <w:t>Plantar Flexors</w:t>
            </w:r>
          </w:p>
        </w:tc>
        <w:tc>
          <w:tcPr>
            <w:tcW w:w="466" w:type="pct"/>
            <w:vMerge w:val="restart"/>
            <w:shd w:val="clear" w:color="auto" w:fill="auto"/>
            <w:noWrap/>
            <w:hideMark/>
          </w:tcPr>
          <w:p w:rsidR="005E65EB" w:rsidRPr="00F9763B" w:rsidRDefault="005E65EB" w:rsidP="002C2699">
            <w:pPr>
              <w:jc w:val="center"/>
              <w:rPr>
                <w:rFonts w:cstheme="minorHAnsi"/>
                <w:color w:val="000000" w:themeColor="text1"/>
                <w:sz w:val="18"/>
                <w:szCs w:val="18"/>
              </w:rPr>
            </w:pPr>
            <w:r w:rsidRPr="00F9763B">
              <w:rPr>
                <w:rFonts w:cstheme="minorHAnsi"/>
                <w:color w:val="000000" w:themeColor="text1"/>
                <w:sz w:val="18"/>
                <w:szCs w:val="18"/>
              </w:rPr>
              <w:t>Brace/Cast</w:t>
            </w:r>
          </w:p>
        </w:tc>
        <w:tc>
          <w:tcPr>
            <w:tcW w:w="1027" w:type="pct"/>
            <w:vMerge w:val="restart"/>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Gondin</w:t>
            </w:r>
            <w:proofErr w:type="spellEnd"/>
            <w:r w:rsidRPr="00F9763B">
              <w:rPr>
                <w:rFonts w:cstheme="minorHAnsi"/>
                <w:color w:val="000000" w:themeColor="text1"/>
                <w:sz w:val="16"/>
                <w:szCs w:val="16"/>
              </w:rPr>
              <w:t xml:space="preserve"> et al. 2004</w:t>
            </w:r>
          </w:p>
        </w:tc>
        <w:tc>
          <w:tcPr>
            <w:tcW w:w="42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VA Resting</w:t>
            </w:r>
          </w:p>
        </w:tc>
        <w:tc>
          <w:tcPr>
            <w:tcW w:w="56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94.2(3.3)</w:t>
            </w:r>
          </w:p>
        </w:tc>
        <w:tc>
          <w:tcPr>
            <w:tcW w:w="46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86.9(4.4)</w:t>
            </w:r>
          </w:p>
        </w:tc>
        <w:tc>
          <w:tcPr>
            <w:tcW w:w="28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421"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 xml:space="preserve">-8(4) </w:t>
            </w:r>
            <w:r w:rsidRPr="00F9763B">
              <w:rPr>
                <w:rFonts w:cstheme="minorHAnsi"/>
                <w:bCs/>
                <w:color w:val="000000" w:themeColor="text1"/>
                <w:sz w:val="16"/>
                <w:szCs w:val="16"/>
                <w:vertAlign w:val="superscript"/>
              </w:rPr>
              <w:t>*</w:t>
            </w:r>
          </w:p>
        </w:tc>
        <w:tc>
          <w:tcPr>
            <w:tcW w:w="46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-0.57</w:t>
            </w:r>
          </w:p>
        </w:tc>
        <w:tc>
          <w:tcPr>
            <w:tcW w:w="374" w:type="pct"/>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Doublet</w:t>
            </w:r>
          </w:p>
        </w:tc>
      </w:tr>
      <w:tr w:rsidR="005E65EB" w:rsidRPr="00F9763B" w:rsidTr="002C2699">
        <w:trPr>
          <w:trHeight w:val="300"/>
        </w:trPr>
        <w:tc>
          <w:tcPr>
            <w:tcW w:w="515" w:type="pct"/>
            <w:vMerge/>
            <w:shd w:val="clear" w:color="auto" w:fill="auto"/>
            <w:noWrap/>
            <w:vAlign w:val="center"/>
            <w:hideMark/>
          </w:tcPr>
          <w:p w:rsidR="005E65EB" w:rsidRPr="00F9763B" w:rsidRDefault="005E65EB" w:rsidP="002C2699">
            <w:pPr>
              <w:jc w:val="center"/>
              <w:rPr>
                <w:rFonts w:cstheme="minorHAnsi"/>
                <w:b/>
                <w:color w:val="000000" w:themeColor="text1"/>
                <w:sz w:val="18"/>
                <w:szCs w:val="18"/>
              </w:rPr>
            </w:pPr>
          </w:p>
        </w:tc>
        <w:tc>
          <w:tcPr>
            <w:tcW w:w="466" w:type="pct"/>
            <w:vMerge/>
            <w:shd w:val="clear" w:color="auto" w:fill="auto"/>
            <w:noWrap/>
            <w:vAlign w:val="center"/>
            <w:hideMark/>
          </w:tcPr>
          <w:p w:rsidR="005E65EB" w:rsidRPr="00F9763B" w:rsidRDefault="005E65EB" w:rsidP="002C2699">
            <w:pPr>
              <w:jc w:val="center"/>
              <w:rPr>
                <w:rFonts w:cstheme="minorHAnsi"/>
                <w:b/>
                <w:color w:val="000000" w:themeColor="text1"/>
                <w:sz w:val="18"/>
                <w:szCs w:val="18"/>
              </w:rPr>
            </w:pPr>
          </w:p>
        </w:tc>
        <w:tc>
          <w:tcPr>
            <w:tcW w:w="1027" w:type="pct"/>
            <w:vMerge/>
            <w:vAlign w:val="center"/>
            <w:hideMark/>
          </w:tcPr>
          <w:p w:rsidR="005E65EB" w:rsidRPr="00F9763B" w:rsidRDefault="005E65EB" w:rsidP="002C2699">
            <w:pPr>
              <w:rPr>
                <w:rFonts w:cstheme="minorHAnsi"/>
                <w:color w:val="000000" w:themeColor="text1"/>
                <w:sz w:val="16"/>
                <w:szCs w:val="16"/>
              </w:rPr>
            </w:pPr>
          </w:p>
        </w:tc>
        <w:tc>
          <w:tcPr>
            <w:tcW w:w="42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 xml:space="preserve">VA Potentiated </w:t>
            </w:r>
          </w:p>
        </w:tc>
        <w:tc>
          <w:tcPr>
            <w:tcW w:w="56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94.4(3.1)</w:t>
            </w:r>
          </w:p>
        </w:tc>
        <w:tc>
          <w:tcPr>
            <w:tcW w:w="46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86.8(4.5)</w:t>
            </w:r>
          </w:p>
        </w:tc>
        <w:tc>
          <w:tcPr>
            <w:tcW w:w="28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42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-8(4)</w:t>
            </w:r>
          </w:p>
        </w:tc>
        <w:tc>
          <w:tcPr>
            <w:tcW w:w="46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-0.57</w:t>
            </w:r>
            <w:r w:rsidRPr="00F9763B">
              <w:rPr>
                <w:rFonts w:cstheme="minorHAnsi"/>
                <w:color w:val="000000" w:themeColor="text1"/>
                <w:sz w:val="16"/>
                <w:szCs w:val="16"/>
                <w:vertAlign w:val="superscript"/>
              </w:rPr>
              <w:sym w:font="Wingdings 2" w:char="F0B7"/>
            </w:r>
          </w:p>
        </w:tc>
        <w:tc>
          <w:tcPr>
            <w:tcW w:w="374" w:type="pct"/>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Doublet</w:t>
            </w:r>
          </w:p>
        </w:tc>
      </w:tr>
      <w:tr w:rsidR="005E65EB" w:rsidRPr="00F9763B" w:rsidTr="002C2699">
        <w:trPr>
          <w:trHeight w:val="300"/>
        </w:trPr>
        <w:tc>
          <w:tcPr>
            <w:tcW w:w="515" w:type="pct"/>
            <w:vMerge/>
            <w:shd w:val="clear" w:color="auto" w:fill="auto"/>
            <w:noWrap/>
            <w:vAlign w:val="center"/>
            <w:hideMark/>
          </w:tcPr>
          <w:p w:rsidR="005E65EB" w:rsidRPr="00F9763B" w:rsidRDefault="005E65EB" w:rsidP="002C2699">
            <w:pPr>
              <w:jc w:val="center"/>
              <w:rPr>
                <w:rFonts w:cstheme="minorHAnsi"/>
                <w:b/>
                <w:color w:val="000000" w:themeColor="text1"/>
                <w:sz w:val="18"/>
                <w:szCs w:val="18"/>
              </w:rPr>
            </w:pPr>
          </w:p>
        </w:tc>
        <w:tc>
          <w:tcPr>
            <w:tcW w:w="466" w:type="pct"/>
            <w:vMerge/>
            <w:shd w:val="clear" w:color="auto" w:fill="auto"/>
            <w:noWrap/>
            <w:vAlign w:val="center"/>
            <w:hideMark/>
          </w:tcPr>
          <w:p w:rsidR="005E65EB" w:rsidRPr="00F9763B" w:rsidRDefault="005E65EB" w:rsidP="002C2699">
            <w:pPr>
              <w:jc w:val="center"/>
              <w:rPr>
                <w:rFonts w:cstheme="minorHAnsi"/>
                <w:b/>
                <w:color w:val="000000" w:themeColor="text1"/>
                <w:sz w:val="18"/>
                <w:szCs w:val="18"/>
              </w:rPr>
            </w:pPr>
          </w:p>
        </w:tc>
        <w:tc>
          <w:tcPr>
            <w:tcW w:w="1027" w:type="pct"/>
            <w:vMerge/>
            <w:vAlign w:val="center"/>
            <w:hideMark/>
          </w:tcPr>
          <w:p w:rsidR="005E65EB" w:rsidRPr="00F9763B" w:rsidRDefault="005E65EB" w:rsidP="002C2699">
            <w:pPr>
              <w:rPr>
                <w:rFonts w:cstheme="minorHAnsi"/>
                <w:color w:val="000000" w:themeColor="text1"/>
                <w:sz w:val="16"/>
                <w:szCs w:val="16"/>
              </w:rPr>
            </w:pPr>
          </w:p>
        </w:tc>
        <w:tc>
          <w:tcPr>
            <w:tcW w:w="42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CAR</w:t>
            </w:r>
          </w:p>
        </w:tc>
        <w:tc>
          <w:tcPr>
            <w:tcW w:w="56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98.1(1.1)</w:t>
            </w:r>
          </w:p>
        </w:tc>
        <w:tc>
          <w:tcPr>
            <w:tcW w:w="46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94.3(1.9)</w:t>
            </w:r>
          </w:p>
        </w:tc>
        <w:tc>
          <w:tcPr>
            <w:tcW w:w="28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42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-4(1)</w:t>
            </w:r>
          </w:p>
        </w:tc>
        <w:tc>
          <w:tcPr>
            <w:tcW w:w="46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-0.29</w:t>
            </w:r>
            <w:r w:rsidRPr="00F9763B">
              <w:rPr>
                <w:rFonts w:cstheme="minorHAnsi"/>
                <w:color w:val="000000" w:themeColor="text1"/>
                <w:sz w:val="16"/>
                <w:szCs w:val="16"/>
                <w:vertAlign w:val="superscript"/>
              </w:rPr>
              <w:sym w:font="Wingdings 2" w:char="F0B7"/>
            </w:r>
          </w:p>
        </w:tc>
        <w:tc>
          <w:tcPr>
            <w:tcW w:w="374"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515" w:type="pct"/>
            <w:shd w:val="clear" w:color="auto" w:fill="auto"/>
            <w:noWrap/>
            <w:hideMark/>
          </w:tcPr>
          <w:p w:rsidR="005E65EB" w:rsidRPr="00F9763B" w:rsidRDefault="005E65EB" w:rsidP="002C2699">
            <w:pPr>
              <w:rPr>
                <w:rFonts w:cstheme="minorHAnsi"/>
                <w:b/>
                <w:color w:val="000000" w:themeColor="text1"/>
                <w:sz w:val="18"/>
                <w:szCs w:val="18"/>
              </w:rPr>
            </w:pPr>
            <w:r w:rsidRPr="00F9763B">
              <w:rPr>
                <w:rFonts w:cstheme="minorHAnsi"/>
                <w:b/>
                <w:color w:val="000000" w:themeColor="text1"/>
                <w:sz w:val="18"/>
                <w:szCs w:val="18"/>
              </w:rPr>
              <w:t>Upper Limb</w:t>
            </w:r>
          </w:p>
        </w:tc>
        <w:tc>
          <w:tcPr>
            <w:tcW w:w="466" w:type="pct"/>
            <w:shd w:val="clear" w:color="auto" w:fill="auto"/>
            <w:noWrap/>
            <w:vAlign w:val="center"/>
            <w:hideMark/>
          </w:tcPr>
          <w:p w:rsidR="005E65EB" w:rsidRPr="00F9763B" w:rsidRDefault="005E65EB" w:rsidP="002C2699">
            <w:pPr>
              <w:jc w:val="center"/>
              <w:rPr>
                <w:rFonts w:cstheme="minorHAnsi"/>
                <w:b/>
                <w:color w:val="000000" w:themeColor="text1"/>
                <w:sz w:val="18"/>
                <w:szCs w:val="18"/>
              </w:rPr>
            </w:pPr>
          </w:p>
        </w:tc>
        <w:tc>
          <w:tcPr>
            <w:tcW w:w="102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p>
        </w:tc>
        <w:tc>
          <w:tcPr>
            <w:tcW w:w="42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p>
        </w:tc>
        <w:tc>
          <w:tcPr>
            <w:tcW w:w="56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p>
        </w:tc>
        <w:tc>
          <w:tcPr>
            <w:tcW w:w="46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p>
        </w:tc>
        <w:tc>
          <w:tcPr>
            <w:tcW w:w="28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p>
        </w:tc>
        <w:tc>
          <w:tcPr>
            <w:tcW w:w="42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p>
        </w:tc>
        <w:tc>
          <w:tcPr>
            <w:tcW w:w="46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p>
        </w:tc>
        <w:tc>
          <w:tcPr>
            <w:tcW w:w="374"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515" w:type="pct"/>
            <w:shd w:val="clear" w:color="auto" w:fill="auto"/>
            <w:noWrap/>
            <w:vAlign w:val="center"/>
            <w:hideMark/>
          </w:tcPr>
          <w:p w:rsidR="005E65EB" w:rsidRPr="00F9763B" w:rsidRDefault="005E65EB" w:rsidP="002C2699">
            <w:pPr>
              <w:jc w:val="right"/>
              <w:rPr>
                <w:rFonts w:cstheme="minorHAnsi"/>
                <w:color w:val="000000" w:themeColor="text1"/>
                <w:sz w:val="18"/>
                <w:szCs w:val="18"/>
              </w:rPr>
            </w:pPr>
            <w:r w:rsidRPr="00F9763B">
              <w:rPr>
                <w:rFonts w:cstheme="minorHAnsi"/>
                <w:color w:val="000000" w:themeColor="text1"/>
                <w:sz w:val="18"/>
                <w:szCs w:val="18"/>
              </w:rPr>
              <w:t>Elbow Flexors</w:t>
            </w:r>
          </w:p>
        </w:tc>
        <w:tc>
          <w:tcPr>
            <w:tcW w:w="466"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r w:rsidRPr="00F9763B">
              <w:rPr>
                <w:rFonts w:cstheme="minorHAnsi"/>
                <w:color w:val="000000" w:themeColor="text1"/>
                <w:sz w:val="18"/>
                <w:szCs w:val="18"/>
              </w:rPr>
              <w:t>Sling</w:t>
            </w:r>
          </w:p>
        </w:tc>
        <w:tc>
          <w:tcPr>
            <w:tcW w:w="102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Magnus et al. 2010</w:t>
            </w:r>
          </w:p>
        </w:tc>
        <w:tc>
          <w:tcPr>
            <w:tcW w:w="42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Activation</w:t>
            </w:r>
          </w:p>
        </w:tc>
        <w:tc>
          <w:tcPr>
            <w:tcW w:w="56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91.5(4.6)</w:t>
            </w:r>
          </w:p>
        </w:tc>
        <w:tc>
          <w:tcPr>
            <w:tcW w:w="46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89.7(9.1)</w:t>
            </w:r>
          </w:p>
        </w:tc>
        <w:tc>
          <w:tcPr>
            <w:tcW w:w="28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27.8</w:t>
            </w:r>
          </w:p>
        </w:tc>
        <w:tc>
          <w:tcPr>
            <w:tcW w:w="42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-2.00</w:t>
            </w:r>
          </w:p>
        </w:tc>
        <w:tc>
          <w:tcPr>
            <w:tcW w:w="46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-0.07</w:t>
            </w:r>
          </w:p>
        </w:tc>
        <w:tc>
          <w:tcPr>
            <w:tcW w:w="374"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515" w:type="pct"/>
            <w:shd w:val="clear" w:color="auto" w:fill="auto"/>
            <w:noWrap/>
            <w:vAlign w:val="center"/>
            <w:hideMark/>
          </w:tcPr>
          <w:p w:rsidR="005E65EB" w:rsidRPr="00F9763B" w:rsidRDefault="005E65EB" w:rsidP="002C2699">
            <w:pPr>
              <w:jc w:val="right"/>
              <w:rPr>
                <w:rFonts w:cstheme="minorHAnsi"/>
                <w:color w:val="000000" w:themeColor="text1"/>
                <w:sz w:val="18"/>
                <w:szCs w:val="18"/>
              </w:rPr>
            </w:pPr>
            <w:r w:rsidRPr="00F9763B">
              <w:rPr>
                <w:rFonts w:cstheme="minorHAnsi"/>
                <w:color w:val="000000" w:themeColor="text1"/>
                <w:sz w:val="18"/>
                <w:szCs w:val="18"/>
              </w:rPr>
              <w:t>Elbow Extensors</w:t>
            </w:r>
          </w:p>
        </w:tc>
        <w:tc>
          <w:tcPr>
            <w:tcW w:w="466"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r w:rsidRPr="00F9763B">
              <w:rPr>
                <w:rFonts w:cstheme="minorHAnsi"/>
                <w:color w:val="000000" w:themeColor="text1"/>
                <w:sz w:val="18"/>
                <w:szCs w:val="18"/>
              </w:rPr>
              <w:t>Sling</w:t>
            </w:r>
          </w:p>
        </w:tc>
        <w:tc>
          <w:tcPr>
            <w:tcW w:w="102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Magnus et al. 2010</w:t>
            </w:r>
          </w:p>
        </w:tc>
        <w:tc>
          <w:tcPr>
            <w:tcW w:w="42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Activation</w:t>
            </w:r>
          </w:p>
        </w:tc>
        <w:tc>
          <w:tcPr>
            <w:tcW w:w="56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87.1(7.0)</w:t>
            </w:r>
          </w:p>
        </w:tc>
        <w:tc>
          <w:tcPr>
            <w:tcW w:w="46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90.4(8.3)</w:t>
            </w:r>
          </w:p>
        </w:tc>
        <w:tc>
          <w:tcPr>
            <w:tcW w:w="28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27.8</w:t>
            </w:r>
          </w:p>
        </w:tc>
        <w:tc>
          <w:tcPr>
            <w:tcW w:w="42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3.80</w:t>
            </w:r>
          </w:p>
        </w:tc>
        <w:tc>
          <w:tcPr>
            <w:tcW w:w="46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0.14</w:t>
            </w:r>
          </w:p>
        </w:tc>
        <w:tc>
          <w:tcPr>
            <w:tcW w:w="374"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515" w:type="pct"/>
            <w:vMerge w:val="restart"/>
            <w:shd w:val="clear" w:color="auto" w:fill="auto"/>
            <w:noWrap/>
            <w:hideMark/>
          </w:tcPr>
          <w:p w:rsidR="005E65EB" w:rsidRPr="00F9763B" w:rsidRDefault="005E65EB" w:rsidP="002C2699">
            <w:pPr>
              <w:jc w:val="right"/>
              <w:rPr>
                <w:rFonts w:cstheme="minorHAnsi"/>
                <w:color w:val="000000" w:themeColor="text1"/>
                <w:sz w:val="18"/>
                <w:szCs w:val="18"/>
              </w:rPr>
            </w:pPr>
            <w:r w:rsidRPr="00F9763B">
              <w:rPr>
                <w:rFonts w:cstheme="minorHAnsi"/>
                <w:color w:val="000000" w:themeColor="text1"/>
                <w:sz w:val="18"/>
                <w:szCs w:val="18"/>
              </w:rPr>
              <w:t>Wrist Flexors</w:t>
            </w:r>
          </w:p>
        </w:tc>
        <w:tc>
          <w:tcPr>
            <w:tcW w:w="466" w:type="pct"/>
            <w:shd w:val="clear" w:color="auto" w:fill="auto"/>
            <w:noWrap/>
            <w:vAlign w:val="center"/>
            <w:hideMark/>
          </w:tcPr>
          <w:p w:rsidR="005E65EB" w:rsidRPr="00F9763B" w:rsidRDefault="005E65EB" w:rsidP="002C2699">
            <w:pPr>
              <w:jc w:val="center"/>
              <w:rPr>
                <w:rFonts w:cstheme="minorHAnsi"/>
                <w:color w:val="000000" w:themeColor="text1"/>
                <w:sz w:val="18"/>
                <w:szCs w:val="18"/>
              </w:rPr>
            </w:pPr>
            <w:r w:rsidRPr="00F9763B">
              <w:rPr>
                <w:rFonts w:cstheme="minorHAnsi"/>
                <w:color w:val="000000" w:themeColor="text1"/>
                <w:sz w:val="18"/>
                <w:szCs w:val="18"/>
              </w:rPr>
              <w:t>Brace/Cast</w:t>
            </w:r>
          </w:p>
        </w:tc>
        <w:tc>
          <w:tcPr>
            <w:tcW w:w="102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Clark et al. 2008</w:t>
            </w:r>
          </w:p>
        </w:tc>
        <w:tc>
          <w:tcPr>
            <w:tcW w:w="42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CAR</w:t>
            </w:r>
          </w:p>
        </w:tc>
        <w:tc>
          <w:tcPr>
            <w:tcW w:w="56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85.6(3.4)</w:t>
            </w:r>
          </w:p>
        </w:tc>
        <w:tc>
          <w:tcPr>
            <w:tcW w:w="46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66.7(6.8)</w:t>
            </w:r>
          </w:p>
        </w:tc>
        <w:tc>
          <w:tcPr>
            <w:tcW w:w="28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21</w:t>
            </w:r>
          </w:p>
        </w:tc>
        <w:tc>
          <w:tcPr>
            <w:tcW w:w="42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-22.10</w:t>
            </w:r>
          </w:p>
        </w:tc>
        <w:tc>
          <w:tcPr>
            <w:tcW w:w="46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-1.05</w:t>
            </w:r>
            <w:r w:rsidRPr="00F9763B">
              <w:rPr>
                <w:rFonts w:cstheme="minorHAnsi"/>
                <w:color w:val="000000" w:themeColor="text1"/>
                <w:sz w:val="16"/>
                <w:szCs w:val="16"/>
                <w:vertAlign w:val="superscript"/>
              </w:rPr>
              <w:sym w:font="Wingdings 2" w:char="F0B7"/>
            </w:r>
          </w:p>
        </w:tc>
        <w:tc>
          <w:tcPr>
            <w:tcW w:w="374"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515" w:type="pct"/>
            <w:vMerge/>
            <w:shd w:val="clear" w:color="auto" w:fill="auto"/>
            <w:noWrap/>
            <w:vAlign w:val="center"/>
            <w:hideMark/>
          </w:tcPr>
          <w:p w:rsidR="005E65EB" w:rsidRPr="00F9763B" w:rsidRDefault="005E65EB" w:rsidP="002C2699">
            <w:pPr>
              <w:jc w:val="center"/>
              <w:rPr>
                <w:rFonts w:cstheme="minorHAnsi"/>
                <w:b/>
                <w:color w:val="000000" w:themeColor="text1"/>
                <w:sz w:val="20"/>
                <w:szCs w:val="20"/>
              </w:rPr>
            </w:pPr>
          </w:p>
        </w:tc>
        <w:tc>
          <w:tcPr>
            <w:tcW w:w="466" w:type="pct"/>
            <w:shd w:val="clear" w:color="auto" w:fill="auto"/>
            <w:noWrap/>
            <w:vAlign w:val="center"/>
            <w:hideMark/>
          </w:tcPr>
          <w:p w:rsidR="005E65EB" w:rsidRPr="00F9763B" w:rsidRDefault="005E65EB" w:rsidP="002C2699">
            <w:pPr>
              <w:jc w:val="center"/>
              <w:rPr>
                <w:rFonts w:cstheme="minorHAnsi"/>
                <w:b/>
                <w:color w:val="000000" w:themeColor="text1"/>
                <w:sz w:val="20"/>
                <w:szCs w:val="20"/>
              </w:rPr>
            </w:pPr>
          </w:p>
        </w:tc>
        <w:tc>
          <w:tcPr>
            <w:tcW w:w="102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Clark et al. 2010</w:t>
            </w:r>
          </w:p>
        </w:tc>
        <w:tc>
          <w:tcPr>
            <w:tcW w:w="42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CAR</w:t>
            </w:r>
          </w:p>
        </w:tc>
        <w:tc>
          <w:tcPr>
            <w:tcW w:w="56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97.5(2.4)</w:t>
            </w:r>
          </w:p>
        </w:tc>
        <w:tc>
          <w:tcPr>
            <w:tcW w:w="467"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73.2(8.3)</w:t>
            </w:r>
          </w:p>
        </w:tc>
        <w:tc>
          <w:tcPr>
            <w:tcW w:w="28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21</w:t>
            </w:r>
          </w:p>
        </w:tc>
        <w:tc>
          <w:tcPr>
            <w:tcW w:w="421" w:type="pct"/>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 xml:space="preserve">-24.90 </w:t>
            </w:r>
            <w:r w:rsidRPr="00F9763B">
              <w:rPr>
                <w:rFonts w:cstheme="minorHAnsi"/>
                <w:bCs/>
                <w:color w:val="000000" w:themeColor="text1"/>
                <w:sz w:val="16"/>
                <w:szCs w:val="16"/>
                <w:vertAlign w:val="superscript"/>
              </w:rPr>
              <w:t>*</w:t>
            </w:r>
          </w:p>
        </w:tc>
        <w:tc>
          <w:tcPr>
            <w:tcW w:w="46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-1.19</w:t>
            </w:r>
          </w:p>
        </w:tc>
        <w:tc>
          <w:tcPr>
            <w:tcW w:w="374" w:type="pct"/>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515" w:type="pct"/>
            <w:vMerge/>
            <w:shd w:val="clear" w:color="auto" w:fill="auto"/>
            <w:noWrap/>
            <w:vAlign w:val="center"/>
            <w:hideMark/>
          </w:tcPr>
          <w:p w:rsidR="005E65EB" w:rsidRPr="00F9763B" w:rsidRDefault="005E65EB" w:rsidP="002C2699">
            <w:pPr>
              <w:jc w:val="center"/>
              <w:rPr>
                <w:rFonts w:cstheme="minorHAnsi"/>
                <w:b/>
                <w:color w:val="000000" w:themeColor="text1"/>
                <w:sz w:val="20"/>
                <w:szCs w:val="20"/>
              </w:rPr>
            </w:pPr>
          </w:p>
        </w:tc>
        <w:tc>
          <w:tcPr>
            <w:tcW w:w="466" w:type="pct"/>
            <w:shd w:val="clear" w:color="auto" w:fill="auto"/>
            <w:noWrap/>
            <w:vAlign w:val="center"/>
            <w:hideMark/>
          </w:tcPr>
          <w:p w:rsidR="005E65EB" w:rsidRPr="00F9763B" w:rsidRDefault="005E65EB" w:rsidP="002C2699">
            <w:pPr>
              <w:jc w:val="center"/>
              <w:rPr>
                <w:rFonts w:cstheme="minorHAnsi"/>
                <w:b/>
                <w:color w:val="000000" w:themeColor="text1"/>
                <w:sz w:val="20"/>
                <w:szCs w:val="20"/>
              </w:rPr>
            </w:pPr>
          </w:p>
        </w:tc>
        <w:tc>
          <w:tcPr>
            <w:tcW w:w="102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Clark et al. 2014</w:t>
            </w:r>
          </w:p>
        </w:tc>
        <w:tc>
          <w:tcPr>
            <w:tcW w:w="422"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VA</w:t>
            </w:r>
          </w:p>
        </w:tc>
        <w:tc>
          <w:tcPr>
            <w:tcW w:w="56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96.2(1.8)</w:t>
            </w:r>
          </w:p>
        </w:tc>
        <w:tc>
          <w:tcPr>
            <w:tcW w:w="46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73.9</w:t>
            </w:r>
          </w:p>
        </w:tc>
        <w:tc>
          <w:tcPr>
            <w:tcW w:w="280"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28</w:t>
            </w:r>
          </w:p>
        </w:tc>
        <w:tc>
          <w:tcPr>
            <w:tcW w:w="421"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-23.2(5.8)</w:t>
            </w:r>
          </w:p>
        </w:tc>
        <w:tc>
          <w:tcPr>
            <w:tcW w:w="467" w:type="pct"/>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-0.83</w:t>
            </w:r>
          </w:p>
        </w:tc>
        <w:tc>
          <w:tcPr>
            <w:tcW w:w="374" w:type="pct"/>
          </w:tcPr>
          <w:p w:rsidR="005E65EB" w:rsidRPr="00F9763B" w:rsidRDefault="005E65EB" w:rsidP="002C2699">
            <w:pPr>
              <w:jc w:val="center"/>
              <w:rPr>
                <w:rFonts w:cstheme="minorHAnsi"/>
                <w:color w:val="000000" w:themeColor="text1"/>
                <w:sz w:val="16"/>
                <w:szCs w:val="16"/>
              </w:rPr>
            </w:pPr>
          </w:p>
        </w:tc>
      </w:tr>
    </w:tbl>
    <w:p w:rsidR="005E65EB" w:rsidRPr="00F9763B" w:rsidRDefault="005E65EB" w:rsidP="005E65EB">
      <w:pPr>
        <w:rPr>
          <w:rFonts w:cstheme="minorHAnsi"/>
          <w:color w:val="000000" w:themeColor="text1"/>
          <w:sz w:val="20"/>
          <w:szCs w:val="20"/>
          <w:vertAlign w:val="superscript"/>
        </w:rPr>
      </w:pPr>
      <w:r w:rsidRPr="00F9763B">
        <w:rPr>
          <w:rFonts w:cstheme="minorHAnsi"/>
          <w:color w:val="000000" w:themeColor="text1"/>
          <w:sz w:val="20"/>
          <w:szCs w:val="20"/>
          <w:vertAlign w:val="superscript"/>
        </w:rPr>
        <w:t xml:space="preserve">AC, activation capacity; CAR, central activation ratio; d, days; </w:t>
      </w:r>
      <w:proofErr w:type="spellStart"/>
      <w:r w:rsidRPr="00F9763B">
        <w:rPr>
          <w:rFonts w:cstheme="minorHAnsi"/>
          <w:color w:val="000000" w:themeColor="text1"/>
          <w:sz w:val="20"/>
          <w:szCs w:val="20"/>
          <w:vertAlign w:val="superscript"/>
        </w:rPr>
        <w:t>MUA</w:t>
      </w:r>
      <w:proofErr w:type="spellEnd"/>
      <w:r w:rsidRPr="00F9763B">
        <w:rPr>
          <w:rFonts w:cstheme="minorHAnsi"/>
          <w:color w:val="000000" w:themeColor="text1"/>
          <w:sz w:val="20"/>
          <w:szCs w:val="20"/>
          <w:vertAlign w:val="superscript"/>
        </w:rPr>
        <w:t xml:space="preserve">, motor unit activation; </w:t>
      </w:r>
      <w:proofErr w:type="spellStart"/>
      <w:r w:rsidRPr="00F9763B">
        <w:rPr>
          <w:rFonts w:cstheme="minorHAnsi"/>
          <w:color w:val="000000" w:themeColor="text1"/>
          <w:sz w:val="20"/>
          <w:szCs w:val="20"/>
          <w:vertAlign w:val="superscript"/>
        </w:rPr>
        <w:t>ULLS</w:t>
      </w:r>
      <w:proofErr w:type="spellEnd"/>
      <w:r w:rsidRPr="00F9763B">
        <w:rPr>
          <w:rFonts w:cstheme="minorHAnsi"/>
          <w:color w:val="000000" w:themeColor="text1"/>
          <w:sz w:val="20"/>
          <w:szCs w:val="20"/>
          <w:vertAlign w:val="superscript"/>
        </w:rPr>
        <w:t xml:space="preserve">, unilateral lower limb suspension; VA, voluntary activation; </w:t>
      </w:r>
      <w:r w:rsidRPr="00F9763B">
        <w:rPr>
          <w:color w:val="000000" w:themeColor="text1"/>
          <w:sz w:val="20"/>
          <w:szCs w:val="20"/>
          <w:vertAlign w:val="superscript"/>
        </w:rPr>
        <w:t xml:space="preserve">[ ], multiple pre visits; *, reported by authors as significant; </w:t>
      </w:r>
      <w:r w:rsidRPr="00F9763B">
        <w:rPr>
          <w:rFonts w:cstheme="minorHAnsi"/>
          <w:color w:val="000000" w:themeColor="text1"/>
          <w:sz w:val="20"/>
          <w:szCs w:val="20"/>
          <w:vertAlign w:val="superscript"/>
        </w:rPr>
        <w:sym w:font="Wingdings 2" w:char="F0B7"/>
      </w:r>
      <w:r w:rsidRPr="00F9763B">
        <w:rPr>
          <w:rFonts w:cstheme="minorHAnsi"/>
          <w:color w:val="000000" w:themeColor="text1"/>
          <w:sz w:val="20"/>
          <w:szCs w:val="20"/>
          <w:vertAlign w:val="superscript"/>
        </w:rPr>
        <w:t xml:space="preserve"> , </w:t>
      </w:r>
      <w:r w:rsidRPr="00F9763B">
        <w:rPr>
          <w:color w:val="000000" w:themeColor="text1"/>
          <w:sz w:val="20"/>
          <w:szCs w:val="20"/>
          <w:vertAlign w:val="superscript"/>
        </w:rPr>
        <w:t xml:space="preserve">not used in analysis; </w:t>
      </w:r>
      <w:r w:rsidRPr="00F9763B">
        <w:rPr>
          <w:rFonts w:cstheme="minorHAnsi"/>
          <w:color w:val="000000" w:themeColor="text1"/>
          <w:sz w:val="20"/>
          <w:szCs w:val="20"/>
          <w:vertAlign w:val="superscript"/>
        </w:rPr>
        <w:t>~, approximately stated or mean value given</w:t>
      </w:r>
      <w:r>
        <w:rPr>
          <w:rFonts w:cstheme="minorHAnsi"/>
          <w:color w:val="000000" w:themeColor="text1"/>
          <w:sz w:val="20"/>
          <w:szCs w:val="20"/>
          <w:vertAlign w:val="superscript"/>
        </w:rPr>
        <w:t>.</w:t>
      </w:r>
      <w:r w:rsidRPr="00F9763B">
        <w:rPr>
          <w:color w:val="000000" w:themeColor="text1"/>
          <w:sz w:val="20"/>
          <w:szCs w:val="20"/>
          <w:vertAlign w:val="superscript"/>
        </w:rPr>
        <w:t xml:space="preserve"> </w:t>
      </w:r>
      <w:r w:rsidRPr="00F9763B">
        <w:rPr>
          <w:rFonts w:cstheme="minorHAnsi"/>
          <w:color w:val="000000" w:themeColor="text1"/>
          <w:sz w:val="20"/>
          <w:szCs w:val="20"/>
          <w:vertAlign w:val="superscript"/>
        </w:rPr>
        <w:br w:type="page"/>
      </w:r>
    </w:p>
    <w:p w:rsidR="005E65EB" w:rsidRPr="00F9763B" w:rsidRDefault="005E65EB" w:rsidP="005E65EB">
      <w:pPr>
        <w:pStyle w:val="Caption"/>
        <w:keepNext/>
        <w:rPr>
          <w:color w:val="000000" w:themeColor="text1"/>
        </w:rPr>
      </w:pPr>
      <w:r w:rsidRPr="00F9763B">
        <w:rPr>
          <w:color w:val="000000" w:themeColor="text1"/>
        </w:rPr>
        <w:lastRenderedPageBreak/>
        <w:t xml:space="preserve">Electronic Supplementary Material Table </w:t>
      </w:r>
      <w:proofErr w:type="spellStart"/>
      <w:r w:rsidRPr="00F9763B">
        <w:rPr>
          <w:color w:val="000000" w:themeColor="text1"/>
        </w:rPr>
        <w:t>S8</w:t>
      </w:r>
      <w:proofErr w:type="spellEnd"/>
      <w:r w:rsidRPr="00F9763B">
        <w:rPr>
          <w:color w:val="000000" w:themeColor="text1"/>
        </w:rPr>
        <w:t xml:space="preserve"> Muscle and Corticospinal Excitability: Changes in Hoffman reflex following immobilisation</w:t>
      </w:r>
    </w:p>
    <w:tbl>
      <w:tblPr>
        <w:tblW w:w="5000" w:type="pct"/>
        <w:tblLayout w:type="fixed"/>
        <w:tblLook w:val="04A0"/>
      </w:tblPr>
      <w:tblGrid>
        <w:gridCol w:w="1126"/>
        <w:gridCol w:w="939"/>
        <w:gridCol w:w="2253"/>
        <w:gridCol w:w="1220"/>
        <w:gridCol w:w="750"/>
        <w:gridCol w:w="939"/>
        <w:gridCol w:w="564"/>
        <w:gridCol w:w="656"/>
        <w:gridCol w:w="795"/>
      </w:tblGrid>
      <w:tr w:rsidR="005E65EB" w:rsidRPr="00F9763B" w:rsidTr="002C2699">
        <w:trPr>
          <w:trHeight w:val="300"/>
        </w:trPr>
        <w:tc>
          <w:tcPr>
            <w:tcW w:w="609" w:type="pct"/>
            <w:tcBorders>
              <w:top w:val="single" w:sz="4" w:space="0" w:color="auto"/>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Muscle group</w:t>
            </w:r>
          </w:p>
        </w:tc>
        <w:tc>
          <w:tcPr>
            <w:tcW w:w="508" w:type="pct"/>
            <w:tcBorders>
              <w:top w:val="single" w:sz="4" w:space="0" w:color="auto"/>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Immobilisation method</w:t>
            </w:r>
          </w:p>
        </w:tc>
        <w:tc>
          <w:tcPr>
            <w:tcW w:w="1219" w:type="pct"/>
            <w:tcBorders>
              <w:top w:val="single" w:sz="4" w:space="0" w:color="auto"/>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Study</w:t>
            </w:r>
          </w:p>
        </w:tc>
        <w:tc>
          <w:tcPr>
            <w:tcW w:w="660" w:type="pct"/>
            <w:tcBorders>
              <w:top w:val="single" w:sz="4" w:space="0" w:color="auto"/>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Pre (SD)</w:t>
            </w:r>
          </w:p>
        </w:tc>
        <w:tc>
          <w:tcPr>
            <w:tcW w:w="406" w:type="pct"/>
            <w:tcBorders>
              <w:top w:val="single" w:sz="4" w:space="0" w:color="auto"/>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Post (SD)</w:t>
            </w:r>
          </w:p>
        </w:tc>
        <w:tc>
          <w:tcPr>
            <w:tcW w:w="508" w:type="pct"/>
            <w:tcBorders>
              <w:top w:val="single" w:sz="4" w:space="0" w:color="auto"/>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Units</w:t>
            </w:r>
          </w:p>
        </w:tc>
        <w:tc>
          <w:tcPr>
            <w:tcW w:w="305" w:type="pct"/>
            <w:tcBorders>
              <w:top w:val="single" w:sz="4" w:space="0" w:color="auto"/>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d</w:t>
            </w:r>
          </w:p>
        </w:tc>
        <w:tc>
          <w:tcPr>
            <w:tcW w:w="355" w:type="pct"/>
            <w:tcBorders>
              <w:top w:val="single" w:sz="4" w:space="0" w:color="auto"/>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 Change</w:t>
            </w:r>
          </w:p>
        </w:tc>
        <w:tc>
          <w:tcPr>
            <w:tcW w:w="430" w:type="pct"/>
            <w:tcBorders>
              <w:top w:val="single" w:sz="4" w:space="0" w:color="auto"/>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 Change</w:t>
            </w:r>
            <w:r w:rsidRPr="00F9763B">
              <w:rPr>
                <w:rFonts w:cstheme="minorHAnsi"/>
                <w:b/>
                <w:color w:val="000000" w:themeColor="text1"/>
                <w:sz w:val="18"/>
                <w:szCs w:val="18"/>
              </w:rPr>
              <w:sym w:font="Wingdings" w:char="F09E"/>
            </w:r>
            <w:r w:rsidRPr="00F9763B">
              <w:rPr>
                <w:rFonts w:cstheme="minorHAnsi"/>
                <w:b/>
                <w:color w:val="000000" w:themeColor="text1"/>
                <w:sz w:val="18"/>
                <w:szCs w:val="18"/>
              </w:rPr>
              <w:t>d</w:t>
            </w:r>
            <w:r w:rsidRPr="00F9763B">
              <w:rPr>
                <w:rFonts w:cstheme="minorHAnsi"/>
                <w:b/>
                <w:color w:val="000000" w:themeColor="text1"/>
                <w:sz w:val="18"/>
                <w:szCs w:val="18"/>
                <w:vertAlign w:val="superscript"/>
              </w:rPr>
              <w:t>-1</w:t>
            </w:r>
          </w:p>
        </w:tc>
      </w:tr>
      <w:tr w:rsidR="005E65EB" w:rsidRPr="00F9763B" w:rsidTr="002C2699">
        <w:trPr>
          <w:trHeight w:val="300"/>
        </w:trPr>
        <w:tc>
          <w:tcPr>
            <w:tcW w:w="609" w:type="pct"/>
            <w:tcBorders>
              <w:top w:val="nil"/>
              <w:left w:val="nil"/>
              <w:bottom w:val="nil"/>
              <w:right w:val="nil"/>
            </w:tcBorders>
            <w:shd w:val="clear" w:color="auto" w:fill="auto"/>
            <w:noWrap/>
          </w:tcPr>
          <w:p w:rsidR="005E65EB" w:rsidRPr="00F9763B" w:rsidRDefault="005E65EB" w:rsidP="002C2699">
            <w:pPr>
              <w:rPr>
                <w:rFonts w:cstheme="minorHAnsi"/>
                <w:color w:val="000000" w:themeColor="text1"/>
                <w:sz w:val="18"/>
                <w:szCs w:val="18"/>
              </w:rPr>
            </w:pPr>
            <w:r w:rsidRPr="00F9763B">
              <w:rPr>
                <w:rFonts w:cstheme="minorHAnsi"/>
                <w:color w:val="000000" w:themeColor="text1"/>
                <w:sz w:val="18"/>
                <w:szCs w:val="18"/>
              </w:rPr>
              <w:t>Lower Limb</w:t>
            </w:r>
          </w:p>
        </w:tc>
        <w:tc>
          <w:tcPr>
            <w:tcW w:w="508"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18"/>
                <w:szCs w:val="18"/>
              </w:rPr>
            </w:pPr>
          </w:p>
        </w:tc>
        <w:tc>
          <w:tcPr>
            <w:tcW w:w="1219"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20"/>
                <w:szCs w:val="20"/>
              </w:rPr>
            </w:pPr>
          </w:p>
        </w:tc>
        <w:tc>
          <w:tcPr>
            <w:tcW w:w="660"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20"/>
                <w:szCs w:val="20"/>
              </w:rPr>
            </w:pPr>
          </w:p>
        </w:tc>
        <w:tc>
          <w:tcPr>
            <w:tcW w:w="406"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20"/>
                <w:szCs w:val="20"/>
              </w:rPr>
            </w:pPr>
          </w:p>
        </w:tc>
        <w:tc>
          <w:tcPr>
            <w:tcW w:w="508"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20"/>
                <w:szCs w:val="20"/>
              </w:rPr>
            </w:pPr>
          </w:p>
        </w:tc>
        <w:tc>
          <w:tcPr>
            <w:tcW w:w="305"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20"/>
                <w:szCs w:val="20"/>
              </w:rPr>
            </w:pPr>
          </w:p>
        </w:tc>
        <w:tc>
          <w:tcPr>
            <w:tcW w:w="355"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20"/>
                <w:szCs w:val="20"/>
              </w:rPr>
            </w:pPr>
          </w:p>
        </w:tc>
        <w:tc>
          <w:tcPr>
            <w:tcW w:w="430"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20"/>
                <w:szCs w:val="20"/>
              </w:rPr>
            </w:pPr>
          </w:p>
        </w:tc>
      </w:tr>
      <w:tr w:rsidR="005E65EB" w:rsidRPr="00F9763B" w:rsidTr="002C2699">
        <w:trPr>
          <w:trHeight w:val="300"/>
        </w:trPr>
        <w:tc>
          <w:tcPr>
            <w:tcW w:w="609" w:type="pct"/>
            <w:vMerge w:val="restart"/>
            <w:tcBorders>
              <w:top w:val="nil"/>
              <w:left w:val="nil"/>
              <w:right w:val="nil"/>
            </w:tcBorders>
            <w:shd w:val="clear" w:color="auto" w:fill="auto"/>
            <w:noWrap/>
            <w:hideMark/>
          </w:tcPr>
          <w:p w:rsidR="005E65EB" w:rsidRPr="00F9763B" w:rsidRDefault="005E65EB" w:rsidP="002C2699">
            <w:pPr>
              <w:jc w:val="right"/>
              <w:rPr>
                <w:rFonts w:cstheme="minorHAnsi"/>
                <w:color w:val="000000" w:themeColor="text1"/>
                <w:sz w:val="18"/>
                <w:szCs w:val="18"/>
              </w:rPr>
            </w:pPr>
            <w:r w:rsidRPr="00F9763B">
              <w:rPr>
                <w:rFonts w:cstheme="minorHAnsi"/>
                <w:color w:val="000000" w:themeColor="text1"/>
                <w:sz w:val="18"/>
                <w:szCs w:val="18"/>
              </w:rPr>
              <w:t>Plantar Flexors</w:t>
            </w:r>
          </w:p>
        </w:tc>
        <w:tc>
          <w:tcPr>
            <w:tcW w:w="508" w:type="pct"/>
            <w:tcBorders>
              <w:top w:val="nil"/>
              <w:left w:val="nil"/>
              <w:bottom w:val="nil"/>
              <w:right w:val="nil"/>
            </w:tcBorders>
            <w:shd w:val="clear" w:color="auto" w:fill="auto"/>
            <w:noWrap/>
            <w:hideMark/>
          </w:tcPr>
          <w:p w:rsidR="005E65EB" w:rsidRPr="00F9763B" w:rsidRDefault="005E65EB" w:rsidP="002C2699">
            <w:pPr>
              <w:jc w:val="center"/>
              <w:rPr>
                <w:rFonts w:cstheme="minorHAnsi"/>
                <w:color w:val="000000" w:themeColor="text1"/>
                <w:sz w:val="18"/>
                <w:szCs w:val="18"/>
              </w:rPr>
            </w:pPr>
            <w:proofErr w:type="spellStart"/>
            <w:r w:rsidRPr="00F9763B">
              <w:rPr>
                <w:rFonts w:cstheme="minorHAnsi"/>
                <w:color w:val="000000" w:themeColor="text1"/>
                <w:sz w:val="18"/>
                <w:szCs w:val="18"/>
              </w:rPr>
              <w:t>ULLS</w:t>
            </w:r>
            <w:proofErr w:type="spellEnd"/>
          </w:p>
        </w:tc>
        <w:tc>
          <w:tcPr>
            <w:tcW w:w="1219"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Seynnes</w:t>
            </w:r>
            <w:proofErr w:type="spellEnd"/>
            <w:r w:rsidRPr="00F9763B">
              <w:rPr>
                <w:rFonts w:cstheme="minorHAnsi"/>
                <w:color w:val="000000" w:themeColor="text1"/>
                <w:sz w:val="16"/>
                <w:szCs w:val="16"/>
              </w:rPr>
              <w:t xml:space="preserve"> et al. 2008, </w:t>
            </w:r>
            <w:proofErr w:type="spellStart"/>
            <w:r w:rsidRPr="00F9763B">
              <w:rPr>
                <w:rFonts w:cstheme="minorHAnsi"/>
                <w:color w:val="000000" w:themeColor="text1"/>
                <w:sz w:val="16"/>
                <w:szCs w:val="16"/>
              </w:rPr>
              <w:t>Seynnes</w:t>
            </w:r>
            <w:proofErr w:type="spellEnd"/>
            <w:r w:rsidRPr="00F9763B">
              <w:rPr>
                <w:rFonts w:cstheme="minorHAnsi"/>
                <w:color w:val="000000" w:themeColor="text1"/>
                <w:sz w:val="16"/>
                <w:szCs w:val="16"/>
              </w:rPr>
              <w:t xml:space="preserve"> et al. 2008</w:t>
            </w:r>
          </w:p>
        </w:tc>
        <w:tc>
          <w:tcPr>
            <w:tcW w:w="660"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NR</w:t>
            </w:r>
          </w:p>
        </w:tc>
        <w:tc>
          <w:tcPr>
            <w:tcW w:w="406"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NR</w:t>
            </w:r>
          </w:p>
        </w:tc>
        <w:tc>
          <w:tcPr>
            <w:tcW w:w="508"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
        </w:tc>
        <w:tc>
          <w:tcPr>
            <w:tcW w:w="30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35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35.00</w:t>
            </w:r>
          </w:p>
        </w:tc>
        <w:tc>
          <w:tcPr>
            <w:tcW w:w="430"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2.50</w:t>
            </w:r>
          </w:p>
        </w:tc>
      </w:tr>
      <w:tr w:rsidR="005E65EB" w:rsidRPr="00F9763B" w:rsidTr="002C2699">
        <w:trPr>
          <w:trHeight w:val="300"/>
        </w:trPr>
        <w:tc>
          <w:tcPr>
            <w:tcW w:w="609" w:type="pct"/>
            <w:vMerge/>
            <w:tcBorders>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508"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1219"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Seynnes</w:t>
            </w:r>
            <w:proofErr w:type="spellEnd"/>
            <w:r w:rsidRPr="00F9763B">
              <w:rPr>
                <w:rFonts w:cstheme="minorHAnsi"/>
                <w:color w:val="000000" w:themeColor="text1"/>
                <w:sz w:val="16"/>
                <w:szCs w:val="16"/>
              </w:rPr>
              <w:t xml:space="preserve"> et al. 2010</w:t>
            </w:r>
          </w:p>
        </w:tc>
        <w:tc>
          <w:tcPr>
            <w:tcW w:w="660"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0.60(0.14)</w:t>
            </w:r>
          </w:p>
        </w:tc>
        <w:tc>
          <w:tcPr>
            <w:tcW w:w="406"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0.75(0.10)</w:t>
            </w:r>
          </w:p>
        </w:tc>
        <w:tc>
          <w:tcPr>
            <w:tcW w:w="508"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%/Max</w:t>
            </w:r>
          </w:p>
        </w:tc>
        <w:tc>
          <w:tcPr>
            <w:tcW w:w="30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24</w:t>
            </w:r>
          </w:p>
        </w:tc>
        <w:tc>
          <w:tcPr>
            <w:tcW w:w="35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25.00</w:t>
            </w:r>
          </w:p>
        </w:tc>
        <w:tc>
          <w:tcPr>
            <w:tcW w:w="430"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1.04</w:t>
            </w:r>
          </w:p>
        </w:tc>
      </w:tr>
      <w:tr w:rsidR="005E65EB" w:rsidRPr="00F9763B" w:rsidTr="002C2699">
        <w:trPr>
          <w:trHeight w:val="300"/>
        </w:trPr>
        <w:tc>
          <w:tcPr>
            <w:tcW w:w="609" w:type="pct"/>
            <w:tcBorders>
              <w:top w:val="nil"/>
              <w:left w:val="nil"/>
              <w:bottom w:val="nil"/>
              <w:right w:val="nil"/>
            </w:tcBorders>
            <w:shd w:val="clear" w:color="auto" w:fill="auto"/>
            <w:noWrap/>
          </w:tcPr>
          <w:p w:rsidR="005E65EB" w:rsidRPr="00F9763B" w:rsidRDefault="005E65EB" w:rsidP="002C2699">
            <w:pPr>
              <w:rPr>
                <w:rFonts w:cstheme="minorHAnsi"/>
                <w:color w:val="000000" w:themeColor="text1"/>
                <w:sz w:val="18"/>
                <w:szCs w:val="18"/>
              </w:rPr>
            </w:pPr>
            <w:r w:rsidRPr="00F9763B">
              <w:rPr>
                <w:rFonts w:cstheme="minorHAnsi"/>
                <w:color w:val="000000" w:themeColor="text1"/>
                <w:sz w:val="18"/>
                <w:szCs w:val="18"/>
              </w:rPr>
              <w:t>Upper Limb</w:t>
            </w:r>
          </w:p>
        </w:tc>
        <w:tc>
          <w:tcPr>
            <w:tcW w:w="508"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18"/>
                <w:szCs w:val="18"/>
              </w:rPr>
            </w:pPr>
          </w:p>
        </w:tc>
        <w:tc>
          <w:tcPr>
            <w:tcW w:w="1219"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660"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406"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508"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305"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355"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430"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609" w:type="pct"/>
            <w:vMerge w:val="restart"/>
            <w:tcBorders>
              <w:top w:val="nil"/>
              <w:left w:val="nil"/>
              <w:right w:val="nil"/>
            </w:tcBorders>
            <w:shd w:val="clear" w:color="auto" w:fill="auto"/>
            <w:noWrap/>
            <w:hideMark/>
          </w:tcPr>
          <w:p w:rsidR="005E65EB" w:rsidRPr="00F9763B" w:rsidRDefault="005E65EB" w:rsidP="002C2699">
            <w:pPr>
              <w:jc w:val="right"/>
              <w:rPr>
                <w:rFonts w:cstheme="minorHAnsi"/>
                <w:color w:val="000000" w:themeColor="text1"/>
                <w:sz w:val="18"/>
                <w:szCs w:val="18"/>
              </w:rPr>
            </w:pPr>
            <w:r w:rsidRPr="00F9763B">
              <w:rPr>
                <w:rFonts w:cstheme="minorHAnsi"/>
                <w:color w:val="000000" w:themeColor="text1"/>
                <w:sz w:val="18"/>
                <w:szCs w:val="18"/>
              </w:rPr>
              <w:t>Wrist Flexors</w:t>
            </w:r>
          </w:p>
        </w:tc>
        <w:tc>
          <w:tcPr>
            <w:tcW w:w="508" w:type="pct"/>
            <w:tcBorders>
              <w:top w:val="nil"/>
              <w:left w:val="nil"/>
              <w:bottom w:val="nil"/>
              <w:right w:val="nil"/>
            </w:tcBorders>
            <w:shd w:val="clear" w:color="auto" w:fill="auto"/>
            <w:noWrap/>
            <w:hideMark/>
          </w:tcPr>
          <w:p w:rsidR="005E65EB" w:rsidRPr="00F9763B" w:rsidRDefault="005E65EB" w:rsidP="002C2699">
            <w:pPr>
              <w:jc w:val="center"/>
              <w:rPr>
                <w:rFonts w:cstheme="minorHAnsi"/>
                <w:color w:val="000000" w:themeColor="text1"/>
                <w:sz w:val="18"/>
                <w:szCs w:val="18"/>
              </w:rPr>
            </w:pPr>
            <w:r w:rsidRPr="00F9763B">
              <w:rPr>
                <w:rFonts w:cstheme="minorHAnsi"/>
                <w:color w:val="000000" w:themeColor="text1"/>
                <w:sz w:val="18"/>
                <w:szCs w:val="18"/>
              </w:rPr>
              <w:t>Brace/Cast</w:t>
            </w:r>
          </w:p>
        </w:tc>
        <w:tc>
          <w:tcPr>
            <w:tcW w:w="1219"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Clark et al. 2008</w:t>
            </w:r>
          </w:p>
        </w:tc>
        <w:tc>
          <w:tcPr>
            <w:tcW w:w="660"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38.2(4.9)</w:t>
            </w:r>
          </w:p>
        </w:tc>
        <w:tc>
          <w:tcPr>
            <w:tcW w:w="406"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47.3(7.7)</w:t>
            </w:r>
          </w:p>
        </w:tc>
        <w:tc>
          <w:tcPr>
            <w:tcW w:w="508"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Hmax</w:t>
            </w:r>
            <w:proofErr w:type="spellEnd"/>
            <w:r w:rsidRPr="00F9763B">
              <w:rPr>
                <w:rFonts w:cstheme="minorHAnsi"/>
                <w:color w:val="000000" w:themeColor="text1"/>
                <w:sz w:val="16"/>
                <w:szCs w:val="16"/>
              </w:rPr>
              <w:t>/</w:t>
            </w:r>
            <w:proofErr w:type="spellStart"/>
            <w:r w:rsidRPr="00F9763B">
              <w:rPr>
                <w:rFonts w:cstheme="minorHAnsi"/>
                <w:color w:val="000000" w:themeColor="text1"/>
                <w:sz w:val="16"/>
                <w:szCs w:val="16"/>
              </w:rPr>
              <w:t>Mmax</w:t>
            </w:r>
            <w:proofErr w:type="spellEnd"/>
          </w:p>
        </w:tc>
        <w:tc>
          <w:tcPr>
            <w:tcW w:w="30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7</w:t>
            </w:r>
          </w:p>
        </w:tc>
        <w:tc>
          <w:tcPr>
            <w:tcW w:w="35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23.82</w:t>
            </w:r>
          </w:p>
        </w:tc>
        <w:tc>
          <w:tcPr>
            <w:tcW w:w="430"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3.40</w:t>
            </w:r>
          </w:p>
        </w:tc>
      </w:tr>
      <w:tr w:rsidR="005E65EB" w:rsidRPr="00F9763B" w:rsidTr="002C2699">
        <w:trPr>
          <w:trHeight w:val="300"/>
        </w:trPr>
        <w:tc>
          <w:tcPr>
            <w:tcW w:w="609" w:type="pct"/>
            <w:vMerge/>
            <w:tcBorders>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20"/>
                <w:szCs w:val="20"/>
              </w:rPr>
            </w:pPr>
          </w:p>
        </w:tc>
        <w:tc>
          <w:tcPr>
            <w:tcW w:w="508" w:type="pct"/>
            <w:tcBorders>
              <w:top w:val="nil"/>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20"/>
                <w:szCs w:val="20"/>
              </w:rPr>
            </w:pPr>
          </w:p>
        </w:tc>
        <w:tc>
          <w:tcPr>
            <w:tcW w:w="1219" w:type="pct"/>
            <w:tcBorders>
              <w:top w:val="nil"/>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Lundbye</w:t>
            </w:r>
            <w:proofErr w:type="spellEnd"/>
            <w:r w:rsidRPr="00F9763B">
              <w:rPr>
                <w:rFonts w:cstheme="minorHAnsi"/>
                <w:color w:val="000000" w:themeColor="text1"/>
                <w:sz w:val="16"/>
                <w:szCs w:val="16"/>
              </w:rPr>
              <w:t>-Jensen &amp; Nielsen 2008</w:t>
            </w:r>
          </w:p>
        </w:tc>
        <w:tc>
          <w:tcPr>
            <w:tcW w:w="660" w:type="pct"/>
            <w:tcBorders>
              <w:top w:val="nil"/>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20.6 [21.5(5.5), 19.7(6.6)]</w:t>
            </w:r>
          </w:p>
        </w:tc>
        <w:tc>
          <w:tcPr>
            <w:tcW w:w="406" w:type="pct"/>
            <w:tcBorders>
              <w:top w:val="nil"/>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36.3(7.2)</w:t>
            </w:r>
          </w:p>
        </w:tc>
        <w:tc>
          <w:tcPr>
            <w:tcW w:w="508" w:type="pct"/>
            <w:tcBorders>
              <w:top w:val="nil"/>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Hmax</w:t>
            </w:r>
            <w:proofErr w:type="spellEnd"/>
            <w:r w:rsidRPr="00F9763B">
              <w:rPr>
                <w:rFonts w:cstheme="minorHAnsi"/>
                <w:color w:val="000000" w:themeColor="text1"/>
                <w:sz w:val="16"/>
                <w:szCs w:val="16"/>
              </w:rPr>
              <w:t>/</w:t>
            </w:r>
            <w:proofErr w:type="spellStart"/>
            <w:r w:rsidRPr="00F9763B">
              <w:rPr>
                <w:rFonts w:cstheme="minorHAnsi"/>
                <w:color w:val="000000" w:themeColor="text1"/>
                <w:sz w:val="16"/>
                <w:szCs w:val="16"/>
              </w:rPr>
              <w:t>Mmax</w:t>
            </w:r>
            <w:proofErr w:type="spellEnd"/>
          </w:p>
        </w:tc>
        <w:tc>
          <w:tcPr>
            <w:tcW w:w="305" w:type="pct"/>
            <w:tcBorders>
              <w:top w:val="nil"/>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7</w:t>
            </w:r>
          </w:p>
        </w:tc>
        <w:tc>
          <w:tcPr>
            <w:tcW w:w="355" w:type="pct"/>
            <w:tcBorders>
              <w:top w:val="nil"/>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76.21</w:t>
            </w:r>
          </w:p>
        </w:tc>
        <w:tc>
          <w:tcPr>
            <w:tcW w:w="430" w:type="pct"/>
            <w:tcBorders>
              <w:top w:val="nil"/>
              <w:left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10.89</w:t>
            </w:r>
          </w:p>
        </w:tc>
      </w:tr>
      <w:tr w:rsidR="005E65EB" w:rsidRPr="00F9763B" w:rsidTr="002C2699">
        <w:trPr>
          <w:trHeight w:val="300"/>
        </w:trPr>
        <w:tc>
          <w:tcPr>
            <w:tcW w:w="609" w:type="pct"/>
            <w:vMerge/>
            <w:tcBorders>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color w:val="000000" w:themeColor="text1"/>
                <w:sz w:val="20"/>
                <w:szCs w:val="20"/>
              </w:rPr>
            </w:pPr>
          </w:p>
        </w:tc>
        <w:tc>
          <w:tcPr>
            <w:tcW w:w="508" w:type="pct"/>
            <w:tcBorders>
              <w:top w:val="nil"/>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color w:val="000000" w:themeColor="text1"/>
                <w:sz w:val="20"/>
                <w:szCs w:val="20"/>
              </w:rPr>
            </w:pPr>
          </w:p>
        </w:tc>
        <w:tc>
          <w:tcPr>
            <w:tcW w:w="1219" w:type="pct"/>
            <w:tcBorders>
              <w:top w:val="nil"/>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Clark et al. 2010</w:t>
            </w:r>
          </w:p>
        </w:tc>
        <w:tc>
          <w:tcPr>
            <w:tcW w:w="660" w:type="pct"/>
            <w:tcBorders>
              <w:top w:val="nil"/>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25.0(5.9)</w:t>
            </w:r>
          </w:p>
        </w:tc>
        <w:tc>
          <w:tcPr>
            <w:tcW w:w="406" w:type="pct"/>
            <w:tcBorders>
              <w:top w:val="nil"/>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44.6(7.6)</w:t>
            </w:r>
          </w:p>
        </w:tc>
        <w:tc>
          <w:tcPr>
            <w:tcW w:w="508" w:type="pct"/>
            <w:tcBorders>
              <w:top w:val="nil"/>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Hmax</w:t>
            </w:r>
            <w:proofErr w:type="spellEnd"/>
            <w:r w:rsidRPr="00F9763B">
              <w:rPr>
                <w:rFonts w:cstheme="minorHAnsi"/>
                <w:color w:val="000000" w:themeColor="text1"/>
                <w:sz w:val="16"/>
                <w:szCs w:val="16"/>
              </w:rPr>
              <w:t>/</w:t>
            </w:r>
            <w:proofErr w:type="spellStart"/>
            <w:r w:rsidRPr="00F9763B">
              <w:rPr>
                <w:rFonts w:cstheme="minorHAnsi"/>
                <w:color w:val="000000" w:themeColor="text1"/>
                <w:sz w:val="16"/>
                <w:szCs w:val="16"/>
              </w:rPr>
              <w:t>Mmax</w:t>
            </w:r>
            <w:proofErr w:type="spellEnd"/>
          </w:p>
        </w:tc>
        <w:tc>
          <w:tcPr>
            <w:tcW w:w="305" w:type="pct"/>
            <w:tcBorders>
              <w:top w:val="nil"/>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21</w:t>
            </w:r>
          </w:p>
        </w:tc>
        <w:tc>
          <w:tcPr>
            <w:tcW w:w="355" w:type="pct"/>
            <w:tcBorders>
              <w:top w:val="nil"/>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78.40</w:t>
            </w:r>
          </w:p>
        </w:tc>
        <w:tc>
          <w:tcPr>
            <w:tcW w:w="430" w:type="pct"/>
            <w:tcBorders>
              <w:top w:val="nil"/>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3.73</w:t>
            </w:r>
          </w:p>
        </w:tc>
      </w:tr>
    </w:tbl>
    <w:p w:rsidR="005E65EB" w:rsidRPr="00F9763B" w:rsidRDefault="005E65EB" w:rsidP="005E65EB">
      <w:pPr>
        <w:rPr>
          <w:rFonts w:cstheme="minorHAnsi"/>
          <w:color w:val="000000" w:themeColor="text1"/>
          <w:sz w:val="20"/>
          <w:szCs w:val="20"/>
          <w:vertAlign w:val="superscript"/>
        </w:rPr>
      </w:pPr>
      <w:proofErr w:type="gramStart"/>
      <w:r w:rsidRPr="00F9763B">
        <w:rPr>
          <w:color w:val="000000" w:themeColor="text1"/>
          <w:sz w:val="20"/>
          <w:szCs w:val="20"/>
          <w:vertAlign w:val="superscript"/>
        </w:rPr>
        <w:t>d</w:t>
      </w:r>
      <w:proofErr w:type="gramEnd"/>
      <w:r w:rsidRPr="00F9763B">
        <w:rPr>
          <w:color w:val="000000" w:themeColor="text1"/>
          <w:sz w:val="20"/>
          <w:szCs w:val="20"/>
          <w:vertAlign w:val="superscript"/>
        </w:rPr>
        <w:t xml:space="preserve">, days; </w:t>
      </w:r>
      <w:proofErr w:type="spellStart"/>
      <w:r w:rsidRPr="00F9763B">
        <w:rPr>
          <w:rFonts w:cstheme="minorHAnsi"/>
          <w:color w:val="000000" w:themeColor="text1"/>
          <w:sz w:val="20"/>
          <w:szCs w:val="20"/>
          <w:vertAlign w:val="superscript"/>
        </w:rPr>
        <w:t>Hmax</w:t>
      </w:r>
      <w:proofErr w:type="spellEnd"/>
      <w:r w:rsidRPr="00F9763B">
        <w:rPr>
          <w:rFonts w:cstheme="minorHAnsi"/>
          <w:color w:val="000000" w:themeColor="text1"/>
          <w:sz w:val="20"/>
          <w:szCs w:val="20"/>
          <w:vertAlign w:val="superscript"/>
        </w:rPr>
        <w:t xml:space="preserve">, maximal amplitude of Hoffman reflex; </w:t>
      </w:r>
      <w:proofErr w:type="spellStart"/>
      <w:r w:rsidRPr="00F9763B">
        <w:rPr>
          <w:rFonts w:cstheme="minorHAnsi"/>
          <w:color w:val="000000" w:themeColor="text1"/>
          <w:sz w:val="20"/>
          <w:szCs w:val="20"/>
          <w:vertAlign w:val="superscript"/>
        </w:rPr>
        <w:t>Mmax</w:t>
      </w:r>
      <w:proofErr w:type="spellEnd"/>
      <w:r w:rsidRPr="00F9763B">
        <w:rPr>
          <w:rFonts w:cstheme="minorHAnsi"/>
          <w:color w:val="000000" w:themeColor="text1"/>
          <w:sz w:val="20"/>
          <w:szCs w:val="20"/>
          <w:vertAlign w:val="superscript"/>
        </w:rPr>
        <w:t xml:space="preserve">, maximal amplitude of </w:t>
      </w:r>
      <w:proofErr w:type="spellStart"/>
      <w:r w:rsidRPr="00F9763B">
        <w:rPr>
          <w:rFonts w:cstheme="minorHAnsi"/>
          <w:color w:val="000000" w:themeColor="text1"/>
          <w:sz w:val="20"/>
          <w:szCs w:val="20"/>
          <w:vertAlign w:val="superscript"/>
        </w:rPr>
        <w:t>Mwave</w:t>
      </w:r>
      <w:proofErr w:type="spellEnd"/>
      <w:r w:rsidRPr="00F9763B">
        <w:rPr>
          <w:rFonts w:cstheme="minorHAnsi"/>
          <w:color w:val="000000" w:themeColor="text1"/>
          <w:sz w:val="20"/>
          <w:szCs w:val="20"/>
          <w:vertAlign w:val="superscript"/>
        </w:rPr>
        <w:t xml:space="preserve">; NR, not reported; </w:t>
      </w:r>
      <w:proofErr w:type="spellStart"/>
      <w:r w:rsidRPr="00F9763B">
        <w:rPr>
          <w:rFonts w:cstheme="minorHAnsi"/>
          <w:color w:val="000000" w:themeColor="text1"/>
          <w:sz w:val="20"/>
          <w:szCs w:val="20"/>
          <w:vertAlign w:val="superscript"/>
        </w:rPr>
        <w:t>ULLS</w:t>
      </w:r>
      <w:proofErr w:type="spellEnd"/>
      <w:r w:rsidRPr="00F9763B">
        <w:rPr>
          <w:rFonts w:cstheme="minorHAnsi"/>
          <w:color w:val="000000" w:themeColor="text1"/>
          <w:sz w:val="20"/>
          <w:szCs w:val="20"/>
          <w:vertAlign w:val="superscript"/>
        </w:rPr>
        <w:t xml:space="preserve">, unilateral lower limb suspension; </w:t>
      </w:r>
      <w:r w:rsidRPr="00F9763B">
        <w:rPr>
          <w:color w:val="000000" w:themeColor="text1"/>
          <w:sz w:val="20"/>
          <w:szCs w:val="20"/>
          <w:vertAlign w:val="superscript"/>
        </w:rPr>
        <w:t xml:space="preserve">[ ], multiple pre visits; </w:t>
      </w:r>
      <w:r w:rsidRPr="00F9763B">
        <w:rPr>
          <w:rFonts w:cstheme="minorHAnsi"/>
          <w:color w:val="000000" w:themeColor="text1"/>
          <w:sz w:val="20"/>
          <w:szCs w:val="20"/>
          <w:vertAlign w:val="superscript"/>
        </w:rPr>
        <w:t>~, approximately stated or mean value given</w:t>
      </w:r>
      <w:r>
        <w:rPr>
          <w:rFonts w:cstheme="minorHAnsi"/>
          <w:color w:val="000000" w:themeColor="text1"/>
          <w:sz w:val="20"/>
          <w:szCs w:val="20"/>
          <w:vertAlign w:val="superscript"/>
        </w:rPr>
        <w:t>.</w:t>
      </w:r>
    </w:p>
    <w:p w:rsidR="005E65EB" w:rsidRPr="00F9763B" w:rsidRDefault="005E65EB" w:rsidP="005E65EB">
      <w:pPr>
        <w:rPr>
          <w:rFonts w:cstheme="minorHAnsi"/>
          <w:color w:val="000000" w:themeColor="text1"/>
          <w:sz w:val="20"/>
          <w:szCs w:val="20"/>
        </w:rPr>
      </w:pPr>
    </w:p>
    <w:p w:rsidR="005E65EB" w:rsidRPr="00F9763B" w:rsidRDefault="005E65EB" w:rsidP="005E65EB">
      <w:pPr>
        <w:rPr>
          <w:rFonts w:cstheme="minorHAnsi"/>
          <w:color w:val="000000" w:themeColor="text1"/>
          <w:sz w:val="20"/>
          <w:szCs w:val="20"/>
        </w:rPr>
      </w:pPr>
    </w:p>
    <w:p w:rsidR="005E65EB" w:rsidRPr="00F9763B" w:rsidRDefault="005E65EB" w:rsidP="005E65EB">
      <w:pPr>
        <w:rPr>
          <w:rFonts w:cstheme="minorHAnsi"/>
          <w:color w:val="000000" w:themeColor="text1"/>
          <w:sz w:val="20"/>
          <w:szCs w:val="20"/>
        </w:rPr>
      </w:pPr>
    </w:p>
    <w:p w:rsidR="005E65EB" w:rsidRPr="00F9763B" w:rsidRDefault="005E65EB" w:rsidP="005E65EB">
      <w:pPr>
        <w:pStyle w:val="Caption"/>
        <w:keepNext/>
        <w:rPr>
          <w:color w:val="000000" w:themeColor="text1"/>
        </w:rPr>
      </w:pPr>
      <w:r w:rsidRPr="00F9763B">
        <w:rPr>
          <w:color w:val="000000" w:themeColor="text1"/>
        </w:rPr>
        <w:t xml:space="preserve">Electronic Supplementary Material Table </w:t>
      </w:r>
      <w:proofErr w:type="spellStart"/>
      <w:r w:rsidRPr="00F9763B">
        <w:rPr>
          <w:color w:val="000000" w:themeColor="text1"/>
        </w:rPr>
        <w:t>S9</w:t>
      </w:r>
      <w:proofErr w:type="spellEnd"/>
      <w:r w:rsidRPr="00F9763B">
        <w:rPr>
          <w:color w:val="000000" w:themeColor="text1"/>
        </w:rPr>
        <w:t xml:space="preserve"> Muscle and Corticospinal Excitability: Changes in motor evoked potential following immobilisation </w:t>
      </w:r>
    </w:p>
    <w:tbl>
      <w:tblPr>
        <w:tblW w:w="13958" w:type="dxa"/>
        <w:tblLayout w:type="fixed"/>
        <w:tblLook w:val="04A0"/>
      </w:tblPr>
      <w:tblGrid>
        <w:gridCol w:w="2791"/>
        <w:gridCol w:w="1604"/>
        <w:gridCol w:w="2551"/>
        <w:gridCol w:w="1134"/>
        <w:gridCol w:w="992"/>
        <w:gridCol w:w="1134"/>
        <w:gridCol w:w="960"/>
        <w:gridCol w:w="1396"/>
        <w:gridCol w:w="1396"/>
      </w:tblGrid>
      <w:tr w:rsidR="005E65EB" w:rsidRPr="00F9763B" w:rsidTr="002C2699">
        <w:trPr>
          <w:trHeight w:val="300"/>
        </w:trPr>
        <w:tc>
          <w:tcPr>
            <w:tcW w:w="2791" w:type="dxa"/>
            <w:tcBorders>
              <w:top w:val="single" w:sz="4" w:space="0" w:color="auto"/>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Muscle group</w:t>
            </w:r>
          </w:p>
        </w:tc>
        <w:tc>
          <w:tcPr>
            <w:tcW w:w="1604" w:type="dxa"/>
            <w:tcBorders>
              <w:top w:val="single" w:sz="4" w:space="0" w:color="auto"/>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Immobilisation method</w:t>
            </w:r>
          </w:p>
        </w:tc>
        <w:tc>
          <w:tcPr>
            <w:tcW w:w="2551" w:type="dxa"/>
            <w:tcBorders>
              <w:top w:val="single" w:sz="4" w:space="0" w:color="auto"/>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Study</w:t>
            </w:r>
          </w:p>
        </w:tc>
        <w:tc>
          <w:tcPr>
            <w:tcW w:w="1134" w:type="dxa"/>
            <w:tcBorders>
              <w:top w:val="single" w:sz="4" w:space="0" w:color="auto"/>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Pre (SD)</w:t>
            </w:r>
          </w:p>
        </w:tc>
        <w:tc>
          <w:tcPr>
            <w:tcW w:w="992" w:type="dxa"/>
            <w:tcBorders>
              <w:top w:val="single" w:sz="4" w:space="0" w:color="auto"/>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Post (SD)</w:t>
            </w:r>
          </w:p>
        </w:tc>
        <w:tc>
          <w:tcPr>
            <w:tcW w:w="1134" w:type="dxa"/>
            <w:tcBorders>
              <w:top w:val="single" w:sz="4" w:space="0" w:color="auto"/>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Units</w:t>
            </w:r>
          </w:p>
        </w:tc>
        <w:tc>
          <w:tcPr>
            <w:tcW w:w="960" w:type="dxa"/>
            <w:tcBorders>
              <w:top w:val="single" w:sz="4" w:space="0" w:color="auto"/>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d</w:t>
            </w:r>
          </w:p>
        </w:tc>
        <w:tc>
          <w:tcPr>
            <w:tcW w:w="1396" w:type="dxa"/>
            <w:tcBorders>
              <w:top w:val="single" w:sz="4" w:space="0" w:color="auto"/>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 Change</w:t>
            </w:r>
          </w:p>
        </w:tc>
        <w:tc>
          <w:tcPr>
            <w:tcW w:w="1396" w:type="dxa"/>
            <w:tcBorders>
              <w:top w:val="single" w:sz="4" w:space="0" w:color="auto"/>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 Change</w:t>
            </w:r>
            <w:r w:rsidRPr="00F9763B">
              <w:rPr>
                <w:rFonts w:cstheme="minorHAnsi"/>
                <w:b/>
                <w:color w:val="000000" w:themeColor="text1"/>
                <w:sz w:val="18"/>
                <w:szCs w:val="18"/>
              </w:rPr>
              <w:sym w:font="Wingdings" w:char="F09E"/>
            </w:r>
            <w:r w:rsidRPr="00F9763B">
              <w:rPr>
                <w:rFonts w:cstheme="minorHAnsi"/>
                <w:b/>
                <w:color w:val="000000" w:themeColor="text1"/>
                <w:sz w:val="18"/>
                <w:szCs w:val="18"/>
              </w:rPr>
              <w:t>d</w:t>
            </w:r>
            <w:r w:rsidRPr="00F9763B">
              <w:rPr>
                <w:rFonts w:cstheme="minorHAnsi"/>
                <w:b/>
                <w:color w:val="000000" w:themeColor="text1"/>
                <w:sz w:val="18"/>
                <w:szCs w:val="18"/>
                <w:vertAlign w:val="superscript"/>
              </w:rPr>
              <w:t>-1</w:t>
            </w:r>
          </w:p>
        </w:tc>
      </w:tr>
      <w:tr w:rsidR="005E65EB" w:rsidRPr="00F9763B" w:rsidTr="002C2699">
        <w:trPr>
          <w:trHeight w:val="23"/>
        </w:trPr>
        <w:tc>
          <w:tcPr>
            <w:tcW w:w="2791" w:type="dxa"/>
            <w:tcBorders>
              <w:top w:val="nil"/>
              <w:left w:val="nil"/>
              <w:bottom w:val="nil"/>
              <w:right w:val="nil"/>
            </w:tcBorders>
            <w:shd w:val="clear" w:color="auto" w:fill="auto"/>
            <w:noWrap/>
            <w:vAlign w:val="center"/>
          </w:tcPr>
          <w:p w:rsidR="005E65EB" w:rsidRPr="00F9763B" w:rsidRDefault="005E65EB" w:rsidP="002C2699">
            <w:pPr>
              <w:rPr>
                <w:rFonts w:cstheme="minorHAnsi"/>
                <w:color w:val="000000" w:themeColor="text1"/>
                <w:sz w:val="18"/>
                <w:szCs w:val="18"/>
              </w:rPr>
            </w:pPr>
            <w:r w:rsidRPr="00F9763B">
              <w:rPr>
                <w:rFonts w:cstheme="minorHAnsi"/>
                <w:color w:val="000000" w:themeColor="text1"/>
                <w:sz w:val="18"/>
                <w:szCs w:val="18"/>
              </w:rPr>
              <w:t>Upper Limb</w:t>
            </w:r>
          </w:p>
        </w:tc>
        <w:tc>
          <w:tcPr>
            <w:tcW w:w="1604" w:type="dxa"/>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18"/>
                <w:szCs w:val="18"/>
              </w:rPr>
            </w:pPr>
          </w:p>
        </w:tc>
        <w:tc>
          <w:tcPr>
            <w:tcW w:w="2551" w:type="dxa"/>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1134" w:type="dxa"/>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992" w:type="dxa"/>
            <w:tcBorders>
              <w:top w:val="nil"/>
              <w:left w:val="nil"/>
              <w:bottom w:val="nil"/>
              <w:right w:val="nil"/>
            </w:tcBorders>
            <w:shd w:val="clear" w:color="auto" w:fill="auto"/>
            <w:noWrap/>
            <w:vAlign w:val="center"/>
          </w:tcPr>
          <w:p w:rsidR="005E65EB" w:rsidRPr="00F9763B" w:rsidRDefault="005E65EB" w:rsidP="002C2699">
            <w:pPr>
              <w:jc w:val="center"/>
              <w:rPr>
                <w:rFonts w:cstheme="minorHAnsi"/>
                <w:bCs/>
                <w:color w:val="000000" w:themeColor="text1"/>
                <w:sz w:val="16"/>
                <w:szCs w:val="16"/>
              </w:rPr>
            </w:pPr>
          </w:p>
        </w:tc>
        <w:tc>
          <w:tcPr>
            <w:tcW w:w="1134" w:type="dxa"/>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960" w:type="dxa"/>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1396" w:type="dxa"/>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1396" w:type="dxa"/>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2791" w:type="dxa"/>
            <w:tcBorders>
              <w:top w:val="nil"/>
              <w:left w:val="nil"/>
              <w:bottom w:val="nil"/>
              <w:right w:val="nil"/>
            </w:tcBorders>
            <w:shd w:val="clear" w:color="auto" w:fill="auto"/>
            <w:noWrap/>
            <w:vAlign w:val="center"/>
            <w:hideMark/>
          </w:tcPr>
          <w:p w:rsidR="005E65EB" w:rsidRPr="00F9763B" w:rsidRDefault="005E65EB" w:rsidP="002C2699">
            <w:pPr>
              <w:jc w:val="right"/>
              <w:rPr>
                <w:rFonts w:cstheme="minorHAnsi"/>
                <w:color w:val="000000" w:themeColor="text1"/>
                <w:sz w:val="18"/>
                <w:szCs w:val="18"/>
              </w:rPr>
            </w:pPr>
            <w:r w:rsidRPr="00F9763B">
              <w:rPr>
                <w:rFonts w:cstheme="minorHAnsi"/>
                <w:color w:val="000000" w:themeColor="text1"/>
                <w:sz w:val="18"/>
                <w:szCs w:val="18"/>
              </w:rPr>
              <w:t>Elbow Flexors</w:t>
            </w:r>
          </w:p>
        </w:tc>
        <w:tc>
          <w:tcPr>
            <w:tcW w:w="1604" w:type="dxa"/>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r w:rsidRPr="00F9763B">
              <w:rPr>
                <w:rFonts w:cstheme="minorHAnsi"/>
                <w:color w:val="000000" w:themeColor="text1"/>
                <w:sz w:val="18"/>
                <w:szCs w:val="18"/>
              </w:rPr>
              <w:t>Sling</w:t>
            </w:r>
          </w:p>
        </w:tc>
        <w:tc>
          <w:tcPr>
            <w:tcW w:w="2551" w:type="dxa"/>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Pearce et al. 2013</w:t>
            </w:r>
          </w:p>
        </w:tc>
        <w:tc>
          <w:tcPr>
            <w:tcW w:w="1134" w:type="dxa"/>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40.8(8.8)</w:t>
            </w:r>
          </w:p>
        </w:tc>
        <w:tc>
          <w:tcPr>
            <w:tcW w:w="992" w:type="dxa"/>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33.0(10.2)</w:t>
            </w:r>
            <w:r w:rsidRPr="00F9763B">
              <w:rPr>
                <w:rFonts w:cstheme="minorHAnsi"/>
                <w:bCs/>
                <w:color w:val="000000" w:themeColor="text1"/>
                <w:sz w:val="16"/>
                <w:szCs w:val="16"/>
                <w:vertAlign w:val="superscript"/>
              </w:rPr>
              <w:t xml:space="preserve"> *</w:t>
            </w:r>
          </w:p>
        </w:tc>
        <w:tc>
          <w:tcPr>
            <w:tcW w:w="1134" w:type="dxa"/>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w:t>
            </w:r>
          </w:p>
        </w:tc>
        <w:tc>
          <w:tcPr>
            <w:tcW w:w="960" w:type="dxa"/>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21</w:t>
            </w:r>
          </w:p>
        </w:tc>
        <w:tc>
          <w:tcPr>
            <w:tcW w:w="1396" w:type="dxa"/>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-19.12</w:t>
            </w:r>
          </w:p>
        </w:tc>
        <w:tc>
          <w:tcPr>
            <w:tcW w:w="1396" w:type="dxa"/>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-0.91</w:t>
            </w:r>
          </w:p>
        </w:tc>
      </w:tr>
      <w:tr w:rsidR="005E65EB" w:rsidRPr="00F9763B" w:rsidTr="002C2699">
        <w:trPr>
          <w:trHeight w:val="300"/>
        </w:trPr>
        <w:tc>
          <w:tcPr>
            <w:tcW w:w="2791" w:type="dxa"/>
            <w:tcBorders>
              <w:top w:val="nil"/>
              <w:left w:val="nil"/>
              <w:bottom w:val="nil"/>
              <w:right w:val="nil"/>
            </w:tcBorders>
            <w:shd w:val="clear" w:color="auto" w:fill="auto"/>
            <w:noWrap/>
            <w:vAlign w:val="center"/>
            <w:hideMark/>
          </w:tcPr>
          <w:p w:rsidR="005E65EB" w:rsidRPr="00F9763B" w:rsidRDefault="005E65EB" w:rsidP="002C2699">
            <w:pPr>
              <w:jc w:val="right"/>
              <w:rPr>
                <w:rFonts w:cstheme="minorHAnsi"/>
                <w:color w:val="000000" w:themeColor="text1"/>
                <w:sz w:val="18"/>
                <w:szCs w:val="18"/>
              </w:rPr>
            </w:pPr>
            <w:r w:rsidRPr="00F9763B">
              <w:rPr>
                <w:rFonts w:cstheme="minorHAnsi"/>
                <w:color w:val="000000" w:themeColor="text1"/>
                <w:sz w:val="18"/>
                <w:szCs w:val="18"/>
              </w:rPr>
              <w:t>Wrist Flexors</w:t>
            </w:r>
          </w:p>
        </w:tc>
        <w:tc>
          <w:tcPr>
            <w:tcW w:w="1604" w:type="dxa"/>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r w:rsidRPr="00F9763B">
              <w:rPr>
                <w:rFonts w:cstheme="minorHAnsi"/>
                <w:color w:val="000000" w:themeColor="text1"/>
                <w:sz w:val="18"/>
                <w:szCs w:val="18"/>
              </w:rPr>
              <w:t>Brace/Cast</w:t>
            </w:r>
          </w:p>
        </w:tc>
        <w:tc>
          <w:tcPr>
            <w:tcW w:w="2551" w:type="dxa"/>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Clark et al. 2008</w:t>
            </w:r>
          </w:p>
        </w:tc>
        <w:tc>
          <w:tcPr>
            <w:tcW w:w="1134" w:type="dxa"/>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~4.84(0.81)</w:t>
            </w:r>
          </w:p>
        </w:tc>
        <w:tc>
          <w:tcPr>
            <w:tcW w:w="992" w:type="dxa"/>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~9.19(1.73)</w:t>
            </w:r>
          </w:p>
        </w:tc>
        <w:tc>
          <w:tcPr>
            <w:tcW w:w="1134" w:type="dxa"/>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w:t>
            </w:r>
            <w:proofErr w:type="spellStart"/>
            <w:r w:rsidRPr="00F9763B">
              <w:rPr>
                <w:rFonts w:cstheme="minorHAnsi"/>
                <w:color w:val="000000" w:themeColor="text1"/>
                <w:sz w:val="16"/>
                <w:szCs w:val="16"/>
              </w:rPr>
              <w:t>MEP:Mmax</w:t>
            </w:r>
            <w:proofErr w:type="spellEnd"/>
          </w:p>
        </w:tc>
        <w:tc>
          <w:tcPr>
            <w:tcW w:w="960" w:type="dxa"/>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7</w:t>
            </w:r>
          </w:p>
        </w:tc>
        <w:tc>
          <w:tcPr>
            <w:tcW w:w="1396" w:type="dxa"/>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89.88</w:t>
            </w:r>
          </w:p>
        </w:tc>
        <w:tc>
          <w:tcPr>
            <w:tcW w:w="1396" w:type="dxa"/>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12.84</w:t>
            </w:r>
          </w:p>
        </w:tc>
      </w:tr>
      <w:tr w:rsidR="005E65EB" w:rsidRPr="00F9763B" w:rsidTr="002C2699">
        <w:trPr>
          <w:trHeight w:val="300"/>
        </w:trPr>
        <w:tc>
          <w:tcPr>
            <w:tcW w:w="2791" w:type="dxa"/>
            <w:tcBorders>
              <w:top w:val="nil"/>
              <w:left w:val="nil"/>
              <w:bottom w:val="nil"/>
              <w:right w:val="nil"/>
            </w:tcBorders>
            <w:shd w:val="clear" w:color="auto" w:fill="auto"/>
            <w:noWrap/>
            <w:vAlign w:val="center"/>
            <w:hideMark/>
          </w:tcPr>
          <w:p w:rsidR="005E65EB" w:rsidRPr="00F9763B" w:rsidRDefault="005E65EB" w:rsidP="002C2699">
            <w:pPr>
              <w:jc w:val="right"/>
              <w:rPr>
                <w:rFonts w:cstheme="minorHAnsi"/>
                <w:color w:val="000000" w:themeColor="text1"/>
                <w:sz w:val="18"/>
                <w:szCs w:val="18"/>
              </w:rPr>
            </w:pPr>
          </w:p>
        </w:tc>
        <w:tc>
          <w:tcPr>
            <w:tcW w:w="1604" w:type="dxa"/>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p>
        </w:tc>
        <w:tc>
          <w:tcPr>
            <w:tcW w:w="2551" w:type="dxa"/>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Lundbye</w:t>
            </w:r>
            <w:proofErr w:type="spellEnd"/>
            <w:r w:rsidRPr="00F9763B">
              <w:rPr>
                <w:rFonts w:cstheme="minorHAnsi"/>
                <w:color w:val="000000" w:themeColor="text1"/>
                <w:sz w:val="16"/>
                <w:szCs w:val="16"/>
              </w:rPr>
              <w:t>-Jensen &amp; Nielsen 2008</w:t>
            </w:r>
          </w:p>
        </w:tc>
        <w:tc>
          <w:tcPr>
            <w:tcW w:w="1134" w:type="dxa"/>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8.7(1.8)</w:t>
            </w:r>
          </w:p>
        </w:tc>
        <w:tc>
          <w:tcPr>
            <w:tcW w:w="992" w:type="dxa"/>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11.9(2.6)</w:t>
            </w:r>
          </w:p>
        </w:tc>
        <w:tc>
          <w:tcPr>
            <w:tcW w:w="1134" w:type="dxa"/>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
        </w:tc>
        <w:tc>
          <w:tcPr>
            <w:tcW w:w="960" w:type="dxa"/>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7</w:t>
            </w:r>
          </w:p>
        </w:tc>
        <w:tc>
          <w:tcPr>
            <w:tcW w:w="1396" w:type="dxa"/>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36.78</w:t>
            </w:r>
          </w:p>
        </w:tc>
        <w:tc>
          <w:tcPr>
            <w:tcW w:w="1396" w:type="dxa"/>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5.25</w:t>
            </w:r>
          </w:p>
        </w:tc>
      </w:tr>
      <w:tr w:rsidR="005E65EB" w:rsidRPr="00F9763B" w:rsidTr="002C2699">
        <w:trPr>
          <w:trHeight w:val="300"/>
        </w:trPr>
        <w:tc>
          <w:tcPr>
            <w:tcW w:w="2791" w:type="dxa"/>
            <w:tcBorders>
              <w:top w:val="nil"/>
              <w:left w:val="nil"/>
              <w:bottom w:val="single" w:sz="4" w:space="0" w:color="auto"/>
              <w:right w:val="nil"/>
            </w:tcBorders>
            <w:shd w:val="clear" w:color="auto" w:fill="auto"/>
            <w:noWrap/>
            <w:vAlign w:val="center"/>
            <w:hideMark/>
          </w:tcPr>
          <w:p w:rsidR="005E65EB" w:rsidRPr="00F9763B" w:rsidRDefault="005E65EB" w:rsidP="002C2699">
            <w:pPr>
              <w:jc w:val="right"/>
              <w:rPr>
                <w:rFonts w:cstheme="minorHAnsi"/>
                <w:color w:val="000000" w:themeColor="text1"/>
                <w:sz w:val="18"/>
                <w:szCs w:val="18"/>
              </w:rPr>
            </w:pPr>
            <w:r w:rsidRPr="00F9763B">
              <w:rPr>
                <w:rFonts w:cstheme="minorHAnsi"/>
                <w:color w:val="000000" w:themeColor="text1"/>
                <w:sz w:val="18"/>
                <w:szCs w:val="18"/>
              </w:rPr>
              <w:t>First Dorsal Interosseous</w:t>
            </w:r>
          </w:p>
        </w:tc>
        <w:tc>
          <w:tcPr>
            <w:tcW w:w="1604" w:type="dxa"/>
            <w:tcBorders>
              <w:top w:val="nil"/>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color w:val="000000" w:themeColor="text1"/>
                <w:sz w:val="18"/>
                <w:szCs w:val="18"/>
              </w:rPr>
            </w:pPr>
            <w:r w:rsidRPr="00F9763B">
              <w:rPr>
                <w:rFonts w:cstheme="minorHAnsi"/>
                <w:color w:val="000000" w:themeColor="text1"/>
                <w:sz w:val="18"/>
                <w:szCs w:val="18"/>
              </w:rPr>
              <w:t>Brace/Cast</w:t>
            </w:r>
          </w:p>
        </w:tc>
        <w:tc>
          <w:tcPr>
            <w:tcW w:w="2551" w:type="dxa"/>
            <w:tcBorders>
              <w:top w:val="nil"/>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Ngomo</w:t>
            </w:r>
            <w:proofErr w:type="spellEnd"/>
            <w:r w:rsidRPr="00F9763B">
              <w:rPr>
                <w:rFonts w:cstheme="minorHAnsi"/>
                <w:color w:val="000000" w:themeColor="text1"/>
                <w:sz w:val="16"/>
                <w:szCs w:val="16"/>
              </w:rPr>
              <w:t xml:space="preserve"> et al. 2012</w:t>
            </w:r>
          </w:p>
        </w:tc>
        <w:tc>
          <w:tcPr>
            <w:tcW w:w="1134" w:type="dxa"/>
            <w:tcBorders>
              <w:top w:val="nil"/>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NR</w:t>
            </w:r>
          </w:p>
        </w:tc>
        <w:tc>
          <w:tcPr>
            <w:tcW w:w="992" w:type="dxa"/>
            <w:tcBorders>
              <w:top w:val="nil"/>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NR</w:t>
            </w:r>
          </w:p>
        </w:tc>
        <w:tc>
          <w:tcPr>
            <w:tcW w:w="1134" w:type="dxa"/>
            <w:tcBorders>
              <w:top w:val="nil"/>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mV</w:t>
            </w:r>
          </w:p>
        </w:tc>
        <w:tc>
          <w:tcPr>
            <w:tcW w:w="960" w:type="dxa"/>
            <w:tcBorders>
              <w:top w:val="nil"/>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4</w:t>
            </w:r>
          </w:p>
        </w:tc>
        <w:tc>
          <w:tcPr>
            <w:tcW w:w="1396" w:type="dxa"/>
            <w:tcBorders>
              <w:top w:val="nil"/>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-54.00</w:t>
            </w:r>
          </w:p>
        </w:tc>
        <w:tc>
          <w:tcPr>
            <w:tcW w:w="1396" w:type="dxa"/>
            <w:tcBorders>
              <w:top w:val="nil"/>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-13.50</w:t>
            </w:r>
          </w:p>
        </w:tc>
      </w:tr>
    </w:tbl>
    <w:p w:rsidR="005E65EB" w:rsidRPr="00F9763B" w:rsidRDefault="005E65EB" w:rsidP="005E65EB">
      <w:pPr>
        <w:rPr>
          <w:rFonts w:cstheme="minorHAnsi"/>
          <w:color w:val="000000" w:themeColor="text1"/>
          <w:sz w:val="20"/>
          <w:szCs w:val="20"/>
          <w:vertAlign w:val="superscript"/>
        </w:rPr>
      </w:pPr>
      <w:r w:rsidRPr="00F9763B">
        <w:rPr>
          <w:color w:val="000000" w:themeColor="text1"/>
          <w:sz w:val="20"/>
          <w:szCs w:val="20"/>
          <w:vertAlign w:val="superscript"/>
        </w:rPr>
        <w:t xml:space="preserve">d, days; </w:t>
      </w:r>
      <w:proofErr w:type="spellStart"/>
      <w:r w:rsidRPr="00F9763B">
        <w:rPr>
          <w:rFonts w:cstheme="minorHAnsi"/>
          <w:color w:val="000000" w:themeColor="text1"/>
          <w:sz w:val="20"/>
          <w:szCs w:val="20"/>
          <w:vertAlign w:val="superscript"/>
        </w:rPr>
        <w:t>MEP</w:t>
      </w:r>
      <w:proofErr w:type="spellEnd"/>
      <w:r w:rsidRPr="00F9763B">
        <w:rPr>
          <w:rFonts w:cstheme="minorHAnsi"/>
          <w:color w:val="000000" w:themeColor="text1"/>
          <w:sz w:val="20"/>
          <w:szCs w:val="20"/>
          <w:vertAlign w:val="superscript"/>
        </w:rPr>
        <w:t xml:space="preserve">, motor evoked potential; </w:t>
      </w:r>
      <w:proofErr w:type="spellStart"/>
      <w:r w:rsidRPr="00F9763B">
        <w:rPr>
          <w:rFonts w:cstheme="minorHAnsi"/>
          <w:color w:val="000000" w:themeColor="text1"/>
          <w:sz w:val="20"/>
          <w:szCs w:val="20"/>
          <w:vertAlign w:val="superscript"/>
        </w:rPr>
        <w:t>Mmax</w:t>
      </w:r>
      <w:proofErr w:type="spellEnd"/>
      <w:r w:rsidRPr="00F9763B">
        <w:rPr>
          <w:rFonts w:cstheme="minorHAnsi"/>
          <w:color w:val="000000" w:themeColor="text1"/>
          <w:sz w:val="20"/>
          <w:szCs w:val="20"/>
          <w:vertAlign w:val="superscript"/>
        </w:rPr>
        <w:t xml:space="preserve">, maximal amplitude of </w:t>
      </w:r>
      <w:proofErr w:type="spellStart"/>
      <w:r w:rsidRPr="00F9763B">
        <w:rPr>
          <w:rFonts w:cstheme="minorHAnsi"/>
          <w:color w:val="000000" w:themeColor="text1"/>
          <w:sz w:val="20"/>
          <w:szCs w:val="20"/>
          <w:vertAlign w:val="superscript"/>
        </w:rPr>
        <w:t>Mwave</w:t>
      </w:r>
      <w:proofErr w:type="spellEnd"/>
      <w:r w:rsidRPr="00F9763B">
        <w:rPr>
          <w:rFonts w:cstheme="minorHAnsi"/>
          <w:color w:val="000000" w:themeColor="text1"/>
          <w:sz w:val="20"/>
          <w:szCs w:val="20"/>
          <w:vertAlign w:val="superscript"/>
        </w:rPr>
        <w:t xml:space="preserve">; mV, millivolts; NR, not reported; </w:t>
      </w:r>
      <w:r w:rsidRPr="00F9763B">
        <w:rPr>
          <w:color w:val="000000" w:themeColor="text1"/>
          <w:sz w:val="20"/>
          <w:szCs w:val="20"/>
          <w:vertAlign w:val="superscript"/>
        </w:rPr>
        <w:t xml:space="preserve">[ ], multiple pre visits; </w:t>
      </w:r>
      <w:r w:rsidRPr="00F9763B">
        <w:rPr>
          <w:rFonts w:cstheme="minorHAnsi"/>
          <w:color w:val="000000" w:themeColor="text1"/>
          <w:sz w:val="20"/>
          <w:szCs w:val="20"/>
          <w:vertAlign w:val="superscript"/>
        </w:rPr>
        <w:t>~, approximately stated or mean value given</w:t>
      </w:r>
      <w:r>
        <w:rPr>
          <w:rFonts w:cstheme="minorHAnsi"/>
          <w:color w:val="000000" w:themeColor="text1"/>
          <w:sz w:val="20"/>
          <w:szCs w:val="20"/>
          <w:vertAlign w:val="superscript"/>
        </w:rPr>
        <w:t>.</w:t>
      </w:r>
    </w:p>
    <w:p w:rsidR="005E65EB" w:rsidRPr="00F9763B" w:rsidRDefault="005E65EB" w:rsidP="005E65EB">
      <w:pPr>
        <w:rPr>
          <w:i/>
          <w:iCs/>
          <w:color w:val="000000" w:themeColor="text1"/>
          <w:sz w:val="18"/>
          <w:szCs w:val="18"/>
        </w:rPr>
      </w:pPr>
      <w:r w:rsidRPr="00F9763B">
        <w:rPr>
          <w:color w:val="000000" w:themeColor="text1"/>
        </w:rPr>
        <w:br w:type="page"/>
      </w:r>
    </w:p>
    <w:p w:rsidR="005E65EB" w:rsidRPr="00F9763B" w:rsidRDefault="005E65EB" w:rsidP="005E65EB">
      <w:pPr>
        <w:pStyle w:val="Caption"/>
        <w:keepNext/>
        <w:rPr>
          <w:color w:val="000000" w:themeColor="text1"/>
        </w:rPr>
      </w:pPr>
      <w:r w:rsidRPr="00F9763B">
        <w:rPr>
          <w:color w:val="000000" w:themeColor="text1"/>
        </w:rPr>
        <w:lastRenderedPageBreak/>
        <w:t xml:space="preserve"> Electronic Supplementary Material Table </w:t>
      </w:r>
      <w:proofErr w:type="spellStart"/>
      <w:r w:rsidRPr="00F9763B">
        <w:rPr>
          <w:color w:val="000000" w:themeColor="text1"/>
        </w:rPr>
        <w:t>S10</w:t>
      </w:r>
      <w:proofErr w:type="spellEnd"/>
      <w:r w:rsidRPr="00F9763B">
        <w:rPr>
          <w:color w:val="000000" w:themeColor="text1"/>
        </w:rPr>
        <w:t xml:space="preserve"> Muscle and Corticospinal Excitability: Changes in compound muscle action potential following immobilisation</w:t>
      </w:r>
    </w:p>
    <w:tbl>
      <w:tblPr>
        <w:tblW w:w="5000" w:type="pct"/>
        <w:tblLayout w:type="fixed"/>
        <w:tblLook w:val="04A0"/>
      </w:tblPr>
      <w:tblGrid>
        <w:gridCol w:w="1034"/>
        <w:gridCol w:w="1032"/>
        <w:gridCol w:w="1972"/>
        <w:gridCol w:w="1031"/>
        <w:gridCol w:w="750"/>
        <w:gridCol w:w="469"/>
        <w:gridCol w:w="283"/>
        <w:gridCol w:w="656"/>
        <w:gridCol w:w="845"/>
        <w:gridCol w:w="1170"/>
      </w:tblGrid>
      <w:tr w:rsidR="005E65EB" w:rsidRPr="00F9763B" w:rsidTr="002C2699">
        <w:trPr>
          <w:trHeight w:val="300"/>
          <w:tblHeader/>
        </w:trPr>
        <w:tc>
          <w:tcPr>
            <w:tcW w:w="559" w:type="pct"/>
            <w:tcBorders>
              <w:top w:val="single" w:sz="4" w:space="0" w:color="auto"/>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Muscle group</w:t>
            </w:r>
          </w:p>
        </w:tc>
        <w:tc>
          <w:tcPr>
            <w:tcW w:w="558" w:type="pct"/>
            <w:tcBorders>
              <w:top w:val="single" w:sz="4" w:space="0" w:color="auto"/>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Immobilisation method</w:t>
            </w:r>
          </w:p>
        </w:tc>
        <w:tc>
          <w:tcPr>
            <w:tcW w:w="1067" w:type="pct"/>
            <w:tcBorders>
              <w:top w:val="single" w:sz="4" w:space="0" w:color="auto"/>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Study</w:t>
            </w:r>
          </w:p>
        </w:tc>
        <w:tc>
          <w:tcPr>
            <w:tcW w:w="558" w:type="pct"/>
            <w:tcBorders>
              <w:top w:val="single" w:sz="4" w:space="0" w:color="auto"/>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Pre (SD)</w:t>
            </w:r>
          </w:p>
        </w:tc>
        <w:tc>
          <w:tcPr>
            <w:tcW w:w="406" w:type="pct"/>
            <w:tcBorders>
              <w:top w:val="single" w:sz="4" w:space="0" w:color="auto"/>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Post (SD)</w:t>
            </w:r>
          </w:p>
        </w:tc>
        <w:tc>
          <w:tcPr>
            <w:tcW w:w="254" w:type="pct"/>
            <w:tcBorders>
              <w:top w:val="single" w:sz="4" w:space="0" w:color="auto"/>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Units</w:t>
            </w:r>
          </w:p>
        </w:tc>
        <w:tc>
          <w:tcPr>
            <w:tcW w:w="153" w:type="pct"/>
            <w:tcBorders>
              <w:top w:val="single" w:sz="4" w:space="0" w:color="auto"/>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d</w:t>
            </w:r>
          </w:p>
        </w:tc>
        <w:tc>
          <w:tcPr>
            <w:tcW w:w="355" w:type="pct"/>
            <w:tcBorders>
              <w:top w:val="single" w:sz="4" w:space="0" w:color="auto"/>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 Change</w:t>
            </w:r>
          </w:p>
        </w:tc>
        <w:tc>
          <w:tcPr>
            <w:tcW w:w="457" w:type="pct"/>
            <w:tcBorders>
              <w:top w:val="single" w:sz="4" w:space="0" w:color="auto"/>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 Change</w:t>
            </w:r>
            <w:r w:rsidRPr="00F9763B">
              <w:rPr>
                <w:rFonts w:cstheme="minorHAnsi"/>
                <w:b/>
                <w:color w:val="000000" w:themeColor="text1"/>
                <w:sz w:val="18"/>
                <w:szCs w:val="18"/>
              </w:rPr>
              <w:sym w:font="Wingdings" w:char="F09E"/>
            </w:r>
            <w:r w:rsidRPr="00F9763B">
              <w:rPr>
                <w:rFonts w:cstheme="minorHAnsi"/>
                <w:b/>
                <w:color w:val="000000" w:themeColor="text1"/>
                <w:sz w:val="18"/>
                <w:szCs w:val="18"/>
              </w:rPr>
              <w:t>d</w:t>
            </w:r>
            <w:r w:rsidRPr="00F9763B">
              <w:rPr>
                <w:rFonts w:cstheme="minorHAnsi"/>
                <w:b/>
                <w:color w:val="000000" w:themeColor="text1"/>
                <w:sz w:val="18"/>
                <w:szCs w:val="18"/>
                <w:vertAlign w:val="superscript"/>
              </w:rPr>
              <w:t>-1</w:t>
            </w:r>
          </w:p>
        </w:tc>
        <w:tc>
          <w:tcPr>
            <w:tcW w:w="633" w:type="pct"/>
            <w:tcBorders>
              <w:top w:val="single" w:sz="4" w:space="0" w:color="auto"/>
              <w:left w:val="nil"/>
              <w:bottom w:val="single" w:sz="4" w:space="0" w:color="auto"/>
              <w:right w:val="nil"/>
            </w:tcBorders>
            <w:vAlign w:val="center"/>
          </w:tcPr>
          <w:p w:rsidR="005E65EB" w:rsidRPr="00F9763B" w:rsidRDefault="005E65EB" w:rsidP="002C2699">
            <w:pPr>
              <w:jc w:val="center"/>
              <w:rPr>
                <w:rFonts w:cstheme="minorHAnsi"/>
                <w:b/>
                <w:color w:val="000000" w:themeColor="text1"/>
                <w:sz w:val="18"/>
                <w:szCs w:val="18"/>
              </w:rPr>
            </w:pPr>
            <w:r w:rsidRPr="00F9763B">
              <w:rPr>
                <w:rFonts w:cstheme="minorHAnsi"/>
                <w:b/>
                <w:color w:val="000000" w:themeColor="text1"/>
                <w:sz w:val="18"/>
                <w:szCs w:val="18"/>
              </w:rPr>
              <w:t>Notes</w:t>
            </w:r>
          </w:p>
        </w:tc>
      </w:tr>
      <w:tr w:rsidR="005E65EB" w:rsidRPr="00F9763B" w:rsidTr="002C2699">
        <w:trPr>
          <w:trHeight w:val="300"/>
        </w:trPr>
        <w:tc>
          <w:tcPr>
            <w:tcW w:w="559" w:type="pct"/>
            <w:tcBorders>
              <w:left w:val="nil"/>
              <w:bottom w:val="nil"/>
              <w:right w:val="nil"/>
            </w:tcBorders>
            <w:shd w:val="clear" w:color="auto" w:fill="auto"/>
            <w:noWrap/>
          </w:tcPr>
          <w:p w:rsidR="005E65EB" w:rsidRPr="00F9763B" w:rsidRDefault="005E65EB" w:rsidP="002C2699">
            <w:pPr>
              <w:rPr>
                <w:rFonts w:cstheme="minorHAnsi"/>
                <w:b/>
                <w:color w:val="000000" w:themeColor="text1"/>
                <w:sz w:val="18"/>
                <w:szCs w:val="18"/>
              </w:rPr>
            </w:pPr>
            <w:r w:rsidRPr="00F9763B">
              <w:rPr>
                <w:rFonts w:cstheme="minorHAnsi"/>
                <w:b/>
                <w:color w:val="000000" w:themeColor="text1"/>
                <w:sz w:val="18"/>
                <w:szCs w:val="18"/>
              </w:rPr>
              <w:t>Lower Limb</w:t>
            </w:r>
          </w:p>
        </w:tc>
        <w:tc>
          <w:tcPr>
            <w:tcW w:w="558" w:type="pct"/>
            <w:tcBorders>
              <w:top w:val="nil"/>
              <w:left w:val="nil"/>
              <w:bottom w:val="nil"/>
              <w:right w:val="nil"/>
            </w:tcBorders>
            <w:shd w:val="clear" w:color="auto" w:fill="auto"/>
            <w:noWrap/>
            <w:vAlign w:val="bottom"/>
          </w:tcPr>
          <w:p w:rsidR="005E65EB" w:rsidRPr="00F9763B" w:rsidRDefault="005E65EB" w:rsidP="002C2699">
            <w:pPr>
              <w:jc w:val="center"/>
              <w:rPr>
                <w:rFonts w:cstheme="minorHAnsi"/>
                <w:color w:val="000000" w:themeColor="text1"/>
                <w:sz w:val="18"/>
                <w:szCs w:val="18"/>
              </w:rPr>
            </w:pPr>
          </w:p>
        </w:tc>
        <w:tc>
          <w:tcPr>
            <w:tcW w:w="1067"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20"/>
                <w:szCs w:val="20"/>
              </w:rPr>
            </w:pPr>
          </w:p>
        </w:tc>
        <w:tc>
          <w:tcPr>
            <w:tcW w:w="558"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20"/>
                <w:szCs w:val="20"/>
              </w:rPr>
            </w:pPr>
          </w:p>
        </w:tc>
        <w:tc>
          <w:tcPr>
            <w:tcW w:w="406"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b/>
                <w:bCs/>
                <w:color w:val="000000" w:themeColor="text1"/>
                <w:sz w:val="20"/>
                <w:szCs w:val="20"/>
              </w:rPr>
            </w:pPr>
          </w:p>
        </w:tc>
        <w:tc>
          <w:tcPr>
            <w:tcW w:w="254"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20"/>
                <w:szCs w:val="20"/>
              </w:rPr>
            </w:pPr>
          </w:p>
        </w:tc>
        <w:tc>
          <w:tcPr>
            <w:tcW w:w="153"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20"/>
                <w:szCs w:val="20"/>
              </w:rPr>
            </w:pPr>
          </w:p>
        </w:tc>
        <w:tc>
          <w:tcPr>
            <w:tcW w:w="355"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b/>
                <w:bCs/>
                <w:color w:val="000000" w:themeColor="text1"/>
                <w:sz w:val="20"/>
                <w:szCs w:val="20"/>
              </w:rPr>
            </w:pPr>
          </w:p>
        </w:tc>
        <w:tc>
          <w:tcPr>
            <w:tcW w:w="457"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20"/>
                <w:szCs w:val="20"/>
              </w:rPr>
            </w:pPr>
          </w:p>
        </w:tc>
        <w:tc>
          <w:tcPr>
            <w:tcW w:w="633" w:type="pct"/>
            <w:tcBorders>
              <w:top w:val="nil"/>
              <w:left w:val="nil"/>
              <w:bottom w:val="nil"/>
              <w:right w:val="nil"/>
            </w:tcBorders>
            <w:vAlign w:val="center"/>
          </w:tcPr>
          <w:p w:rsidR="005E65EB" w:rsidRPr="00F9763B" w:rsidRDefault="005E65EB" w:rsidP="002C2699">
            <w:pPr>
              <w:jc w:val="center"/>
              <w:rPr>
                <w:rFonts w:cstheme="minorHAnsi"/>
                <w:color w:val="000000" w:themeColor="text1"/>
                <w:sz w:val="20"/>
                <w:szCs w:val="20"/>
              </w:rPr>
            </w:pPr>
          </w:p>
        </w:tc>
      </w:tr>
      <w:tr w:rsidR="005E65EB" w:rsidRPr="00F9763B" w:rsidTr="002C2699">
        <w:trPr>
          <w:trHeight w:val="300"/>
        </w:trPr>
        <w:tc>
          <w:tcPr>
            <w:tcW w:w="559" w:type="pct"/>
            <w:vMerge w:val="restart"/>
            <w:tcBorders>
              <w:left w:val="nil"/>
              <w:right w:val="nil"/>
            </w:tcBorders>
            <w:shd w:val="clear" w:color="auto" w:fill="auto"/>
            <w:noWrap/>
          </w:tcPr>
          <w:p w:rsidR="005E65EB" w:rsidRPr="00F9763B" w:rsidRDefault="005E65EB" w:rsidP="002C2699">
            <w:pPr>
              <w:jc w:val="right"/>
              <w:rPr>
                <w:rFonts w:cstheme="minorHAnsi"/>
                <w:color w:val="000000" w:themeColor="text1"/>
                <w:sz w:val="18"/>
                <w:szCs w:val="18"/>
              </w:rPr>
            </w:pPr>
            <w:r w:rsidRPr="00F9763B">
              <w:rPr>
                <w:rFonts w:cstheme="minorHAnsi"/>
                <w:color w:val="000000" w:themeColor="text1"/>
                <w:sz w:val="18"/>
                <w:szCs w:val="18"/>
              </w:rPr>
              <w:t>Plantar Flexors</w:t>
            </w:r>
          </w:p>
        </w:tc>
        <w:tc>
          <w:tcPr>
            <w:tcW w:w="558" w:type="pct"/>
            <w:tcBorders>
              <w:top w:val="nil"/>
              <w:left w:val="nil"/>
              <w:bottom w:val="nil"/>
              <w:right w:val="nil"/>
            </w:tcBorders>
            <w:shd w:val="clear" w:color="auto" w:fill="auto"/>
            <w:noWrap/>
            <w:hideMark/>
          </w:tcPr>
          <w:p w:rsidR="005E65EB" w:rsidRPr="00F9763B" w:rsidRDefault="005E65EB" w:rsidP="002C2699">
            <w:pPr>
              <w:jc w:val="center"/>
              <w:rPr>
                <w:rFonts w:cstheme="minorHAnsi"/>
                <w:color w:val="000000" w:themeColor="text1"/>
                <w:sz w:val="18"/>
                <w:szCs w:val="18"/>
              </w:rPr>
            </w:pPr>
            <w:proofErr w:type="spellStart"/>
            <w:r w:rsidRPr="00F9763B">
              <w:rPr>
                <w:rFonts w:cstheme="minorHAnsi"/>
                <w:color w:val="000000" w:themeColor="text1"/>
                <w:sz w:val="18"/>
                <w:szCs w:val="18"/>
              </w:rPr>
              <w:t>ULLS</w:t>
            </w:r>
            <w:proofErr w:type="spellEnd"/>
          </w:p>
        </w:tc>
        <w:tc>
          <w:tcPr>
            <w:tcW w:w="1067"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Seynnes</w:t>
            </w:r>
            <w:proofErr w:type="spellEnd"/>
            <w:r w:rsidRPr="00F9763B">
              <w:rPr>
                <w:rFonts w:cstheme="minorHAnsi"/>
                <w:color w:val="000000" w:themeColor="text1"/>
                <w:sz w:val="16"/>
                <w:szCs w:val="16"/>
              </w:rPr>
              <w:t xml:space="preserve"> et al. 2008, </w:t>
            </w:r>
            <w:proofErr w:type="spellStart"/>
            <w:r w:rsidRPr="00F9763B">
              <w:rPr>
                <w:rFonts w:cstheme="minorHAnsi"/>
                <w:color w:val="000000" w:themeColor="text1"/>
                <w:sz w:val="16"/>
                <w:szCs w:val="16"/>
              </w:rPr>
              <w:t>Seynnes</w:t>
            </w:r>
            <w:proofErr w:type="spellEnd"/>
            <w:r w:rsidRPr="00F9763B">
              <w:rPr>
                <w:rFonts w:cstheme="minorHAnsi"/>
                <w:color w:val="000000" w:themeColor="text1"/>
                <w:sz w:val="16"/>
                <w:szCs w:val="16"/>
              </w:rPr>
              <w:t xml:space="preserve"> et al. 2008</w:t>
            </w:r>
          </w:p>
        </w:tc>
        <w:tc>
          <w:tcPr>
            <w:tcW w:w="558"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5.6(0.6)</w:t>
            </w:r>
          </w:p>
        </w:tc>
        <w:tc>
          <w:tcPr>
            <w:tcW w:w="406"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6.7(0.7)</w:t>
            </w:r>
            <w:r w:rsidRPr="00F9763B">
              <w:rPr>
                <w:rFonts w:cstheme="minorHAnsi"/>
                <w:bCs/>
                <w:color w:val="000000" w:themeColor="text1"/>
                <w:sz w:val="16"/>
                <w:szCs w:val="16"/>
                <w:vertAlign w:val="superscript"/>
              </w:rPr>
              <w:t xml:space="preserve"> *</w:t>
            </w:r>
          </w:p>
        </w:tc>
        <w:tc>
          <w:tcPr>
            <w:tcW w:w="254"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mV</w:t>
            </w:r>
          </w:p>
        </w:tc>
        <w:tc>
          <w:tcPr>
            <w:tcW w:w="153"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35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18.00</w:t>
            </w:r>
            <w:r w:rsidRPr="00F9763B">
              <w:rPr>
                <w:rFonts w:cstheme="minorHAnsi"/>
                <w:bCs/>
                <w:color w:val="000000" w:themeColor="text1"/>
                <w:sz w:val="16"/>
                <w:szCs w:val="16"/>
                <w:vertAlign w:val="superscript"/>
              </w:rPr>
              <w:t xml:space="preserve"> *</w:t>
            </w:r>
            <w:r w:rsidRPr="00F9763B">
              <w:rPr>
                <w:rFonts w:cstheme="minorHAnsi"/>
                <w:bCs/>
                <w:color w:val="000000" w:themeColor="text1"/>
                <w:sz w:val="16"/>
                <w:szCs w:val="16"/>
              </w:rPr>
              <w:t xml:space="preserve"> </w:t>
            </w:r>
          </w:p>
        </w:tc>
        <w:tc>
          <w:tcPr>
            <w:tcW w:w="457"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1.29</w:t>
            </w:r>
          </w:p>
        </w:tc>
        <w:tc>
          <w:tcPr>
            <w:tcW w:w="633" w:type="pct"/>
            <w:tcBorders>
              <w:top w:val="nil"/>
              <w:left w:val="nil"/>
              <w:bottom w:val="nil"/>
              <w:right w:val="nil"/>
            </w:tcBorders>
            <w:vAlign w:val="center"/>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Soleus</w:t>
            </w:r>
          </w:p>
        </w:tc>
      </w:tr>
      <w:tr w:rsidR="005E65EB" w:rsidRPr="00F9763B" w:rsidTr="002C2699">
        <w:trPr>
          <w:trHeight w:val="300"/>
        </w:trPr>
        <w:tc>
          <w:tcPr>
            <w:tcW w:w="559" w:type="pct"/>
            <w:vMerge/>
            <w:tcBorders>
              <w:left w:val="nil"/>
              <w:right w:val="nil"/>
            </w:tcBorders>
            <w:shd w:val="clear" w:color="auto" w:fill="auto"/>
            <w:noWrap/>
            <w:vAlign w:val="bottom"/>
          </w:tcPr>
          <w:p w:rsidR="005E65EB" w:rsidRPr="00F9763B" w:rsidRDefault="005E65EB" w:rsidP="002C2699">
            <w:pPr>
              <w:jc w:val="center"/>
              <w:rPr>
                <w:rFonts w:cstheme="minorHAnsi"/>
                <w:color w:val="000000" w:themeColor="text1"/>
                <w:sz w:val="18"/>
                <w:szCs w:val="18"/>
              </w:rPr>
            </w:pPr>
          </w:p>
        </w:tc>
        <w:tc>
          <w:tcPr>
            <w:tcW w:w="558" w:type="pct"/>
            <w:tcBorders>
              <w:top w:val="nil"/>
              <w:left w:val="nil"/>
              <w:bottom w:val="nil"/>
              <w:right w:val="nil"/>
            </w:tcBorders>
            <w:shd w:val="clear" w:color="auto" w:fill="auto"/>
            <w:noWrap/>
            <w:vAlign w:val="bottom"/>
            <w:hideMark/>
          </w:tcPr>
          <w:p w:rsidR="005E65EB" w:rsidRPr="00F9763B" w:rsidRDefault="005E65EB" w:rsidP="002C2699">
            <w:pPr>
              <w:jc w:val="center"/>
              <w:rPr>
                <w:rFonts w:cstheme="minorHAnsi"/>
                <w:color w:val="000000" w:themeColor="text1"/>
                <w:sz w:val="18"/>
                <w:szCs w:val="18"/>
              </w:rPr>
            </w:pPr>
          </w:p>
        </w:tc>
        <w:tc>
          <w:tcPr>
            <w:tcW w:w="1067" w:type="pct"/>
            <w:tcBorders>
              <w:top w:val="nil"/>
              <w:left w:val="nil"/>
              <w:bottom w:val="nil"/>
              <w:right w:val="nil"/>
            </w:tcBorders>
            <w:shd w:val="clear" w:color="auto" w:fill="auto"/>
            <w:noWrap/>
            <w:vAlign w:val="bottom"/>
            <w:hideMark/>
          </w:tcPr>
          <w:p w:rsidR="005E65EB" w:rsidRPr="00F9763B" w:rsidRDefault="005E65EB" w:rsidP="002C2699">
            <w:pPr>
              <w:jc w:val="center"/>
              <w:rPr>
                <w:rFonts w:cstheme="minorHAnsi"/>
                <w:color w:val="000000" w:themeColor="text1"/>
                <w:sz w:val="16"/>
                <w:szCs w:val="16"/>
              </w:rPr>
            </w:pPr>
          </w:p>
        </w:tc>
        <w:tc>
          <w:tcPr>
            <w:tcW w:w="558"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6.4(0.6)</w:t>
            </w:r>
          </w:p>
        </w:tc>
        <w:tc>
          <w:tcPr>
            <w:tcW w:w="406"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6.9(0.5)</w:t>
            </w:r>
          </w:p>
        </w:tc>
        <w:tc>
          <w:tcPr>
            <w:tcW w:w="254"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mV</w:t>
            </w:r>
          </w:p>
        </w:tc>
        <w:tc>
          <w:tcPr>
            <w:tcW w:w="153"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35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 xml:space="preserve">7.81 </w:t>
            </w:r>
          </w:p>
        </w:tc>
        <w:tc>
          <w:tcPr>
            <w:tcW w:w="457"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0.56</w:t>
            </w:r>
          </w:p>
        </w:tc>
        <w:tc>
          <w:tcPr>
            <w:tcW w:w="633" w:type="pct"/>
            <w:tcBorders>
              <w:top w:val="nil"/>
              <w:left w:val="nil"/>
              <w:bottom w:val="nil"/>
              <w:right w:val="nil"/>
            </w:tcBorders>
            <w:vAlign w:val="bottom"/>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Gastrocnemius</w:t>
            </w:r>
          </w:p>
        </w:tc>
      </w:tr>
      <w:tr w:rsidR="005E65EB" w:rsidRPr="00F9763B" w:rsidTr="002C2699">
        <w:trPr>
          <w:trHeight w:val="300"/>
        </w:trPr>
        <w:tc>
          <w:tcPr>
            <w:tcW w:w="559" w:type="pct"/>
            <w:vMerge/>
            <w:tcBorders>
              <w:left w:val="nil"/>
              <w:bottom w:val="nil"/>
              <w:right w:val="nil"/>
            </w:tcBorders>
            <w:shd w:val="clear" w:color="auto" w:fill="auto"/>
            <w:noWrap/>
            <w:vAlign w:val="bottom"/>
            <w:hideMark/>
          </w:tcPr>
          <w:p w:rsidR="005E65EB" w:rsidRPr="00F9763B" w:rsidRDefault="005E65EB" w:rsidP="002C2699">
            <w:pPr>
              <w:jc w:val="center"/>
              <w:rPr>
                <w:rFonts w:cstheme="minorHAnsi"/>
                <w:color w:val="000000" w:themeColor="text1"/>
                <w:sz w:val="18"/>
                <w:szCs w:val="18"/>
              </w:rPr>
            </w:pPr>
          </w:p>
        </w:tc>
        <w:tc>
          <w:tcPr>
            <w:tcW w:w="558" w:type="pct"/>
            <w:tcBorders>
              <w:top w:val="nil"/>
              <w:left w:val="nil"/>
              <w:bottom w:val="nil"/>
              <w:right w:val="nil"/>
            </w:tcBorders>
            <w:shd w:val="clear" w:color="auto" w:fill="auto"/>
            <w:noWrap/>
            <w:vAlign w:val="bottom"/>
            <w:hideMark/>
          </w:tcPr>
          <w:p w:rsidR="005E65EB" w:rsidRPr="00F9763B" w:rsidRDefault="005E65EB" w:rsidP="002C2699">
            <w:pPr>
              <w:jc w:val="center"/>
              <w:rPr>
                <w:rFonts w:cstheme="minorHAnsi"/>
                <w:color w:val="000000" w:themeColor="text1"/>
                <w:sz w:val="18"/>
                <w:szCs w:val="18"/>
              </w:rPr>
            </w:pPr>
          </w:p>
        </w:tc>
        <w:tc>
          <w:tcPr>
            <w:tcW w:w="1067"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Seynnes</w:t>
            </w:r>
            <w:proofErr w:type="spellEnd"/>
            <w:r w:rsidRPr="00F9763B">
              <w:rPr>
                <w:rFonts w:cstheme="minorHAnsi"/>
                <w:color w:val="000000" w:themeColor="text1"/>
                <w:sz w:val="16"/>
                <w:szCs w:val="16"/>
              </w:rPr>
              <w:t xml:space="preserve"> et al. 2010</w:t>
            </w:r>
          </w:p>
        </w:tc>
        <w:tc>
          <w:tcPr>
            <w:tcW w:w="558"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8.9(0.5)</w:t>
            </w:r>
          </w:p>
        </w:tc>
        <w:tc>
          <w:tcPr>
            <w:tcW w:w="406"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9.3(0.5)</w:t>
            </w:r>
          </w:p>
        </w:tc>
        <w:tc>
          <w:tcPr>
            <w:tcW w:w="254"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mV</w:t>
            </w:r>
          </w:p>
        </w:tc>
        <w:tc>
          <w:tcPr>
            <w:tcW w:w="153"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24</w:t>
            </w:r>
          </w:p>
        </w:tc>
        <w:tc>
          <w:tcPr>
            <w:tcW w:w="35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 xml:space="preserve">4.49 </w:t>
            </w:r>
          </w:p>
        </w:tc>
        <w:tc>
          <w:tcPr>
            <w:tcW w:w="457"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0.19</w:t>
            </w:r>
          </w:p>
        </w:tc>
        <w:tc>
          <w:tcPr>
            <w:tcW w:w="633" w:type="pct"/>
            <w:tcBorders>
              <w:top w:val="nil"/>
              <w:left w:val="nil"/>
              <w:bottom w:val="nil"/>
              <w:right w:val="nil"/>
            </w:tcBorders>
            <w:vAlign w:val="bottom"/>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Resting</w:t>
            </w:r>
          </w:p>
        </w:tc>
      </w:tr>
      <w:tr w:rsidR="005E65EB" w:rsidRPr="00F9763B" w:rsidTr="002C2699">
        <w:trPr>
          <w:trHeight w:val="300"/>
        </w:trPr>
        <w:tc>
          <w:tcPr>
            <w:tcW w:w="559" w:type="pct"/>
            <w:tcBorders>
              <w:top w:val="nil"/>
              <w:left w:val="nil"/>
              <w:bottom w:val="nil"/>
              <w:right w:val="nil"/>
            </w:tcBorders>
            <w:shd w:val="clear" w:color="auto" w:fill="auto"/>
            <w:noWrap/>
          </w:tcPr>
          <w:p w:rsidR="005E65EB" w:rsidRPr="00F9763B" w:rsidRDefault="005E65EB" w:rsidP="002C2699">
            <w:pPr>
              <w:rPr>
                <w:rFonts w:cstheme="minorHAnsi"/>
                <w:b/>
                <w:color w:val="000000" w:themeColor="text1"/>
                <w:sz w:val="18"/>
                <w:szCs w:val="18"/>
              </w:rPr>
            </w:pPr>
            <w:r w:rsidRPr="00F9763B">
              <w:rPr>
                <w:rFonts w:cstheme="minorHAnsi"/>
                <w:b/>
                <w:color w:val="000000" w:themeColor="text1"/>
                <w:sz w:val="18"/>
                <w:szCs w:val="18"/>
              </w:rPr>
              <w:t>Ankle</w:t>
            </w:r>
          </w:p>
        </w:tc>
        <w:tc>
          <w:tcPr>
            <w:tcW w:w="558" w:type="pct"/>
            <w:tcBorders>
              <w:top w:val="nil"/>
              <w:left w:val="nil"/>
              <w:bottom w:val="nil"/>
              <w:right w:val="nil"/>
            </w:tcBorders>
            <w:shd w:val="clear" w:color="auto" w:fill="auto"/>
            <w:noWrap/>
            <w:vAlign w:val="bottom"/>
          </w:tcPr>
          <w:p w:rsidR="005E65EB" w:rsidRPr="00F9763B" w:rsidRDefault="005E65EB" w:rsidP="002C2699">
            <w:pPr>
              <w:jc w:val="center"/>
              <w:rPr>
                <w:rFonts w:cstheme="minorHAnsi"/>
                <w:color w:val="000000" w:themeColor="text1"/>
                <w:sz w:val="18"/>
                <w:szCs w:val="18"/>
              </w:rPr>
            </w:pPr>
          </w:p>
        </w:tc>
        <w:tc>
          <w:tcPr>
            <w:tcW w:w="1067"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558"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406"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254"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153"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355"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457"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633" w:type="pct"/>
            <w:tcBorders>
              <w:top w:val="nil"/>
              <w:left w:val="nil"/>
              <w:bottom w:val="nil"/>
              <w:right w:val="nil"/>
            </w:tcBorders>
            <w:vAlign w:val="center"/>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00"/>
        </w:trPr>
        <w:tc>
          <w:tcPr>
            <w:tcW w:w="559" w:type="pct"/>
            <w:vMerge w:val="restart"/>
            <w:tcBorders>
              <w:top w:val="nil"/>
              <w:left w:val="nil"/>
              <w:right w:val="nil"/>
            </w:tcBorders>
            <w:shd w:val="clear" w:color="auto" w:fill="auto"/>
            <w:noWrap/>
            <w:hideMark/>
          </w:tcPr>
          <w:p w:rsidR="005E65EB" w:rsidRPr="00F9763B" w:rsidRDefault="005E65EB" w:rsidP="002C2699">
            <w:pPr>
              <w:jc w:val="right"/>
              <w:rPr>
                <w:rFonts w:cstheme="minorHAnsi"/>
                <w:color w:val="000000" w:themeColor="text1"/>
                <w:sz w:val="18"/>
                <w:szCs w:val="18"/>
              </w:rPr>
            </w:pPr>
            <w:r w:rsidRPr="00F9763B">
              <w:rPr>
                <w:rFonts w:cstheme="minorHAnsi"/>
                <w:color w:val="000000" w:themeColor="text1"/>
                <w:sz w:val="18"/>
                <w:szCs w:val="18"/>
              </w:rPr>
              <w:t>Plantar Flexors</w:t>
            </w:r>
          </w:p>
        </w:tc>
        <w:tc>
          <w:tcPr>
            <w:tcW w:w="558" w:type="pct"/>
            <w:tcBorders>
              <w:top w:val="nil"/>
              <w:left w:val="nil"/>
              <w:bottom w:val="nil"/>
              <w:right w:val="nil"/>
            </w:tcBorders>
            <w:shd w:val="clear" w:color="auto" w:fill="auto"/>
            <w:noWrap/>
            <w:hideMark/>
          </w:tcPr>
          <w:p w:rsidR="005E65EB" w:rsidRPr="00F9763B" w:rsidRDefault="005E65EB" w:rsidP="002C2699">
            <w:pPr>
              <w:jc w:val="center"/>
              <w:rPr>
                <w:rFonts w:cstheme="minorHAnsi"/>
                <w:color w:val="000000" w:themeColor="text1"/>
                <w:sz w:val="18"/>
                <w:szCs w:val="18"/>
              </w:rPr>
            </w:pPr>
            <w:r w:rsidRPr="00F9763B">
              <w:rPr>
                <w:rFonts w:cstheme="minorHAnsi"/>
                <w:color w:val="000000" w:themeColor="text1"/>
                <w:sz w:val="18"/>
                <w:szCs w:val="18"/>
              </w:rPr>
              <w:t>Brace/ Cast</w:t>
            </w:r>
          </w:p>
        </w:tc>
        <w:tc>
          <w:tcPr>
            <w:tcW w:w="1067"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Lundbye</w:t>
            </w:r>
            <w:proofErr w:type="spellEnd"/>
            <w:r w:rsidRPr="00F9763B">
              <w:rPr>
                <w:rFonts w:cstheme="minorHAnsi"/>
                <w:color w:val="000000" w:themeColor="text1"/>
                <w:sz w:val="16"/>
                <w:szCs w:val="16"/>
              </w:rPr>
              <w:t>-Jensen &amp; Nielsen 2008</w:t>
            </w:r>
          </w:p>
        </w:tc>
        <w:tc>
          <w:tcPr>
            <w:tcW w:w="558"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 xml:space="preserve">32.7 </w:t>
            </w:r>
          </w:p>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3"/>
                <w:szCs w:val="13"/>
              </w:rPr>
              <w:t>[33.5(12.9), 31.9(12.5)]</w:t>
            </w:r>
          </w:p>
        </w:tc>
        <w:tc>
          <w:tcPr>
            <w:tcW w:w="406"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30.9(14)</w:t>
            </w:r>
          </w:p>
        </w:tc>
        <w:tc>
          <w:tcPr>
            <w:tcW w:w="254"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mV</w:t>
            </w:r>
          </w:p>
        </w:tc>
        <w:tc>
          <w:tcPr>
            <w:tcW w:w="153"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35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 xml:space="preserve">-5.50 </w:t>
            </w:r>
          </w:p>
        </w:tc>
        <w:tc>
          <w:tcPr>
            <w:tcW w:w="457"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-0.39</w:t>
            </w:r>
          </w:p>
        </w:tc>
        <w:tc>
          <w:tcPr>
            <w:tcW w:w="633" w:type="pct"/>
            <w:tcBorders>
              <w:top w:val="nil"/>
              <w:left w:val="nil"/>
              <w:bottom w:val="nil"/>
              <w:right w:val="nil"/>
            </w:tcBorders>
            <w:vAlign w:val="center"/>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Resting, Soleus</w:t>
            </w:r>
          </w:p>
        </w:tc>
      </w:tr>
      <w:tr w:rsidR="005E65EB" w:rsidRPr="00F9763B" w:rsidTr="002C2699">
        <w:trPr>
          <w:trHeight w:val="320"/>
        </w:trPr>
        <w:tc>
          <w:tcPr>
            <w:tcW w:w="559" w:type="pct"/>
            <w:vMerge/>
            <w:tcBorders>
              <w:left w:val="nil"/>
              <w:right w:val="nil"/>
            </w:tcBorders>
            <w:shd w:val="clear" w:color="auto" w:fill="auto"/>
            <w:noWrap/>
            <w:vAlign w:val="bottom"/>
            <w:hideMark/>
          </w:tcPr>
          <w:p w:rsidR="005E65EB" w:rsidRPr="00F9763B" w:rsidRDefault="005E65EB" w:rsidP="002C2699">
            <w:pPr>
              <w:jc w:val="center"/>
              <w:rPr>
                <w:rFonts w:cstheme="minorHAnsi"/>
                <w:color w:val="000000" w:themeColor="text1"/>
                <w:sz w:val="18"/>
                <w:szCs w:val="18"/>
              </w:rPr>
            </w:pPr>
          </w:p>
        </w:tc>
        <w:tc>
          <w:tcPr>
            <w:tcW w:w="558" w:type="pct"/>
            <w:tcBorders>
              <w:top w:val="nil"/>
              <w:left w:val="nil"/>
              <w:bottom w:val="nil"/>
              <w:right w:val="nil"/>
            </w:tcBorders>
            <w:shd w:val="clear" w:color="auto" w:fill="auto"/>
            <w:noWrap/>
            <w:vAlign w:val="bottom"/>
            <w:hideMark/>
          </w:tcPr>
          <w:p w:rsidR="005E65EB" w:rsidRPr="00F9763B" w:rsidRDefault="005E65EB" w:rsidP="002C2699">
            <w:pPr>
              <w:jc w:val="center"/>
              <w:rPr>
                <w:rFonts w:cstheme="minorHAnsi"/>
                <w:color w:val="000000" w:themeColor="text1"/>
                <w:sz w:val="18"/>
                <w:szCs w:val="18"/>
              </w:rPr>
            </w:pPr>
          </w:p>
        </w:tc>
        <w:tc>
          <w:tcPr>
            <w:tcW w:w="1067"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Gondin</w:t>
            </w:r>
            <w:proofErr w:type="spellEnd"/>
            <w:r w:rsidRPr="00F9763B">
              <w:rPr>
                <w:rFonts w:cstheme="minorHAnsi"/>
                <w:color w:val="000000" w:themeColor="text1"/>
                <w:sz w:val="16"/>
                <w:szCs w:val="16"/>
              </w:rPr>
              <w:t xml:space="preserve"> et al. 2004</w:t>
            </w:r>
          </w:p>
        </w:tc>
        <w:tc>
          <w:tcPr>
            <w:tcW w:w="558"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8.09(0.60)</w:t>
            </w:r>
          </w:p>
        </w:tc>
        <w:tc>
          <w:tcPr>
            <w:tcW w:w="406"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8.36(0.85)</w:t>
            </w:r>
          </w:p>
        </w:tc>
        <w:tc>
          <w:tcPr>
            <w:tcW w:w="254"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NR</w:t>
            </w:r>
          </w:p>
        </w:tc>
        <w:tc>
          <w:tcPr>
            <w:tcW w:w="153"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35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3.34</w:t>
            </w:r>
          </w:p>
        </w:tc>
        <w:tc>
          <w:tcPr>
            <w:tcW w:w="457"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0.24</w:t>
            </w:r>
          </w:p>
        </w:tc>
        <w:tc>
          <w:tcPr>
            <w:tcW w:w="633" w:type="pct"/>
            <w:tcBorders>
              <w:top w:val="nil"/>
              <w:left w:val="nil"/>
              <w:bottom w:val="nil"/>
              <w:right w:val="nil"/>
            </w:tcBorders>
            <w:vAlign w:val="center"/>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 xml:space="preserve">Resting, Soleus </w:t>
            </w:r>
          </w:p>
        </w:tc>
      </w:tr>
      <w:tr w:rsidR="005E65EB" w:rsidRPr="00F9763B" w:rsidTr="002C2699">
        <w:trPr>
          <w:trHeight w:val="320"/>
        </w:trPr>
        <w:tc>
          <w:tcPr>
            <w:tcW w:w="559" w:type="pct"/>
            <w:vMerge/>
            <w:tcBorders>
              <w:left w:val="nil"/>
              <w:bottom w:val="nil"/>
              <w:right w:val="nil"/>
            </w:tcBorders>
            <w:shd w:val="clear" w:color="auto" w:fill="auto"/>
            <w:noWrap/>
            <w:vAlign w:val="bottom"/>
            <w:hideMark/>
          </w:tcPr>
          <w:p w:rsidR="005E65EB" w:rsidRPr="00F9763B" w:rsidRDefault="005E65EB" w:rsidP="002C2699">
            <w:pPr>
              <w:jc w:val="center"/>
              <w:rPr>
                <w:rFonts w:cstheme="minorHAnsi"/>
                <w:color w:val="000000" w:themeColor="text1"/>
                <w:sz w:val="18"/>
                <w:szCs w:val="18"/>
              </w:rPr>
            </w:pPr>
          </w:p>
        </w:tc>
        <w:tc>
          <w:tcPr>
            <w:tcW w:w="558" w:type="pct"/>
            <w:tcBorders>
              <w:top w:val="nil"/>
              <w:left w:val="nil"/>
              <w:bottom w:val="nil"/>
              <w:right w:val="nil"/>
            </w:tcBorders>
            <w:shd w:val="clear" w:color="auto" w:fill="auto"/>
            <w:noWrap/>
            <w:vAlign w:val="bottom"/>
            <w:hideMark/>
          </w:tcPr>
          <w:p w:rsidR="005E65EB" w:rsidRPr="00F9763B" w:rsidRDefault="005E65EB" w:rsidP="002C2699">
            <w:pPr>
              <w:jc w:val="center"/>
              <w:rPr>
                <w:rFonts w:cstheme="minorHAnsi"/>
                <w:color w:val="000000" w:themeColor="text1"/>
                <w:sz w:val="18"/>
                <w:szCs w:val="18"/>
              </w:rPr>
            </w:pPr>
          </w:p>
        </w:tc>
        <w:tc>
          <w:tcPr>
            <w:tcW w:w="1067" w:type="pct"/>
            <w:tcBorders>
              <w:top w:val="nil"/>
              <w:left w:val="nil"/>
              <w:bottom w:val="nil"/>
              <w:right w:val="nil"/>
            </w:tcBorders>
            <w:shd w:val="clear" w:color="auto" w:fill="auto"/>
            <w:noWrap/>
            <w:vAlign w:val="bottom"/>
            <w:hideMark/>
          </w:tcPr>
          <w:p w:rsidR="005E65EB" w:rsidRPr="00F9763B" w:rsidRDefault="005E65EB" w:rsidP="002C2699">
            <w:pPr>
              <w:jc w:val="center"/>
              <w:rPr>
                <w:rFonts w:cstheme="minorHAnsi"/>
                <w:color w:val="000000" w:themeColor="text1"/>
                <w:sz w:val="16"/>
                <w:szCs w:val="16"/>
              </w:rPr>
            </w:pPr>
          </w:p>
        </w:tc>
        <w:tc>
          <w:tcPr>
            <w:tcW w:w="558"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7.12(0.99)</w:t>
            </w:r>
          </w:p>
        </w:tc>
        <w:tc>
          <w:tcPr>
            <w:tcW w:w="406"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6.81(0.72)</w:t>
            </w:r>
          </w:p>
        </w:tc>
        <w:tc>
          <w:tcPr>
            <w:tcW w:w="254"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NR</w:t>
            </w:r>
          </w:p>
        </w:tc>
        <w:tc>
          <w:tcPr>
            <w:tcW w:w="153"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35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 xml:space="preserve">-4.35 </w:t>
            </w:r>
          </w:p>
        </w:tc>
        <w:tc>
          <w:tcPr>
            <w:tcW w:w="457"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-0.31</w:t>
            </w:r>
          </w:p>
        </w:tc>
        <w:tc>
          <w:tcPr>
            <w:tcW w:w="633" w:type="pct"/>
            <w:tcBorders>
              <w:top w:val="nil"/>
              <w:left w:val="nil"/>
              <w:bottom w:val="nil"/>
              <w:right w:val="nil"/>
            </w:tcBorders>
            <w:vAlign w:val="bottom"/>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Gastrocnemius</w:t>
            </w:r>
          </w:p>
        </w:tc>
      </w:tr>
      <w:tr w:rsidR="005E65EB" w:rsidRPr="00F9763B" w:rsidTr="002C2699">
        <w:trPr>
          <w:trHeight w:val="320"/>
        </w:trPr>
        <w:tc>
          <w:tcPr>
            <w:tcW w:w="559" w:type="pct"/>
            <w:tcBorders>
              <w:left w:val="nil"/>
              <w:bottom w:val="nil"/>
              <w:right w:val="nil"/>
            </w:tcBorders>
            <w:shd w:val="clear" w:color="auto" w:fill="auto"/>
            <w:noWrap/>
          </w:tcPr>
          <w:p w:rsidR="005E65EB" w:rsidRPr="00F9763B" w:rsidRDefault="005E65EB" w:rsidP="002C2699">
            <w:pPr>
              <w:rPr>
                <w:rFonts w:cstheme="minorHAnsi"/>
                <w:b/>
                <w:color w:val="000000" w:themeColor="text1"/>
                <w:sz w:val="18"/>
                <w:szCs w:val="18"/>
              </w:rPr>
            </w:pPr>
            <w:r w:rsidRPr="00F9763B">
              <w:rPr>
                <w:rFonts w:cstheme="minorHAnsi"/>
                <w:b/>
                <w:color w:val="000000" w:themeColor="text1"/>
                <w:sz w:val="18"/>
                <w:szCs w:val="18"/>
              </w:rPr>
              <w:t>Upper Limb</w:t>
            </w:r>
          </w:p>
        </w:tc>
        <w:tc>
          <w:tcPr>
            <w:tcW w:w="558" w:type="pct"/>
            <w:tcBorders>
              <w:left w:val="nil"/>
              <w:bottom w:val="nil"/>
              <w:right w:val="nil"/>
            </w:tcBorders>
            <w:shd w:val="clear" w:color="auto" w:fill="auto"/>
            <w:noWrap/>
            <w:vAlign w:val="bottom"/>
          </w:tcPr>
          <w:p w:rsidR="005E65EB" w:rsidRPr="00F9763B" w:rsidRDefault="005E65EB" w:rsidP="002C2699">
            <w:pPr>
              <w:jc w:val="center"/>
              <w:rPr>
                <w:rFonts w:cstheme="minorHAnsi"/>
                <w:color w:val="000000" w:themeColor="text1"/>
                <w:sz w:val="18"/>
                <w:szCs w:val="18"/>
              </w:rPr>
            </w:pPr>
          </w:p>
        </w:tc>
        <w:tc>
          <w:tcPr>
            <w:tcW w:w="1067"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558"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406"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254"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153"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355"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457" w:type="pct"/>
            <w:tcBorders>
              <w:top w:val="nil"/>
              <w:left w:val="nil"/>
              <w:bottom w:val="nil"/>
              <w:right w:val="nil"/>
            </w:tcBorders>
            <w:shd w:val="clear" w:color="auto" w:fill="auto"/>
            <w:noWrap/>
            <w:vAlign w:val="center"/>
          </w:tcPr>
          <w:p w:rsidR="005E65EB" w:rsidRPr="00F9763B" w:rsidRDefault="005E65EB" w:rsidP="002C2699">
            <w:pPr>
              <w:jc w:val="center"/>
              <w:rPr>
                <w:rFonts w:cstheme="minorHAnsi"/>
                <w:color w:val="000000" w:themeColor="text1"/>
                <w:sz w:val="16"/>
                <w:szCs w:val="16"/>
              </w:rPr>
            </w:pPr>
          </w:p>
        </w:tc>
        <w:tc>
          <w:tcPr>
            <w:tcW w:w="633" w:type="pct"/>
            <w:tcBorders>
              <w:top w:val="nil"/>
              <w:left w:val="nil"/>
              <w:bottom w:val="nil"/>
              <w:right w:val="nil"/>
            </w:tcBorders>
            <w:vAlign w:val="bottom"/>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20"/>
        </w:trPr>
        <w:tc>
          <w:tcPr>
            <w:tcW w:w="559" w:type="pct"/>
            <w:tcBorders>
              <w:left w:val="nil"/>
              <w:bottom w:val="nil"/>
              <w:right w:val="nil"/>
            </w:tcBorders>
            <w:shd w:val="clear" w:color="auto" w:fill="auto"/>
            <w:noWrap/>
            <w:hideMark/>
          </w:tcPr>
          <w:p w:rsidR="005E65EB" w:rsidRPr="00F9763B" w:rsidRDefault="005E65EB" w:rsidP="002C2699">
            <w:pPr>
              <w:jc w:val="right"/>
              <w:rPr>
                <w:rFonts w:cstheme="minorHAnsi"/>
                <w:color w:val="000000" w:themeColor="text1"/>
                <w:sz w:val="18"/>
                <w:szCs w:val="18"/>
              </w:rPr>
            </w:pPr>
            <w:r w:rsidRPr="00F9763B">
              <w:rPr>
                <w:rFonts w:cstheme="minorHAnsi"/>
                <w:color w:val="000000" w:themeColor="text1"/>
                <w:sz w:val="18"/>
                <w:szCs w:val="18"/>
              </w:rPr>
              <w:t>Elbow Flexors</w:t>
            </w:r>
          </w:p>
        </w:tc>
        <w:tc>
          <w:tcPr>
            <w:tcW w:w="558" w:type="pct"/>
            <w:tcBorders>
              <w:left w:val="nil"/>
              <w:bottom w:val="nil"/>
              <w:right w:val="nil"/>
            </w:tcBorders>
            <w:shd w:val="clear" w:color="auto" w:fill="auto"/>
            <w:noWrap/>
            <w:hideMark/>
          </w:tcPr>
          <w:p w:rsidR="005E65EB" w:rsidRPr="00F9763B" w:rsidRDefault="005E65EB" w:rsidP="002C2699">
            <w:pPr>
              <w:jc w:val="center"/>
              <w:rPr>
                <w:rFonts w:cstheme="minorHAnsi"/>
                <w:color w:val="000000" w:themeColor="text1"/>
                <w:sz w:val="18"/>
                <w:szCs w:val="18"/>
              </w:rPr>
            </w:pPr>
            <w:r w:rsidRPr="00F9763B">
              <w:rPr>
                <w:rFonts w:cstheme="minorHAnsi"/>
                <w:color w:val="000000" w:themeColor="text1"/>
                <w:sz w:val="18"/>
                <w:szCs w:val="18"/>
              </w:rPr>
              <w:t>Brace/ Cast</w:t>
            </w:r>
          </w:p>
        </w:tc>
        <w:tc>
          <w:tcPr>
            <w:tcW w:w="1067"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Yue</w:t>
            </w:r>
            <w:proofErr w:type="spellEnd"/>
            <w:r w:rsidRPr="00F9763B">
              <w:rPr>
                <w:rFonts w:cstheme="minorHAnsi"/>
                <w:color w:val="000000" w:themeColor="text1"/>
                <w:sz w:val="16"/>
                <w:szCs w:val="16"/>
              </w:rPr>
              <w:t xml:space="preserve"> et al. 1997</w:t>
            </w:r>
          </w:p>
        </w:tc>
        <w:tc>
          <w:tcPr>
            <w:tcW w:w="558"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9.1(4.3)</w:t>
            </w:r>
          </w:p>
        </w:tc>
        <w:tc>
          <w:tcPr>
            <w:tcW w:w="406"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5.0(2.2)</w:t>
            </w:r>
          </w:p>
        </w:tc>
        <w:tc>
          <w:tcPr>
            <w:tcW w:w="254"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NR</w:t>
            </w:r>
          </w:p>
        </w:tc>
        <w:tc>
          <w:tcPr>
            <w:tcW w:w="153"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28</w:t>
            </w:r>
          </w:p>
        </w:tc>
        <w:tc>
          <w:tcPr>
            <w:tcW w:w="35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 xml:space="preserve">-45.00 </w:t>
            </w:r>
          </w:p>
        </w:tc>
        <w:tc>
          <w:tcPr>
            <w:tcW w:w="457"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-3.21</w:t>
            </w:r>
          </w:p>
        </w:tc>
        <w:tc>
          <w:tcPr>
            <w:tcW w:w="633" w:type="pct"/>
            <w:tcBorders>
              <w:top w:val="nil"/>
              <w:left w:val="nil"/>
              <w:bottom w:val="nil"/>
              <w:right w:val="nil"/>
            </w:tcBorders>
            <w:vAlign w:val="bottom"/>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Resting</w:t>
            </w:r>
          </w:p>
        </w:tc>
      </w:tr>
      <w:tr w:rsidR="005E65EB" w:rsidRPr="00F9763B" w:rsidTr="002C2699">
        <w:trPr>
          <w:trHeight w:val="300"/>
        </w:trPr>
        <w:tc>
          <w:tcPr>
            <w:tcW w:w="559" w:type="pct"/>
            <w:vMerge w:val="restart"/>
            <w:tcBorders>
              <w:top w:val="nil"/>
              <w:left w:val="nil"/>
              <w:right w:val="nil"/>
            </w:tcBorders>
            <w:shd w:val="clear" w:color="auto" w:fill="auto"/>
            <w:noWrap/>
            <w:hideMark/>
          </w:tcPr>
          <w:p w:rsidR="005E65EB" w:rsidRPr="00F9763B" w:rsidRDefault="005E65EB" w:rsidP="002C2699">
            <w:pPr>
              <w:jc w:val="right"/>
              <w:rPr>
                <w:rFonts w:cstheme="minorHAnsi"/>
                <w:color w:val="000000" w:themeColor="text1"/>
                <w:sz w:val="18"/>
                <w:szCs w:val="18"/>
              </w:rPr>
            </w:pPr>
            <w:r w:rsidRPr="00F9763B">
              <w:rPr>
                <w:rFonts w:cstheme="minorHAnsi"/>
                <w:color w:val="000000" w:themeColor="text1"/>
                <w:sz w:val="18"/>
                <w:szCs w:val="18"/>
              </w:rPr>
              <w:t>Wrist Flexors</w:t>
            </w:r>
          </w:p>
        </w:tc>
        <w:tc>
          <w:tcPr>
            <w:tcW w:w="558" w:type="pct"/>
            <w:tcBorders>
              <w:left w:val="nil"/>
              <w:bottom w:val="nil"/>
              <w:right w:val="nil"/>
            </w:tcBorders>
            <w:shd w:val="clear" w:color="auto" w:fill="auto"/>
            <w:noWrap/>
            <w:hideMark/>
          </w:tcPr>
          <w:p w:rsidR="005E65EB" w:rsidRPr="00F9763B" w:rsidRDefault="005E65EB" w:rsidP="002C2699">
            <w:pPr>
              <w:jc w:val="center"/>
              <w:rPr>
                <w:rFonts w:cstheme="minorHAnsi"/>
                <w:color w:val="000000" w:themeColor="text1"/>
                <w:sz w:val="18"/>
                <w:szCs w:val="18"/>
              </w:rPr>
            </w:pPr>
            <w:r w:rsidRPr="00F9763B">
              <w:rPr>
                <w:rFonts w:cstheme="minorHAnsi"/>
                <w:color w:val="000000" w:themeColor="text1"/>
                <w:sz w:val="18"/>
                <w:szCs w:val="18"/>
              </w:rPr>
              <w:t>Brace/ Cast</w:t>
            </w:r>
          </w:p>
        </w:tc>
        <w:tc>
          <w:tcPr>
            <w:tcW w:w="1067"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Clark et al. 2008</w:t>
            </w:r>
          </w:p>
        </w:tc>
        <w:tc>
          <w:tcPr>
            <w:tcW w:w="558"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6.0(1.1)</w:t>
            </w:r>
          </w:p>
        </w:tc>
        <w:tc>
          <w:tcPr>
            <w:tcW w:w="406"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5.2(0.9)</w:t>
            </w:r>
          </w:p>
        </w:tc>
        <w:tc>
          <w:tcPr>
            <w:tcW w:w="254"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mV</w:t>
            </w:r>
          </w:p>
        </w:tc>
        <w:tc>
          <w:tcPr>
            <w:tcW w:w="153"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7</w:t>
            </w:r>
          </w:p>
        </w:tc>
        <w:tc>
          <w:tcPr>
            <w:tcW w:w="35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 xml:space="preserve">-13.33 </w:t>
            </w:r>
          </w:p>
        </w:tc>
        <w:tc>
          <w:tcPr>
            <w:tcW w:w="457"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-0.95</w:t>
            </w:r>
          </w:p>
        </w:tc>
        <w:tc>
          <w:tcPr>
            <w:tcW w:w="633" w:type="pct"/>
            <w:tcBorders>
              <w:top w:val="nil"/>
              <w:left w:val="nil"/>
              <w:bottom w:val="nil"/>
              <w:right w:val="nil"/>
            </w:tcBorders>
            <w:vAlign w:val="bottom"/>
          </w:tcPr>
          <w:p w:rsidR="005E65EB" w:rsidRPr="00F9763B" w:rsidRDefault="005E65EB" w:rsidP="002C2699">
            <w:pPr>
              <w:jc w:val="center"/>
              <w:rPr>
                <w:rFonts w:cstheme="minorHAnsi"/>
                <w:color w:val="000000" w:themeColor="text1"/>
                <w:sz w:val="16"/>
                <w:szCs w:val="16"/>
              </w:rPr>
            </w:pPr>
          </w:p>
        </w:tc>
      </w:tr>
      <w:tr w:rsidR="005E65EB" w:rsidRPr="00F9763B" w:rsidTr="002C2699">
        <w:trPr>
          <w:trHeight w:val="320"/>
        </w:trPr>
        <w:tc>
          <w:tcPr>
            <w:tcW w:w="559" w:type="pct"/>
            <w:vMerge/>
            <w:tcBorders>
              <w:left w:val="nil"/>
              <w:bottom w:val="nil"/>
              <w:right w:val="nil"/>
            </w:tcBorders>
            <w:shd w:val="clear" w:color="auto" w:fill="auto"/>
            <w:noWrap/>
            <w:vAlign w:val="bottom"/>
            <w:hideMark/>
          </w:tcPr>
          <w:p w:rsidR="005E65EB" w:rsidRPr="00F9763B" w:rsidRDefault="005E65EB" w:rsidP="002C2699">
            <w:pPr>
              <w:jc w:val="center"/>
              <w:rPr>
                <w:rFonts w:cstheme="minorHAnsi"/>
                <w:color w:val="000000" w:themeColor="text1"/>
                <w:sz w:val="18"/>
                <w:szCs w:val="18"/>
              </w:rPr>
            </w:pPr>
          </w:p>
        </w:tc>
        <w:tc>
          <w:tcPr>
            <w:tcW w:w="558" w:type="pct"/>
            <w:tcBorders>
              <w:left w:val="nil"/>
              <w:bottom w:val="nil"/>
              <w:right w:val="nil"/>
            </w:tcBorders>
            <w:shd w:val="clear" w:color="auto" w:fill="auto"/>
            <w:noWrap/>
            <w:vAlign w:val="bottom"/>
          </w:tcPr>
          <w:p w:rsidR="005E65EB" w:rsidRPr="00F9763B" w:rsidRDefault="005E65EB" w:rsidP="002C2699">
            <w:pPr>
              <w:jc w:val="center"/>
              <w:rPr>
                <w:rFonts w:cstheme="minorHAnsi"/>
                <w:color w:val="000000" w:themeColor="text1"/>
                <w:sz w:val="18"/>
                <w:szCs w:val="18"/>
              </w:rPr>
            </w:pPr>
          </w:p>
        </w:tc>
        <w:tc>
          <w:tcPr>
            <w:tcW w:w="1067" w:type="pct"/>
            <w:tcBorders>
              <w:top w:val="nil"/>
              <w:left w:val="nil"/>
              <w:bottom w:val="nil"/>
              <w:right w:val="nil"/>
            </w:tcBorders>
            <w:shd w:val="clear" w:color="auto" w:fill="auto"/>
            <w:noWrap/>
            <w:vAlign w:val="bottom"/>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Urso</w:t>
            </w:r>
            <w:proofErr w:type="spellEnd"/>
            <w:r w:rsidRPr="00F9763B">
              <w:rPr>
                <w:rFonts w:cstheme="minorHAnsi"/>
                <w:color w:val="000000" w:themeColor="text1"/>
                <w:sz w:val="16"/>
                <w:szCs w:val="16"/>
              </w:rPr>
              <w:t xml:space="preserve"> et al. 2006</w:t>
            </w:r>
          </w:p>
        </w:tc>
        <w:tc>
          <w:tcPr>
            <w:tcW w:w="558"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0.4(0.05)</w:t>
            </w:r>
          </w:p>
        </w:tc>
        <w:tc>
          <w:tcPr>
            <w:tcW w:w="406"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~0.49</w:t>
            </w:r>
            <w:r w:rsidRPr="00F9763B">
              <w:rPr>
                <w:rFonts w:cstheme="minorHAnsi"/>
                <w:bCs/>
                <w:color w:val="000000" w:themeColor="text1"/>
                <w:sz w:val="16"/>
                <w:szCs w:val="16"/>
                <w:vertAlign w:val="superscript"/>
              </w:rPr>
              <w:t xml:space="preserve"> *</w:t>
            </w:r>
          </w:p>
        </w:tc>
        <w:tc>
          <w:tcPr>
            <w:tcW w:w="254"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NR</w:t>
            </w:r>
          </w:p>
        </w:tc>
        <w:tc>
          <w:tcPr>
            <w:tcW w:w="153"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35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 xml:space="preserve"> ~23.00</w:t>
            </w:r>
            <w:r w:rsidRPr="00F9763B">
              <w:rPr>
                <w:rFonts w:cstheme="minorHAnsi"/>
                <w:bCs/>
                <w:color w:val="000000" w:themeColor="text1"/>
                <w:sz w:val="16"/>
                <w:szCs w:val="16"/>
                <w:vertAlign w:val="superscript"/>
              </w:rPr>
              <w:t xml:space="preserve"> *</w:t>
            </w:r>
            <w:r w:rsidRPr="00F9763B">
              <w:rPr>
                <w:rFonts w:cstheme="minorHAnsi"/>
                <w:bCs/>
                <w:color w:val="000000" w:themeColor="text1"/>
                <w:sz w:val="16"/>
                <w:szCs w:val="16"/>
              </w:rPr>
              <w:t xml:space="preserve"> </w:t>
            </w:r>
          </w:p>
        </w:tc>
        <w:tc>
          <w:tcPr>
            <w:tcW w:w="457"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1.64</w:t>
            </w:r>
          </w:p>
        </w:tc>
        <w:tc>
          <w:tcPr>
            <w:tcW w:w="633" w:type="pct"/>
            <w:tcBorders>
              <w:top w:val="nil"/>
              <w:left w:val="nil"/>
              <w:bottom w:val="nil"/>
              <w:right w:val="nil"/>
            </w:tcBorders>
            <w:vAlign w:val="center"/>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Old</w:t>
            </w:r>
          </w:p>
        </w:tc>
      </w:tr>
      <w:tr w:rsidR="005E65EB" w:rsidRPr="00F9763B" w:rsidTr="002C2699">
        <w:trPr>
          <w:trHeight w:val="320"/>
        </w:trPr>
        <w:tc>
          <w:tcPr>
            <w:tcW w:w="559" w:type="pct"/>
            <w:tcBorders>
              <w:top w:val="nil"/>
              <w:left w:val="nil"/>
              <w:bottom w:val="nil"/>
              <w:right w:val="nil"/>
            </w:tcBorders>
            <w:shd w:val="clear" w:color="auto" w:fill="auto"/>
            <w:noWrap/>
            <w:hideMark/>
          </w:tcPr>
          <w:p w:rsidR="005E65EB" w:rsidRPr="00F9763B" w:rsidRDefault="005E65EB" w:rsidP="002C2699">
            <w:pPr>
              <w:jc w:val="right"/>
              <w:rPr>
                <w:rFonts w:cstheme="minorHAnsi"/>
                <w:color w:val="000000" w:themeColor="text1"/>
                <w:sz w:val="18"/>
                <w:szCs w:val="18"/>
              </w:rPr>
            </w:pPr>
            <w:r w:rsidRPr="00F9763B">
              <w:rPr>
                <w:rFonts w:cstheme="minorHAnsi"/>
                <w:color w:val="000000" w:themeColor="text1"/>
                <w:sz w:val="18"/>
                <w:szCs w:val="18"/>
              </w:rPr>
              <w:t>Thumb Adduction</w:t>
            </w:r>
          </w:p>
        </w:tc>
        <w:tc>
          <w:tcPr>
            <w:tcW w:w="558" w:type="pct"/>
            <w:tcBorders>
              <w:top w:val="nil"/>
              <w:left w:val="nil"/>
              <w:bottom w:val="nil"/>
              <w:right w:val="nil"/>
            </w:tcBorders>
            <w:shd w:val="clear" w:color="auto" w:fill="auto"/>
            <w:noWrap/>
            <w:hideMark/>
          </w:tcPr>
          <w:p w:rsidR="005E65EB" w:rsidRPr="00F9763B" w:rsidRDefault="005E65EB" w:rsidP="002C2699">
            <w:pPr>
              <w:jc w:val="center"/>
              <w:rPr>
                <w:rFonts w:cstheme="minorHAnsi"/>
                <w:color w:val="000000" w:themeColor="text1"/>
                <w:sz w:val="18"/>
                <w:szCs w:val="18"/>
              </w:rPr>
            </w:pPr>
            <w:r w:rsidRPr="00F9763B">
              <w:rPr>
                <w:rFonts w:cstheme="minorHAnsi"/>
                <w:color w:val="000000" w:themeColor="text1"/>
                <w:sz w:val="18"/>
                <w:szCs w:val="18"/>
              </w:rPr>
              <w:t>Brace/ Cast</w:t>
            </w:r>
          </w:p>
        </w:tc>
        <w:tc>
          <w:tcPr>
            <w:tcW w:w="1067" w:type="pct"/>
            <w:tcBorders>
              <w:top w:val="nil"/>
              <w:left w:val="nil"/>
              <w:bottom w:val="nil"/>
              <w:right w:val="nil"/>
            </w:tcBorders>
            <w:shd w:val="clear" w:color="auto" w:fill="auto"/>
            <w:noWrap/>
            <w:vAlign w:val="bottom"/>
            <w:hideMark/>
          </w:tcPr>
          <w:p w:rsidR="005E65EB" w:rsidRPr="00F9763B" w:rsidRDefault="005E65EB" w:rsidP="002C2699">
            <w:pPr>
              <w:jc w:val="center"/>
              <w:rPr>
                <w:rFonts w:cstheme="minorHAnsi"/>
                <w:color w:val="000000" w:themeColor="text1"/>
                <w:sz w:val="16"/>
                <w:szCs w:val="16"/>
              </w:rPr>
            </w:pPr>
          </w:p>
        </w:tc>
        <w:tc>
          <w:tcPr>
            <w:tcW w:w="558"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0.32(0.04)</w:t>
            </w:r>
          </w:p>
        </w:tc>
        <w:tc>
          <w:tcPr>
            <w:tcW w:w="406"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~0.32</w:t>
            </w:r>
          </w:p>
        </w:tc>
        <w:tc>
          <w:tcPr>
            <w:tcW w:w="254"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NR</w:t>
            </w:r>
          </w:p>
        </w:tc>
        <w:tc>
          <w:tcPr>
            <w:tcW w:w="153"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14</w:t>
            </w:r>
          </w:p>
        </w:tc>
        <w:tc>
          <w:tcPr>
            <w:tcW w:w="35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 xml:space="preserve"> ~1.00 </w:t>
            </w:r>
          </w:p>
        </w:tc>
        <w:tc>
          <w:tcPr>
            <w:tcW w:w="457"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0.07</w:t>
            </w:r>
          </w:p>
        </w:tc>
        <w:tc>
          <w:tcPr>
            <w:tcW w:w="633" w:type="pct"/>
            <w:tcBorders>
              <w:top w:val="nil"/>
              <w:left w:val="nil"/>
              <w:bottom w:val="nil"/>
              <w:right w:val="nil"/>
            </w:tcBorders>
            <w:vAlign w:val="center"/>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Young</w:t>
            </w:r>
          </w:p>
        </w:tc>
      </w:tr>
      <w:tr w:rsidR="005E65EB" w:rsidRPr="00F9763B" w:rsidTr="002C2699">
        <w:trPr>
          <w:trHeight w:val="300"/>
        </w:trPr>
        <w:tc>
          <w:tcPr>
            <w:tcW w:w="559" w:type="pct"/>
            <w:vMerge w:val="restart"/>
            <w:tcBorders>
              <w:top w:val="nil"/>
              <w:left w:val="nil"/>
              <w:right w:val="nil"/>
            </w:tcBorders>
            <w:shd w:val="clear" w:color="auto" w:fill="auto"/>
            <w:noWrap/>
            <w:hideMark/>
          </w:tcPr>
          <w:p w:rsidR="005E65EB" w:rsidRPr="00F9763B" w:rsidRDefault="005E65EB" w:rsidP="002C2699">
            <w:pPr>
              <w:jc w:val="right"/>
              <w:rPr>
                <w:rFonts w:cstheme="minorHAnsi"/>
                <w:color w:val="000000" w:themeColor="text1"/>
                <w:sz w:val="18"/>
                <w:szCs w:val="18"/>
              </w:rPr>
            </w:pPr>
            <w:r w:rsidRPr="00F9763B">
              <w:rPr>
                <w:rFonts w:cstheme="minorHAnsi"/>
                <w:color w:val="000000" w:themeColor="text1"/>
                <w:sz w:val="18"/>
                <w:szCs w:val="18"/>
              </w:rPr>
              <w:t>Thumb Abduction</w:t>
            </w:r>
          </w:p>
        </w:tc>
        <w:tc>
          <w:tcPr>
            <w:tcW w:w="558" w:type="pct"/>
            <w:tcBorders>
              <w:left w:val="nil"/>
              <w:bottom w:val="nil"/>
              <w:right w:val="nil"/>
            </w:tcBorders>
            <w:shd w:val="clear" w:color="auto" w:fill="auto"/>
            <w:noWrap/>
          </w:tcPr>
          <w:p w:rsidR="005E65EB" w:rsidRPr="00F9763B" w:rsidRDefault="005E65EB" w:rsidP="002C2699">
            <w:pPr>
              <w:jc w:val="center"/>
              <w:rPr>
                <w:rFonts w:cstheme="minorHAnsi"/>
                <w:color w:val="000000" w:themeColor="text1"/>
                <w:sz w:val="18"/>
                <w:szCs w:val="18"/>
              </w:rPr>
            </w:pPr>
            <w:r w:rsidRPr="00F9763B">
              <w:rPr>
                <w:rFonts w:cstheme="minorHAnsi"/>
                <w:color w:val="000000" w:themeColor="text1"/>
                <w:sz w:val="18"/>
                <w:szCs w:val="18"/>
              </w:rPr>
              <w:t>Brace/ Cast</w:t>
            </w:r>
          </w:p>
        </w:tc>
        <w:tc>
          <w:tcPr>
            <w:tcW w:w="1067"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Sale et al. 1982</w:t>
            </w:r>
          </w:p>
        </w:tc>
        <w:tc>
          <w:tcPr>
            <w:tcW w:w="558"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~9.45(0.92)</w:t>
            </w:r>
          </w:p>
        </w:tc>
        <w:tc>
          <w:tcPr>
            <w:tcW w:w="406"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~9.30 (1.29)</w:t>
            </w:r>
          </w:p>
        </w:tc>
        <w:tc>
          <w:tcPr>
            <w:tcW w:w="254"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mV</w:t>
            </w:r>
          </w:p>
        </w:tc>
        <w:tc>
          <w:tcPr>
            <w:tcW w:w="153"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35</w:t>
            </w:r>
          </w:p>
        </w:tc>
        <w:tc>
          <w:tcPr>
            <w:tcW w:w="35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 xml:space="preserve">-1.59 </w:t>
            </w:r>
          </w:p>
        </w:tc>
        <w:tc>
          <w:tcPr>
            <w:tcW w:w="457"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-0.11</w:t>
            </w:r>
          </w:p>
        </w:tc>
        <w:tc>
          <w:tcPr>
            <w:tcW w:w="633" w:type="pct"/>
            <w:tcBorders>
              <w:top w:val="nil"/>
              <w:left w:val="nil"/>
              <w:bottom w:val="nil"/>
              <w:right w:val="nil"/>
            </w:tcBorders>
            <w:vAlign w:val="center"/>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Resting, Group A, n=6</w:t>
            </w:r>
          </w:p>
        </w:tc>
      </w:tr>
      <w:tr w:rsidR="005E65EB" w:rsidRPr="00F9763B" w:rsidTr="002C2699">
        <w:trPr>
          <w:trHeight w:val="300"/>
        </w:trPr>
        <w:tc>
          <w:tcPr>
            <w:tcW w:w="559" w:type="pct"/>
            <w:vMerge/>
            <w:tcBorders>
              <w:left w:val="nil"/>
              <w:bottom w:val="nil"/>
              <w:right w:val="nil"/>
            </w:tcBorders>
            <w:shd w:val="clear" w:color="auto" w:fill="auto"/>
            <w:noWrap/>
            <w:vAlign w:val="bottom"/>
            <w:hideMark/>
          </w:tcPr>
          <w:p w:rsidR="005E65EB" w:rsidRPr="00F9763B" w:rsidRDefault="005E65EB" w:rsidP="002C2699">
            <w:pPr>
              <w:jc w:val="center"/>
              <w:rPr>
                <w:rFonts w:cstheme="minorHAnsi"/>
                <w:color w:val="000000" w:themeColor="text1"/>
                <w:sz w:val="18"/>
                <w:szCs w:val="18"/>
              </w:rPr>
            </w:pPr>
          </w:p>
        </w:tc>
        <w:tc>
          <w:tcPr>
            <w:tcW w:w="558" w:type="pct"/>
            <w:tcBorders>
              <w:top w:val="nil"/>
              <w:left w:val="nil"/>
              <w:bottom w:val="nil"/>
              <w:right w:val="nil"/>
            </w:tcBorders>
            <w:shd w:val="clear" w:color="auto" w:fill="auto"/>
            <w:noWrap/>
          </w:tcPr>
          <w:p w:rsidR="005E65EB" w:rsidRPr="00F9763B" w:rsidRDefault="005E65EB" w:rsidP="002C2699">
            <w:pPr>
              <w:jc w:val="center"/>
              <w:rPr>
                <w:rFonts w:cstheme="minorHAnsi"/>
                <w:color w:val="000000" w:themeColor="text1"/>
                <w:sz w:val="18"/>
                <w:szCs w:val="18"/>
              </w:rPr>
            </w:pPr>
          </w:p>
        </w:tc>
        <w:tc>
          <w:tcPr>
            <w:tcW w:w="1067" w:type="pct"/>
            <w:tcBorders>
              <w:top w:val="nil"/>
              <w:left w:val="nil"/>
              <w:bottom w:val="nil"/>
              <w:right w:val="nil"/>
            </w:tcBorders>
            <w:shd w:val="clear" w:color="auto" w:fill="auto"/>
            <w:noWrap/>
            <w:vAlign w:val="bottom"/>
            <w:hideMark/>
          </w:tcPr>
          <w:p w:rsidR="005E65EB" w:rsidRPr="00F9763B" w:rsidRDefault="005E65EB" w:rsidP="002C2699">
            <w:pPr>
              <w:jc w:val="center"/>
              <w:rPr>
                <w:rFonts w:cstheme="minorHAnsi"/>
                <w:color w:val="000000" w:themeColor="text1"/>
                <w:sz w:val="16"/>
                <w:szCs w:val="16"/>
              </w:rPr>
            </w:pPr>
          </w:p>
        </w:tc>
        <w:tc>
          <w:tcPr>
            <w:tcW w:w="558"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~9.63(0.41)</w:t>
            </w:r>
          </w:p>
        </w:tc>
        <w:tc>
          <w:tcPr>
            <w:tcW w:w="406"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~9.78 (0.44)</w:t>
            </w:r>
          </w:p>
        </w:tc>
        <w:tc>
          <w:tcPr>
            <w:tcW w:w="254"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mV</w:t>
            </w:r>
          </w:p>
        </w:tc>
        <w:tc>
          <w:tcPr>
            <w:tcW w:w="153"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35</w:t>
            </w:r>
          </w:p>
        </w:tc>
        <w:tc>
          <w:tcPr>
            <w:tcW w:w="355"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 xml:space="preserve">1.56 </w:t>
            </w:r>
          </w:p>
        </w:tc>
        <w:tc>
          <w:tcPr>
            <w:tcW w:w="457" w:type="pct"/>
            <w:tcBorders>
              <w:top w:val="nil"/>
              <w:left w:val="nil"/>
              <w:bottom w:val="nil"/>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0.11</w:t>
            </w:r>
          </w:p>
        </w:tc>
        <w:tc>
          <w:tcPr>
            <w:tcW w:w="633" w:type="pct"/>
            <w:tcBorders>
              <w:top w:val="nil"/>
              <w:left w:val="nil"/>
              <w:bottom w:val="nil"/>
              <w:right w:val="nil"/>
            </w:tcBorders>
            <w:vAlign w:val="center"/>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Resting, Group B, n=5</w:t>
            </w:r>
          </w:p>
        </w:tc>
      </w:tr>
      <w:tr w:rsidR="005E65EB" w:rsidRPr="00F9763B" w:rsidTr="002C2699">
        <w:trPr>
          <w:trHeight w:val="300"/>
        </w:trPr>
        <w:tc>
          <w:tcPr>
            <w:tcW w:w="559" w:type="pct"/>
            <w:tcBorders>
              <w:top w:val="nil"/>
              <w:left w:val="nil"/>
              <w:bottom w:val="single" w:sz="4" w:space="0" w:color="auto"/>
              <w:right w:val="nil"/>
            </w:tcBorders>
            <w:shd w:val="clear" w:color="auto" w:fill="auto"/>
            <w:noWrap/>
            <w:hideMark/>
          </w:tcPr>
          <w:p w:rsidR="005E65EB" w:rsidRPr="00F9763B" w:rsidRDefault="005E65EB" w:rsidP="002C2699">
            <w:pPr>
              <w:jc w:val="right"/>
              <w:rPr>
                <w:rFonts w:cstheme="minorHAnsi"/>
                <w:color w:val="000000" w:themeColor="text1"/>
                <w:sz w:val="18"/>
                <w:szCs w:val="18"/>
              </w:rPr>
            </w:pPr>
            <w:r w:rsidRPr="00F9763B">
              <w:rPr>
                <w:rFonts w:cstheme="minorHAnsi"/>
                <w:color w:val="000000" w:themeColor="text1"/>
                <w:sz w:val="18"/>
                <w:szCs w:val="18"/>
              </w:rPr>
              <w:t>First Dorsal Interosseous</w:t>
            </w:r>
          </w:p>
        </w:tc>
        <w:tc>
          <w:tcPr>
            <w:tcW w:w="558" w:type="pct"/>
            <w:tcBorders>
              <w:left w:val="nil"/>
              <w:bottom w:val="single" w:sz="4" w:space="0" w:color="auto"/>
              <w:right w:val="nil"/>
            </w:tcBorders>
            <w:shd w:val="clear" w:color="auto" w:fill="auto"/>
            <w:noWrap/>
          </w:tcPr>
          <w:p w:rsidR="005E65EB" w:rsidRPr="00F9763B" w:rsidRDefault="005E65EB" w:rsidP="002C2699">
            <w:pPr>
              <w:jc w:val="center"/>
              <w:rPr>
                <w:rFonts w:cstheme="minorHAnsi"/>
                <w:color w:val="000000" w:themeColor="text1"/>
                <w:sz w:val="18"/>
                <w:szCs w:val="18"/>
              </w:rPr>
            </w:pPr>
            <w:r w:rsidRPr="00F9763B">
              <w:rPr>
                <w:rFonts w:cstheme="minorHAnsi"/>
                <w:color w:val="000000" w:themeColor="text1"/>
                <w:sz w:val="18"/>
                <w:szCs w:val="18"/>
              </w:rPr>
              <w:t>Brace/ Cast</w:t>
            </w:r>
          </w:p>
        </w:tc>
        <w:tc>
          <w:tcPr>
            <w:tcW w:w="1067" w:type="pct"/>
            <w:tcBorders>
              <w:top w:val="nil"/>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proofErr w:type="spellStart"/>
            <w:r w:rsidRPr="00F9763B">
              <w:rPr>
                <w:rFonts w:cstheme="minorHAnsi"/>
                <w:color w:val="000000" w:themeColor="text1"/>
                <w:sz w:val="16"/>
                <w:szCs w:val="16"/>
              </w:rPr>
              <w:t>Fuglevand</w:t>
            </w:r>
            <w:proofErr w:type="spellEnd"/>
            <w:r w:rsidRPr="00F9763B">
              <w:rPr>
                <w:rFonts w:cstheme="minorHAnsi"/>
                <w:color w:val="000000" w:themeColor="text1"/>
                <w:sz w:val="16"/>
                <w:szCs w:val="16"/>
              </w:rPr>
              <w:t xml:space="preserve"> et al. 1995</w:t>
            </w:r>
          </w:p>
        </w:tc>
        <w:tc>
          <w:tcPr>
            <w:tcW w:w="558" w:type="pct"/>
            <w:tcBorders>
              <w:top w:val="nil"/>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11.4 (4.3)</w:t>
            </w:r>
          </w:p>
        </w:tc>
        <w:tc>
          <w:tcPr>
            <w:tcW w:w="406" w:type="pct"/>
            <w:tcBorders>
              <w:top w:val="nil"/>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9.2(3.4)</w:t>
            </w:r>
            <w:r w:rsidRPr="00F9763B">
              <w:rPr>
                <w:rFonts w:cstheme="minorHAnsi"/>
                <w:bCs/>
                <w:color w:val="000000" w:themeColor="text1"/>
                <w:sz w:val="16"/>
                <w:szCs w:val="16"/>
                <w:vertAlign w:val="superscript"/>
              </w:rPr>
              <w:t xml:space="preserve"> *</w:t>
            </w:r>
            <w:r w:rsidRPr="00F9763B">
              <w:rPr>
                <w:rFonts w:cstheme="minorHAnsi"/>
                <w:bCs/>
                <w:color w:val="000000" w:themeColor="text1"/>
                <w:sz w:val="16"/>
                <w:szCs w:val="16"/>
              </w:rPr>
              <w:t xml:space="preserve"> </w:t>
            </w:r>
          </w:p>
        </w:tc>
        <w:tc>
          <w:tcPr>
            <w:tcW w:w="254" w:type="pct"/>
            <w:tcBorders>
              <w:top w:val="nil"/>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mV</w:t>
            </w:r>
          </w:p>
        </w:tc>
        <w:tc>
          <w:tcPr>
            <w:tcW w:w="153" w:type="pct"/>
            <w:tcBorders>
              <w:top w:val="nil"/>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7</w:t>
            </w:r>
          </w:p>
        </w:tc>
        <w:tc>
          <w:tcPr>
            <w:tcW w:w="355" w:type="pct"/>
            <w:tcBorders>
              <w:top w:val="nil"/>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bCs/>
                <w:color w:val="000000" w:themeColor="text1"/>
                <w:sz w:val="16"/>
                <w:szCs w:val="16"/>
              </w:rPr>
            </w:pPr>
            <w:r w:rsidRPr="00F9763B">
              <w:rPr>
                <w:rFonts w:cstheme="minorHAnsi"/>
                <w:bCs/>
                <w:color w:val="000000" w:themeColor="text1"/>
                <w:sz w:val="16"/>
                <w:szCs w:val="16"/>
              </w:rPr>
              <w:t>-19.00</w:t>
            </w:r>
            <w:r w:rsidRPr="00F9763B">
              <w:rPr>
                <w:rFonts w:cstheme="minorHAnsi"/>
                <w:bCs/>
                <w:color w:val="000000" w:themeColor="text1"/>
                <w:sz w:val="16"/>
                <w:szCs w:val="16"/>
                <w:vertAlign w:val="superscript"/>
              </w:rPr>
              <w:t xml:space="preserve"> *</w:t>
            </w:r>
            <w:r w:rsidRPr="00F9763B">
              <w:rPr>
                <w:rFonts w:cstheme="minorHAnsi"/>
                <w:bCs/>
                <w:color w:val="000000" w:themeColor="text1"/>
                <w:sz w:val="16"/>
                <w:szCs w:val="16"/>
              </w:rPr>
              <w:t xml:space="preserve"> </w:t>
            </w:r>
          </w:p>
        </w:tc>
        <w:tc>
          <w:tcPr>
            <w:tcW w:w="457" w:type="pct"/>
            <w:tcBorders>
              <w:top w:val="nil"/>
              <w:left w:val="nil"/>
              <w:bottom w:val="single" w:sz="4" w:space="0" w:color="auto"/>
              <w:right w:val="nil"/>
            </w:tcBorders>
            <w:shd w:val="clear" w:color="auto" w:fill="auto"/>
            <w:noWrap/>
            <w:vAlign w:val="center"/>
            <w:hideMark/>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-2.71</w:t>
            </w:r>
          </w:p>
        </w:tc>
        <w:tc>
          <w:tcPr>
            <w:tcW w:w="633" w:type="pct"/>
            <w:tcBorders>
              <w:top w:val="nil"/>
              <w:left w:val="nil"/>
              <w:bottom w:val="single" w:sz="4" w:space="0" w:color="auto"/>
              <w:right w:val="nil"/>
            </w:tcBorders>
            <w:vAlign w:val="center"/>
          </w:tcPr>
          <w:p w:rsidR="005E65EB" w:rsidRPr="00F9763B" w:rsidRDefault="005E65EB" w:rsidP="002C2699">
            <w:pPr>
              <w:jc w:val="center"/>
              <w:rPr>
                <w:rFonts w:cstheme="minorHAnsi"/>
                <w:color w:val="000000" w:themeColor="text1"/>
                <w:sz w:val="16"/>
                <w:szCs w:val="16"/>
              </w:rPr>
            </w:pPr>
            <w:r w:rsidRPr="00F9763B">
              <w:rPr>
                <w:rFonts w:cstheme="minorHAnsi"/>
                <w:color w:val="000000" w:themeColor="text1"/>
                <w:sz w:val="16"/>
                <w:szCs w:val="16"/>
              </w:rPr>
              <w:t>Resting, n=9</w:t>
            </w:r>
          </w:p>
        </w:tc>
      </w:tr>
    </w:tbl>
    <w:p w:rsidR="005E65EB" w:rsidRPr="00F9763B" w:rsidRDefault="005E65EB" w:rsidP="005E65EB">
      <w:pPr>
        <w:rPr>
          <w:rFonts w:cstheme="minorHAnsi"/>
          <w:color w:val="000000" w:themeColor="text1"/>
          <w:sz w:val="20"/>
          <w:szCs w:val="20"/>
          <w:vertAlign w:val="superscript"/>
        </w:rPr>
      </w:pPr>
      <w:proofErr w:type="gramStart"/>
      <w:r w:rsidRPr="00F9763B">
        <w:rPr>
          <w:color w:val="000000" w:themeColor="text1"/>
          <w:sz w:val="20"/>
          <w:szCs w:val="20"/>
          <w:vertAlign w:val="superscript"/>
        </w:rPr>
        <w:t>d</w:t>
      </w:r>
      <w:proofErr w:type="gramEnd"/>
      <w:r w:rsidRPr="00F9763B">
        <w:rPr>
          <w:color w:val="000000" w:themeColor="text1"/>
          <w:sz w:val="20"/>
          <w:szCs w:val="20"/>
          <w:vertAlign w:val="superscript"/>
        </w:rPr>
        <w:t xml:space="preserve">, days; </w:t>
      </w:r>
      <w:r w:rsidRPr="00F9763B">
        <w:rPr>
          <w:rFonts w:cstheme="minorHAnsi"/>
          <w:color w:val="000000" w:themeColor="text1"/>
          <w:sz w:val="20"/>
          <w:szCs w:val="20"/>
          <w:vertAlign w:val="superscript"/>
        </w:rPr>
        <w:t xml:space="preserve">mV, millivolt; </w:t>
      </w:r>
      <w:proofErr w:type="spellStart"/>
      <w:r w:rsidRPr="00F9763B">
        <w:rPr>
          <w:rFonts w:cstheme="minorHAnsi"/>
          <w:color w:val="000000" w:themeColor="text1"/>
          <w:sz w:val="20"/>
          <w:szCs w:val="20"/>
          <w:vertAlign w:val="superscript"/>
        </w:rPr>
        <w:t>ULLS</w:t>
      </w:r>
      <w:proofErr w:type="spellEnd"/>
      <w:r w:rsidRPr="00F9763B">
        <w:rPr>
          <w:rFonts w:cstheme="minorHAnsi"/>
          <w:color w:val="000000" w:themeColor="text1"/>
          <w:sz w:val="20"/>
          <w:szCs w:val="20"/>
          <w:vertAlign w:val="superscript"/>
        </w:rPr>
        <w:t xml:space="preserve">, unilateral lower limb suspension; </w:t>
      </w:r>
      <w:r w:rsidRPr="00F9763B">
        <w:rPr>
          <w:color w:val="000000" w:themeColor="text1"/>
          <w:sz w:val="20"/>
          <w:szCs w:val="20"/>
          <w:vertAlign w:val="superscript"/>
        </w:rPr>
        <w:t xml:space="preserve">NR, not reported; [ ], multiple pre visits; </w:t>
      </w:r>
      <w:r w:rsidRPr="00F9763B">
        <w:rPr>
          <w:rFonts w:cstheme="minorHAnsi"/>
          <w:color w:val="000000" w:themeColor="text1"/>
          <w:sz w:val="20"/>
          <w:szCs w:val="20"/>
          <w:vertAlign w:val="superscript"/>
        </w:rPr>
        <w:t>~, approximately stated or mean value given</w:t>
      </w:r>
      <w:r>
        <w:rPr>
          <w:rFonts w:cstheme="minorHAnsi"/>
          <w:color w:val="000000" w:themeColor="text1"/>
          <w:sz w:val="20"/>
          <w:szCs w:val="20"/>
          <w:vertAlign w:val="superscript"/>
        </w:rPr>
        <w:t>.</w:t>
      </w:r>
    </w:p>
    <w:p w:rsidR="005E65EB" w:rsidRPr="00F9763B" w:rsidRDefault="005E65EB" w:rsidP="005E65EB">
      <w:pPr>
        <w:rPr>
          <w:rFonts w:cstheme="minorHAnsi"/>
          <w:color w:val="000000" w:themeColor="text1"/>
          <w:sz w:val="20"/>
          <w:szCs w:val="20"/>
          <w:vertAlign w:val="superscript"/>
        </w:rPr>
      </w:pPr>
    </w:p>
    <w:p w:rsidR="005E65EB" w:rsidRPr="00F9763B" w:rsidRDefault="005E65EB" w:rsidP="005E65EB">
      <w:pPr>
        <w:rPr>
          <w:rFonts w:cstheme="minorHAnsi"/>
          <w:color w:val="000000" w:themeColor="text1"/>
          <w:sz w:val="20"/>
          <w:szCs w:val="20"/>
          <w:vertAlign w:val="superscript"/>
        </w:rPr>
      </w:pPr>
      <w:r w:rsidRPr="00F9763B">
        <w:rPr>
          <w:rFonts w:cstheme="minorHAnsi"/>
          <w:color w:val="000000" w:themeColor="text1"/>
          <w:sz w:val="20"/>
          <w:szCs w:val="20"/>
          <w:vertAlign w:val="superscript"/>
        </w:rPr>
        <w:br w:type="page"/>
      </w:r>
    </w:p>
    <w:p w:rsidR="005E65EB" w:rsidRPr="00F9763B" w:rsidRDefault="005E65EB" w:rsidP="005E65EB">
      <w:pPr>
        <w:pStyle w:val="Caption"/>
        <w:keepNext/>
        <w:rPr>
          <w:color w:val="000000" w:themeColor="text1"/>
        </w:rPr>
      </w:pPr>
      <w:r w:rsidRPr="00F9763B">
        <w:rPr>
          <w:color w:val="000000" w:themeColor="text1"/>
        </w:rPr>
        <w:lastRenderedPageBreak/>
        <w:t xml:space="preserve">Electronic Supplementary Material Table </w:t>
      </w:r>
      <w:proofErr w:type="spellStart"/>
      <w:r w:rsidRPr="00F9763B">
        <w:rPr>
          <w:color w:val="000000" w:themeColor="text1"/>
        </w:rPr>
        <w:t>S11</w:t>
      </w:r>
      <w:proofErr w:type="spellEnd"/>
      <w:r>
        <w:rPr>
          <w:color w:val="000000" w:themeColor="text1"/>
        </w:rPr>
        <w:t xml:space="preserve"> </w:t>
      </w:r>
      <w:r w:rsidRPr="00F9763B">
        <w:rPr>
          <w:color w:val="000000" w:themeColor="text1"/>
        </w:rPr>
        <w:t>Glossary Table</w:t>
      </w:r>
    </w:p>
    <w:tbl>
      <w:tblPr>
        <w:tblW w:w="0" w:type="auto"/>
        <w:tblLook w:val="04A0"/>
      </w:tblPr>
      <w:tblGrid>
        <w:gridCol w:w="2379"/>
        <w:gridCol w:w="1846"/>
        <w:gridCol w:w="5017"/>
      </w:tblGrid>
      <w:tr w:rsidR="005E65EB" w:rsidRPr="00F9763B" w:rsidTr="002C2699">
        <w:tc>
          <w:tcPr>
            <w:tcW w:w="5529" w:type="dxa"/>
            <w:gridSpan w:val="2"/>
            <w:tcBorders>
              <w:top w:val="single" w:sz="4" w:space="0" w:color="auto"/>
              <w:bottom w:val="single" w:sz="4" w:space="0" w:color="auto"/>
            </w:tcBorders>
          </w:tcPr>
          <w:p w:rsidR="005E65EB" w:rsidRPr="00F9763B" w:rsidRDefault="005E65EB" w:rsidP="002C2699">
            <w:pPr>
              <w:rPr>
                <w:rFonts w:cstheme="minorHAnsi"/>
                <w:color w:val="000000" w:themeColor="text1"/>
                <w:sz w:val="20"/>
                <w:szCs w:val="20"/>
              </w:rPr>
            </w:pPr>
            <w:r w:rsidRPr="00F9763B">
              <w:rPr>
                <w:rFonts w:cstheme="minorHAnsi"/>
                <w:color w:val="000000" w:themeColor="text1"/>
                <w:sz w:val="20"/>
                <w:szCs w:val="20"/>
              </w:rPr>
              <w:t xml:space="preserve">Measurement </w:t>
            </w:r>
          </w:p>
        </w:tc>
        <w:tc>
          <w:tcPr>
            <w:tcW w:w="7796" w:type="dxa"/>
            <w:tcBorders>
              <w:top w:val="single" w:sz="4" w:space="0" w:color="auto"/>
              <w:bottom w:val="single" w:sz="4" w:space="0" w:color="auto"/>
            </w:tcBorders>
          </w:tcPr>
          <w:p w:rsidR="005E65EB" w:rsidRPr="00F9763B" w:rsidRDefault="005E65EB" w:rsidP="002C2699">
            <w:pPr>
              <w:rPr>
                <w:rFonts w:cstheme="minorHAnsi"/>
                <w:color w:val="000000" w:themeColor="text1"/>
                <w:sz w:val="20"/>
                <w:szCs w:val="20"/>
              </w:rPr>
            </w:pPr>
            <w:r w:rsidRPr="00F9763B">
              <w:rPr>
                <w:rFonts w:cstheme="minorHAnsi"/>
                <w:color w:val="000000" w:themeColor="text1"/>
                <w:sz w:val="20"/>
                <w:szCs w:val="20"/>
              </w:rPr>
              <w:t>Description</w:t>
            </w:r>
          </w:p>
        </w:tc>
      </w:tr>
      <w:tr w:rsidR="005E65EB" w:rsidRPr="00F9763B" w:rsidTr="002C2699">
        <w:tc>
          <w:tcPr>
            <w:tcW w:w="3267" w:type="dxa"/>
            <w:tcBorders>
              <w:top w:val="single" w:sz="4" w:space="0" w:color="auto"/>
            </w:tcBorders>
          </w:tcPr>
          <w:p w:rsidR="005E65EB" w:rsidRPr="00F9763B" w:rsidRDefault="005E65EB" w:rsidP="002C2699">
            <w:pPr>
              <w:rPr>
                <w:rFonts w:cstheme="minorHAnsi"/>
                <w:color w:val="000000" w:themeColor="text1"/>
                <w:sz w:val="20"/>
                <w:szCs w:val="20"/>
              </w:rPr>
            </w:pPr>
            <w:r w:rsidRPr="00F9763B">
              <w:rPr>
                <w:rFonts w:cstheme="minorHAnsi"/>
                <w:color w:val="000000" w:themeColor="text1"/>
                <w:sz w:val="20"/>
                <w:szCs w:val="20"/>
              </w:rPr>
              <w:t xml:space="preserve">Evoked </w:t>
            </w:r>
          </w:p>
        </w:tc>
        <w:tc>
          <w:tcPr>
            <w:tcW w:w="2262" w:type="dxa"/>
            <w:tcBorders>
              <w:top w:val="single" w:sz="4" w:space="0" w:color="auto"/>
            </w:tcBorders>
            <w:vAlign w:val="center"/>
          </w:tcPr>
          <w:p w:rsidR="005E65EB" w:rsidRPr="00F9763B" w:rsidRDefault="005E65EB" w:rsidP="002C2699">
            <w:pPr>
              <w:rPr>
                <w:rFonts w:cstheme="minorHAnsi"/>
                <w:color w:val="000000" w:themeColor="text1"/>
                <w:sz w:val="20"/>
                <w:szCs w:val="20"/>
              </w:rPr>
            </w:pPr>
          </w:p>
        </w:tc>
        <w:tc>
          <w:tcPr>
            <w:tcW w:w="7796" w:type="dxa"/>
            <w:tcBorders>
              <w:top w:val="single" w:sz="4" w:space="0" w:color="auto"/>
            </w:tcBorders>
          </w:tcPr>
          <w:p w:rsidR="005E65EB" w:rsidRPr="00F9763B" w:rsidRDefault="005E65EB" w:rsidP="002C2699">
            <w:pPr>
              <w:rPr>
                <w:rFonts w:cstheme="minorHAnsi"/>
                <w:color w:val="000000" w:themeColor="text1"/>
                <w:sz w:val="20"/>
                <w:szCs w:val="20"/>
              </w:rPr>
            </w:pPr>
          </w:p>
        </w:tc>
      </w:tr>
      <w:tr w:rsidR="005E65EB" w:rsidRPr="00F9763B" w:rsidTr="002C2699">
        <w:tc>
          <w:tcPr>
            <w:tcW w:w="3267" w:type="dxa"/>
          </w:tcPr>
          <w:p w:rsidR="005E65EB" w:rsidRPr="00F9763B" w:rsidRDefault="005E65EB" w:rsidP="002C2699">
            <w:pPr>
              <w:jc w:val="right"/>
              <w:rPr>
                <w:rFonts w:cstheme="minorHAnsi"/>
                <w:color w:val="000000" w:themeColor="text1"/>
                <w:sz w:val="20"/>
                <w:szCs w:val="20"/>
              </w:rPr>
            </w:pPr>
            <w:r w:rsidRPr="00F9763B">
              <w:rPr>
                <w:rFonts w:cstheme="minorHAnsi"/>
                <w:color w:val="000000" w:themeColor="text1"/>
                <w:sz w:val="20"/>
                <w:szCs w:val="20"/>
              </w:rPr>
              <w:t>Muscle Contractility</w:t>
            </w:r>
          </w:p>
        </w:tc>
        <w:tc>
          <w:tcPr>
            <w:tcW w:w="2262" w:type="dxa"/>
            <w:vAlign w:val="center"/>
          </w:tcPr>
          <w:p w:rsidR="005E65EB" w:rsidRPr="00F9763B" w:rsidRDefault="005E65EB" w:rsidP="002C2699">
            <w:pPr>
              <w:rPr>
                <w:rFonts w:cstheme="minorHAnsi"/>
                <w:color w:val="000000" w:themeColor="text1"/>
                <w:sz w:val="20"/>
                <w:szCs w:val="20"/>
              </w:rPr>
            </w:pPr>
          </w:p>
        </w:tc>
        <w:tc>
          <w:tcPr>
            <w:tcW w:w="7796" w:type="dxa"/>
          </w:tcPr>
          <w:p w:rsidR="005E65EB" w:rsidRPr="00F9763B" w:rsidRDefault="005E65EB" w:rsidP="002C2699">
            <w:pPr>
              <w:rPr>
                <w:rFonts w:cstheme="minorHAnsi"/>
                <w:color w:val="000000" w:themeColor="text1"/>
                <w:sz w:val="20"/>
                <w:szCs w:val="20"/>
              </w:rPr>
            </w:pPr>
          </w:p>
        </w:tc>
      </w:tr>
      <w:tr w:rsidR="005E65EB" w:rsidRPr="00F9763B" w:rsidTr="002C2699">
        <w:tc>
          <w:tcPr>
            <w:tcW w:w="3267" w:type="dxa"/>
          </w:tcPr>
          <w:p w:rsidR="005E65EB" w:rsidRPr="00F9763B" w:rsidRDefault="005E65EB" w:rsidP="002C2699">
            <w:pPr>
              <w:jc w:val="center"/>
              <w:rPr>
                <w:rFonts w:cstheme="minorHAnsi"/>
                <w:color w:val="000000" w:themeColor="text1"/>
                <w:sz w:val="20"/>
                <w:szCs w:val="20"/>
              </w:rPr>
            </w:pPr>
          </w:p>
        </w:tc>
        <w:tc>
          <w:tcPr>
            <w:tcW w:w="2262" w:type="dxa"/>
            <w:vAlign w:val="center"/>
          </w:tcPr>
          <w:p w:rsidR="005E65EB" w:rsidRPr="00F9763B" w:rsidRDefault="005E65EB" w:rsidP="002C2699">
            <w:pPr>
              <w:rPr>
                <w:rFonts w:cstheme="minorHAnsi"/>
                <w:color w:val="000000" w:themeColor="text1"/>
                <w:sz w:val="20"/>
                <w:szCs w:val="20"/>
              </w:rPr>
            </w:pPr>
            <w:r w:rsidRPr="00F9763B">
              <w:rPr>
                <w:rFonts w:cstheme="minorHAnsi"/>
                <w:color w:val="000000" w:themeColor="text1"/>
                <w:sz w:val="20"/>
                <w:szCs w:val="20"/>
              </w:rPr>
              <w:t>Twitch force</w:t>
            </w:r>
          </w:p>
        </w:tc>
        <w:tc>
          <w:tcPr>
            <w:tcW w:w="7796" w:type="dxa"/>
          </w:tcPr>
          <w:p w:rsidR="005E65EB" w:rsidRPr="00F9763B" w:rsidRDefault="005E65EB" w:rsidP="002C2699">
            <w:pPr>
              <w:rPr>
                <w:rFonts w:cstheme="minorHAnsi"/>
                <w:color w:val="000000" w:themeColor="text1"/>
                <w:sz w:val="20"/>
                <w:szCs w:val="20"/>
              </w:rPr>
            </w:pPr>
            <w:r w:rsidRPr="00F9763B">
              <w:rPr>
                <w:rFonts w:cstheme="minorHAnsi"/>
                <w:color w:val="000000" w:themeColor="text1"/>
                <w:sz w:val="20"/>
                <w:szCs w:val="20"/>
              </w:rPr>
              <w:t xml:space="preserve">Force developed during an evoked response, usually at rest, in response to peripheral nerve electrical or transcranial magnetic stimulation.  </w:t>
            </w:r>
          </w:p>
        </w:tc>
      </w:tr>
      <w:tr w:rsidR="005E65EB" w:rsidRPr="00F9763B" w:rsidTr="002C2699">
        <w:tc>
          <w:tcPr>
            <w:tcW w:w="3267" w:type="dxa"/>
          </w:tcPr>
          <w:p w:rsidR="005E65EB" w:rsidRPr="00F9763B" w:rsidRDefault="005E65EB" w:rsidP="002C2699">
            <w:pPr>
              <w:rPr>
                <w:rFonts w:cstheme="minorHAnsi"/>
                <w:color w:val="000000" w:themeColor="text1"/>
                <w:sz w:val="20"/>
                <w:szCs w:val="20"/>
              </w:rPr>
            </w:pPr>
          </w:p>
        </w:tc>
        <w:tc>
          <w:tcPr>
            <w:tcW w:w="2262" w:type="dxa"/>
            <w:vAlign w:val="center"/>
          </w:tcPr>
          <w:p w:rsidR="005E65EB" w:rsidRPr="00F9763B" w:rsidRDefault="005E65EB" w:rsidP="002C2699">
            <w:pPr>
              <w:rPr>
                <w:rFonts w:cstheme="minorHAnsi"/>
                <w:color w:val="000000" w:themeColor="text1"/>
                <w:sz w:val="20"/>
                <w:szCs w:val="20"/>
              </w:rPr>
            </w:pPr>
          </w:p>
        </w:tc>
        <w:tc>
          <w:tcPr>
            <w:tcW w:w="7796" w:type="dxa"/>
          </w:tcPr>
          <w:p w:rsidR="005E65EB" w:rsidRPr="00F9763B" w:rsidRDefault="005E65EB" w:rsidP="002C2699">
            <w:pPr>
              <w:rPr>
                <w:rFonts w:cstheme="minorHAnsi"/>
                <w:color w:val="000000" w:themeColor="text1"/>
                <w:sz w:val="20"/>
                <w:szCs w:val="20"/>
              </w:rPr>
            </w:pPr>
          </w:p>
        </w:tc>
      </w:tr>
      <w:tr w:rsidR="005E65EB" w:rsidRPr="00F9763B" w:rsidTr="002C2699">
        <w:tc>
          <w:tcPr>
            <w:tcW w:w="3267" w:type="dxa"/>
          </w:tcPr>
          <w:p w:rsidR="005E65EB" w:rsidRPr="00F9763B" w:rsidRDefault="005E65EB" w:rsidP="002C2699">
            <w:pPr>
              <w:jc w:val="center"/>
              <w:rPr>
                <w:rFonts w:cstheme="minorHAnsi"/>
                <w:color w:val="000000" w:themeColor="text1"/>
                <w:sz w:val="20"/>
                <w:szCs w:val="20"/>
              </w:rPr>
            </w:pPr>
          </w:p>
        </w:tc>
        <w:tc>
          <w:tcPr>
            <w:tcW w:w="2262" w:type="dxa"/>
            <w:vAlign w:val="center"/>
          </w:tcPr>
          <w:p w:rsidR="005E65EB" w:rsidRPr="00F9763B" w:rsidRDefault="005E65EB" w:rsidP="002C2699">
            <w:pPr>
              <w:rPr>
                <w:rFonts w:cstheme="minorHAnsi"/>
                <w:color w:val="000000" w:themeColor="text1"/>
                <w:sz w:val="20"/>
                <w:szCs w:val="20"/>
              </w:rPr>
            </w:pPr>
            <w:r w:rsidRPr="00F9763B">
              <w:rPr>
                <w:rFonts w:cstheme="minorHAnsi"/>
                <w:color w:val="000000" w:themeColor="text1"/>
                <w:sz w:val="20"/>
                <w:szCs w:val="20"/>
              </w:rPr>
              <w:t xml:space="preserve">Force development </w:t>
            </w:r>
          </w:p>
        </w:tc>
        <w:tc>
          <w:tcPr>
            <w:tcW w:w="7796" w:type="dxa"/>
          </w:tcPr>
          <w:p w:rsidR="005E65EB" w:rsidRPr="00F9763B" w:rsidRDefault="005E65EB" w:rsidP="002C2699">
            <w:pPr>
              <w:rPr>
                <w:rFonts w:cstheme="minorHAnsi"/>
                <w:color w:val="000000" w:themeColor="text1"/>
                <w:sz w:val="20"/>
                <w:szCs w:val="20"/>
              </w:rPr>
            </w:pPr>
            <w:r w:rsidRPr="00F9763B">
              <w:rPr>
                <w:rFonts w:cstheme="minorHAnsi"/>
                <w:color w:val="000000" w:themeColor="text1"/>
                <w:sz w:val="20"/>
                <w:szCs w:val="20"/>
              </w:rPr>
              <w:t xml:space="preserve">Time taken to reach maximum force (or a set value) of the evoked twitch response. Measured in time or as a rate of development and suggested to be indicative of calcium release. </w:t>
            </w:r>
          </w:p>
        </w:tc>
      </w:tr>
      <w:tr w:rsidR="005E65EB" w:rsidRPr="00F9763B" w:rsidTr="002C2699">
        <w:tc>
          <w:tcPr>
            <w:tcW w:w="3267" w:type="dxa"/>
          </w:tcPr>
          <w:p w:rsidR="005E65EB" w:rsidRPr="00F9763B" w:rsidRDefault="005E65EB" w:rsidP="002C2699">
            <w:pPr>
              <w:rPr>
                <w:rFonts w:cstheme="minorHAnsi"/>
                <w:color w:val="000000" w:themeColor="text1"/>
                <w:sz w:val="20"/>
                <w:szCs w:val="20"/>
              </w:rPr>
            </w:pPr>
          </w:p>
        </w:tc>
        <w:tc>
          <w:tcPr>
            <w:tcW w:w="2262" w:type="dxa"/>
            <w:vAlign w:val="center"/>
          </w:tcPr>
          <w:p w:rsidR="005E65EB" w:rsidRPr="00F9763B" w:rsidRDefault="005E65EB" w:rsidP="002C2699">
            <w:pPr>
              <w:rPr>
                <w:rFonts w:cstheme="minorHAnsi"/>
                <w:color w:val="000000" w:themeColor="text1"/>
                <w:sz w:val="20"/>
                <w:szCs w:val="20"/>
              </w:rPr>
            </w:pPr>
          </w:p>
        </w:tc>
        <w:tc>
          <w:tcPr>
            <w:tcW w:w="7796" w:type="dxa"/>
          </w:tcPr>
          <w:p w:rsidR="005E65EB" w:rsidRPr="00F9763B" w:rsidRDefault="005E65EB" w:rsidP="002C2699">
            <w:pPr>
              <w:rPr>
                <w:rFonts w:cstheme="minorHAnsi"/>
                <w:color w:val="000000" w:themeColor="text1"/>
                <w:sz w:val="20"/>
                <w:szCs w:val="20"/>
              </w:rPr>
            </w:pPr>
          </w:p>
        </w:tc>
      </w:tr>
      <w:tr w:rsidR="005E65EB" w:rsidRPr="00F9763B" w:rsidTr="002C2699">
        <w:tc>
          <w:tcPr>
            <w:tcW w:w="3267" w:type="dxa"/>
          </w:tcPr>
          <w:p w:rsidR="005E65EB" w:rsidRPr="00F9763B" w:rsidRDefault="005E65EB" w:rsidP="002C2699">
            <w:pPr>
              <w:rPr>
                <w:rFonts w:cstheme="minorHAnsi"/>
                <w:color w:val="000000" w:themeColor="text1"/>
                <w:sz w:val="20"/>
                <w:szCs w:val="20"/>
              </w:rPr>
            </w:pPr>
          </w:p>
        </w:tc>
        <w:tc>
          <w:tcPr>
            <w:tcW w:w="2262" w:type="dxa"/>
            <w:vAlign w:val="center"/>
          </w:tcPr>
          <w:p w:rsidR="005E65EB" w:rsidRPr="00F9763B" w:rsidRDefault="005E65EB" w:rsidP="002C2699">
            <w:pPr>
              <w:rPr>
                <w:rFonts w:cstheme="minorHAnsi"/>
                <w:color w:val="000000" w:themeColor="text1"/>
                <w:sz w:val="20"/>
                <w:szCs w:val="20"/>
              </w:rPr>
            </w:pPr>
            <w:r w:rsidRPr="00F9763B">
              <w:rPr>
                <w:rFonts w:cstheme="minorHAnsi"/>
                <w:color w:val="000000" w:themeColor="text1"/>
                <w:sz w:val="20"/>
                <w:szCs w:val="20"/>
              </w:rPr>
              <w:t>Force Relaxation</w:t>
            </w:r>
          </w:p>
        </w:tc>
        <w:tc>
          <w:tcPr>
            <w:tcW w:w="7796" w:type="dxa"/>
          </w:tcPr>
          <w:p w:rsidR="005E65EB" w:rsidRPr="00F9763B" w:rsidRDefault="005E65EB" w:rsidP="002C2699">
            <w:pPr>
              <w:rPr>
                <w:rFonts w:cstheme="minorHAnsi"/>
                <w:color w:val="000000" w:themeColor="text1"/>
                <w:sz w:val="20"/>
                <w:szCs w:val="20"/>
              </w:rPr>
            </w:pPr>
            <w:r w:rsidRPr="00F9763B">
              <w:rPr>
                <w:rFonts w:cstheme="minorHAnsi"/>
                <w:color w:val="000000" w:themeColor="text1"/>
                <w:sz w:val="20"/>
                <w:szCs w:val="20"/>
              </w:rPr>
              <w:t xml:space="preserve">Time taken to relax to a given level following evoked twitch response. Measured in time or as a rate of relaxation and suggested to be indicative of calcium reuptake.  </w:t>
            </w:r>
          </w:p>
        </w:tc>
      </w:tr>
      <w:tr w:rsidR="005E65EB" w:rsidRPr="00F9763B" w:rsidTr="002C2699">
        <w:tc>
          <w:tcPr>
            <w:tcW w:w="3267" w:type="dxa"/>
          </w:tcPr>
          <w:p w:rsidR="005E65EB" w:rsidRPr="00F9763B" w:rsidRDefault="005E65EB" w:rsidP="002C2699">
            <w:pPr>
              <w:rPr>
                <w:rFonts w:cstheme="minorHAnsi"/>
                <w:color w:val="000000" w:themeColor="text1"/>
                <w:sz w:val="20"/>
                <w:szCs w:val="20"/>
              </w:rPr>
            </w:pPr>
          </w:p>
        </w:tc>
        <w:tc>
          <w:tcPr>
            <w:tcW w:w="2262" w:type="dxa"/>
            <w:vAlign w:val="center"/>
          </w:tcPr>
          <w:p w:rsidR="005E65EB" w:rsidRPr="00F9763B" w:rsidRDefault="005E65EB" w:rsidP="002C2699">
            <w:pPr>
              <w:rPr>
                <w:rFonts w:cstheme="minorHAnsi"/>
                <w:color w:val="000000" w:themeColor="text1"/>
                <w:sz w:val="20"/>
                <w:szCs w:val="20"/>
              </w:rPr>
            </w:pPr>
          </w:p>
        </w:tc>
        <w:tc>
          <w:tcPr>
            <w:tcW w:w="7796" w:type="dxa"/>
          </w:tcPr>
          <w:p w:rsidR="005E65EB" w:rsidRPr="00F9763B" w:rsidRDefault="005E65EB" w:rsidP="002C2699">
            <w:pPr>
              <w:rPr>
                <w:rFonts w:cstheme="minorHAnsi"/>
                <w:color w:val="000000" w:themeColor="text1"/>
                <w:sz w:val="20"/>
                <w:szCs w:val="20"/>
              </w:rPr>
            </w:pPr>
          </w:p>
        </w:tc>
      </w:tr>
      <w:tr w:rsidR="005E65EB" w:rsidRPr="00F9763B" w:rsidTr="002C2699">
        <w:tc>
          <w:tcPr>
            <w:tcW w:w="3267" w:type="dxa"/>
          </w:tcPr>
          <w:p w:rsidR="005E65EB" w:rsidRPr="00F9763B" w:rsidRDefault="005E65EB" w:rsidP="002C2699">
            <w:pPr>
              <w:jc w:val="right"/>
              <w:rPr>
                <w:rFonts w:cstheme="minorHAnsi"/>
                <w:color w:val="000000" w:themeColor="text1"/>
                <w:sz w:val="20"/>
                <w:szCs w:val="20"/>
              </w:rPr>
            </w:pPr>
            <w:r w:rsidRPr="00F9763B">
              <w:rPr>
                <w:rFonts w:cstheme="minorHAnsi"/>
                <w:color w:val="000000" w:themeColor="text1"/>
                <w:sz w:val="20"/>
                <w:szCs w:val="20"/>
              </w:rPr>
              <w:t>Muscle Excitability</w:t>
            </w:r>
          </w:p>
        </w:tc>
        <w:tc>
          <w:tcPr>
            <w:tcW w:w="2262" w:type="dxa"/>
            <w:vAlign w:val="center"/>
          </w:tcPr>
          <w:p w:rsidR="005E65EB" w:rsidRPr="00F9763B" w:rsidRDefault="005E65EB" w:rsidP="002C2699">
            <w:pPr>
              <w:rPr>
                <w:rFonts w:cstheme="minorHAnsi"/>
                <w:color w:val="000000" w:themeColor="text1"/>
                <w:sz w:val="20"/>
                <w:szCs w:val="20"/>
              </w:rPr>
            </w:pPr>
          </w:p>
        </w:tc>
        <w:tc>
          <w:tcPr>
            <w:tcW w:w="7796" w:type="dxa"/>
          </w:tcPr>
          <w:p w:rsidR="005E65EB" w:rsidRPr="00F9763B" w:rsidRDefault="005E65EB" w:rsidP="002C2699">
            <w:pPr>
              <w:rPr>
                <w:rFonts w:cstheme="minorHAnsi"/>
                <w:color w:val="000000" w:themeColor="text1"/>
                <w:sz w:val="20"/>
                <w:szCs w:val="20"/>
              </w:rPr>
            </w:pPr>
          </w:p>
        </w:tc>
      </w:tr>
      <w:tr w:rsidR="005E65EB" w:rsidRPr="00F9763B" w:rsidTr="002C2699">
        <w:tc>
          <w:tcPr>
            <w:tcW w:w="3267" w:type="dxa"/>
          </w:tcPr>
          <w:p w:rsidR="005E65EB" w:rsidRPr="00F9763B" w:rsidRDefault="005E65EB" w:rsidP="002C2699">
            <w:pPr>
              <w:rPr>
                <w:rFonts w:cstheme="minorHAnsi"/>
                <w:color w:val="000000" w:themeColor="text1"/>
                <w:sz w:val="20"/>
                <w:szCs w:val="20"/>
              </w:rPr>
            </w:pPr>
          </w:p>
        </w:tc>
        <w:tc>
          <w:tcPr>
            <w:tcW w:w="2262" w:type="dxa"/>
            <w:vAlign w:val="center"/>
          </w:tcPr>
          <w:p w:rsidR="005E65EB" w:rsidRPr="00F9763B" w:rsidRDefault="005E65EB" w:rsidP="002C2699">
            <w:pPr>
              <w:rPr>
                <w:rFonts w:cstheme="minorHAnsi"/>
                <w:color w:val="000000" w:themeColor="text1"/>
                <w:sz w:val="20"/>
                <w:szCs w:val="20"/>
              </w:rPr>
            </w:pPr>
            <w:proofErr w:type="spellStart"/>
            <w:r w:rsidRPr="00F9763B">
              <w:rPr>
                <w:rFonts w:cstheme="minorHAnsi"/>
                <w:color w:val="000000" w:themeColor="text1"/>
                <w:sz w:val="20"/>
                <w:szCs w:val="20"/>
              </w:rPr>
              <w:t>Mwave</w:t>
            </w:r>
            <w:proofErr w:type="spellEnd"/>
            <w:r w:rsidRPr="00F9763B">
              <w:rPr>
                <w:rFonts w:cstheme="minorHAnsi"/>
                <w:color w:val="000000" w:themeColor="text1"/>
                <w:sz w:val="20"/>
                <w:szCs w:val="20"/>
              </w:rPr>
              <w:t xml:space="preserve"> amplitude</w:t>
            </w:r>
          </w:p>
        </w:tc>
        <w:tc>
          <w:tcPr>
            <w:tcW w:w="7796" w:type="dxa"/>
          </w:tcPr>
          <w:p w:rsidR="005E65EB" w:rsidRPr="00F9763B" w:rsidRDefault="005E65EB" w:rsidP="002C2699">
            <w:pPr>
              <w:rPr>
                <w:rFonts w:cstheme="minorHAnsi"/>
                <w:color w:val="000000" w:themeColor="text1"/>
                <w:sz w:val="20"/>
                <w:szCs w:val="20"/>
              </w:rPr>
            </w:pPr>
            <w:r w:rsidRPr="00F9763B">
              <w:rPr>
                <w:rFonts w:cstheme="minorHAnsi"/>
                <w:color w:val="000000" w:themeColor="text1"/>
                <w:sz w:val="20"/>
                <w:szCs w:val="20"/>
              </w:rPr>
              <w:t xml:space="preserve">The amplitude of the compound muscle action potentials in response to the stimulation of a motor nerve. </w:t>
            </w:r>
          </w:p>
        </w:tc>
      </w:tr>
      <w:tr w:rsidR="005E65EB" w:rsidRPr="00F9763B" w:rsidTr="002C2699">
        <w:tc>
          <w:tcPr>
            <w:tcW w:w="3267" w:type="dxa"/>
          </w:tcPr>
          <w:p w:rsidR="005E65EB" w:rsidRPr="00F9763B" w:rsidRDefault="005E65EB" w:rsidP="002C2699">
            <w:pPr>
              <w:rPr>
                <w:rFonts w:cstheme="minorHAnsi"/>
                <w:color w:val="000000" w:themeColor="text1"/>
                <w:sz w:val="20"/>
                <w:szCs w:val="20"/>
              </w:rPr>
            </w:pPr>
          </w:p>
        </w:tc>
        <w:tc>
          <w:tcPr>
            <w:tcW w:w="2262" w:type="dxa"/>
            <w:vAlign w:val="center"/>
          </w:tcPr>
          <w:p w:rsidR="005E65EB" w:rsidRPr="00F9763B" w:rsidRDefault="005E65EB" w:rsidP="002C2699">
            <w:pPr>
              <w:rPr>
                <w:rFonts w:cstheme="minorHAnsi"/>
                <w:color w:val="000000" w:themeColor="text1"/>
                <w:sz w:val="20"/>
                <w:szCs w:val="20"/>
              </w:rPr>
            </w:pPr>
          </w:p>
        </w:tc>
        <w:tc>
          <w:tcPr>
            <w:tcW w:w="7796" w:type="dxa"/>
          </w:tcPr>
          <w:p w:rsidR="005E65EB" w:rsidRPr="00F9763B" w:rsidRDefault="005E65EB" w:rsidP="002C2699">
            <w:pPr>
              <w:rPr>
                <w:rFonts w:cstheme="minorHAnsi"/>
                <w:color w:val="000000" w:themeColor="text1"/>
                <w:sz w:val="20"/>
                <w:szCs w:val="20"/>
              </w:rPr>
            </w:pPr>
          </w:p>
        </w:tc>
      </w:tr>
      <w:tr w:rsidR="005E65EB" w:rsidRPr="00F9763B" w:rsidTr="002C2699">
        <w:tc>
          <w:tcPr>
            <w:tcW w:w="3267" w:type="dxa"/>
          </w:tcPr>
          <w:p w:rsidR="005E65EB" w:rsidRPr="00F9763B" w:rsidRDefault="005E65EB" w:rsidP="002C2699">
            <w:pPr>
              <w:rPr>
                <w:rFonts w:cstheme="minorHAnsi"/>
                <w:color w:val="000000" w:themeColor="text1"/>
                <w:sz w:val="20"/>
                <w:szCs w:val="20"/>
              </w:rPr>
            </w:pPr>
          </w:p>
        </w:tc>
        <w:tc>
          <w:tcPr>
            <w:tcW w:w="2262" w:type="dxa"/>
            <w:vAlign w:val="center"/>
          </w:tcPr>
          <w:p w:rsidR="005E65EB" w:rsidRPr="00F9763B" w:rsidRDefault="005E65EB" w:rsidP="002C2699">
            <w:pPr>
              <w:rPr>
                <w:rFonts w:cstheme="minorHAnsi"/>
                <w:color w:val="000000" w:themeColor="text1"/>
                <w:sz w:val="20"/>
                <w:szCs w:val="20"/>
              </w:rPr>
            </w:pPr>
            <w:r w:rsidRPr="00F9763B">
              <w:rPr>
                <w:rFonts w:cstheme="minorHAnsi"/>
                <w:color w:val="000000" w:themeColor="text1"/>
                <w:sz w:val="20"/>
                <w:szCs w:val="20"/>
              </w:rPr>
              <w:t>Hoffman reflex amplitude</w:t>
            </w:r>
          </w:p>
        </w:tc>
        <w:tc>
          <w:tcPr>
            <w:tcW w:w="7796" w:type="dxa"/>
          </w:tcPr>
          <w:p w:rsidR="005E65EB" w:rsidRPr="00F9763B" w:rsidRDefault="005E65EB" w:rsidP="002C2699">
            <w:pPr>
              <w:rPr>
                <w:color w:val="000000" w:themeColor="text1"/>
                <w:sz w:val="20"/>
                <w:szCs w:val="20"/>
              </w:rPr>
            </w:pPr>
            <w:r w:rsidRPr="00F9763B">
              <w:rPr>
                <w:color w:val="000000" w:themeColor="text1"/>
                <w:sz w:val="20"/>
                <w:szCs w:val="20"/>
                <w:shd w:val="clear" w:color="auto" w:fill="FFFFFF"/>
              </w:rPr>
              <w:t>The H-reflex is an estimate of alpha motoneuron excitability.</w:t>
            </w:r>
          </w:p>
          <w:p w:rsidR="005E65EB" w:rsidRPr="00F9763B" w:rsidRDefault="005E65EB" w:rsidP="002C2699">
            <w:pPr>
              <w:rPr>
                <w:rFonts w:cstheme="minorHAnsi"/>
                <w:color w:val="000000" w:themeColor="text1"/>
                <w:sz w:val="20"/>
                <w:szCs w:val="20"/>
              </w:rPr>
            </w:pPr>
          </w:p>
        </w:tc>
      </w:tr>
      <w:tr w:rsidR="005E65EB" w:rsidRPr="00F9763B" w:rsidTr="002C2699">
        <w:tc>
          <w:tcPr>
            <w:tcW w:w="3267" w:type="dxa"/>
          </w:tcPr>
          <w:p w:rsidR="005E65EB" w:rsidRPr="00F9763B" w:rsidRDefault="005E65EB" w:rsidP="002C2699">
            <w:pPr>
              <w:rPr>
                <w:rFonts w:cstheme="minorHAnsi"/>
                <w:color w:val="000000" w:themeColor="text1"/>
                <w:sz w:val="20"/>
                <w:szCs w:val="20"/>
              </w:rPr>
            </w:pPr>
          </w:p>
        </w:tc>
        <w:tc>
          <w:tcPr>
            <w:tcW w:w="2262" w:type="dxa"/>
            <w:vAlign w:val="center"/>
          </w:tcPr>
          <w:p w:rsidR="005E65EB" w:rsidRPr="00F9763B" w:rsidRDefault="005E65EB" w:rsidP="002C2699">
            <w:pPr>
              <w:rPr>
                <w:rFonts w:cstheme="minorHAnsi"/>
                <w:color w:val="000000" w:themeColor="text1"/>
                <w:sz w:val="20"/>
                <w:szCs w:val="20"/>
              </w:rPr>
            </w:pPr>
          </w:p>
        </w:tc>
        <w:tc>
          <w:tcPr>
            <w:tcW w:w="7796" w:type="dxa"/>
          </w:tcPr>
          <w:p w:rsidR="005E65EB" w:rsidRPr="00F9763B" w:rsidRDefault="005E65EB" w:rsidP="002C2699">
            <w:pPr>
              <w:rPr>
                <w:rFonts w:cstheme="minorHAnsi"/>
                <w:color w:val="000000" w:themeColor="text1"/>
                <w:sz w:val="20"/>
                <w:szCs w:val="20"/>
              </w:rPr>
            </w:pPr>
          </w:p>
        </w:tc>
      </w:tr>
      <w:tr w:rsidR="005E65EB" w:rsidRPr="00F9763B" w:rsidTr="002C2699">
        <w:tc>
          <w:tcPr>
            <w:tcW w:w="3267" w:type="dxa"/>
          </w:tcPr>
          <w:p w:rsidR="005E65EB" w:rsidRPr="00F9763B" w:rsidRDefault="005E65EB" w:rsidP="002C2699">
            <w:pPr>
              <w:rPr>
                <w:rFonts w:cstheme="minorHAnsi"/>
                <w:color w:val="000000" w:themeColor="text1"/>
                <w:sz w:val="20"/>
                <w:szCs w:val="20"/>
              </w:rPr>
            </w:pPr>
          </w:p>
        </w:tc>
        <w:tc>
          <w:tcPr>
            <w:tcW w:w="2262" w:type="dxa"/>
            <w:vAlign w:val="center"/>
          </w:tcPr>
          <w:p w:rsidR="005E65EB" w:rsidRPr="00F9763B" w:rsidRDefault="005E65EB" w:rsidP="002C2699">
            <w:pPr>
              <w:rPr>
                <w:rFonts w:cstheme="minorHAnsi"/>
                <w:color w:val="000000" w:themeColor="text1"/>
                <w:sz w:val="20"/>
                <w:szCs w:val="20"/>
              </w:rPr>
            </w:pPr>
            <w:r w:rsidRPr="00F9763B">
              <w:rPr>
                <w:rFonts w:cstheme="minorHAnsi"/>
                <w:color w:val="000000" w:themeColor="text1"/>
                <w:sz w:val="20"/>
                <w:szCs w:val="20"/>
              </w:rPr>
              <w:t>Motor evoked potential amplitude</w:t>
            </w:r>
          </w:p>
        </w:tc>
        <w:tc>
          <w:tcPr>
            <w:tcW w:w="7796" w:type="dxa"/>
          </w:tcPr>
          <w:p w:rsidR="005E65EB" w:rsidRPr="00F9763B" w:rsidRDefault="005E65EB" w:rsidP="002C2699">
            <w:pPr>
              <w:rPr>
                <w:rFonts w:cstheme="minorHAnsi"/>
                <w:color w:val="000000" w:themeColor="text1"/>
                <w:sz w:val="20"/>
                <w:szCs w:val="20"/>
              </w:rPr>
            </w:pPr>
            <w:r w:rsidRPr="00F9763B">
              <w:rPr>
                <w:rFonts w:cstheme="minorHAnsi"/>
                <w:color w:val="000000" w:themeColor="text1"/>
                <w:sz w:val="20"/>
                <w:szCs w:val="20"/>
              </w:rPr>
              <w:t>The amplitude of the compound muscle action potentials in response to the stimulation of the motor cortex</w:t>
            </w:r>
          </w:p>
        </w:tc>
      </w:tr>
      <w:tr w:rsidR="005E65EB" w:rsidRPr="00F9763B" w:rsidTr="002C2699">
        <w:tc>
          <w:tcPr>
            <w:tcW w:w="3267" w:type="dxa"/>
          </w:tcPr>
          <w:p w:rsidR="005E65EB" w:rsidRPr="00F9763B" w:rsidRDefault="005E65EB" w:rsidP="002C2699">
            <w:pPr>
              <w:rPr>
                <w:rFonts w:cstheme="minorHAnsi"/>
                <w:color w:val="000000" w:themeColor="text1"/>
                <w:sz w:val="20"/>
                <w:szCs w:val="20"/>
              </w:rPr>
            </w:pPr>
          </w:p>
        </w:tc>
        <w:tc>
          <w:tcPr>
            <w:tcW w:w="2262" w:type="dxa"/>
            <w:vAlign w:val="center"/>
          </w:tcPr>
          <w:p w:rsidR="005E65EB" w:rsidRPr="00F9763B" w:rsidRDefault="005E65EB" w:rsidP="002C2699">
            <w:pPr>
              <w:rPr>
                <w:rFonts w:cstheme="minorHAnsi"/>
                <w:color w:val="000000" w:themeColor="text1"/>
                <w:sz w:val="20"/>
                <w:szCs w:val="20"/>
              </w:rPr>
            </w:pPr>
          </w:p>
        </w:tc>
        <w:tc>
          <w:tcPr>
            <w:tcW w:w="7796" w:type="dxa"/>
          </w:tcPr>
          <w:p w:rsidR="005E65EB" w:rsidRPr="00F9763B" w:rsidRDefault="005E65EB" w:rsidP="002C2699">
            <w:pPr>
              <w:rPr>
                <w:rFonts w:cstheme="minorHAnsi"/>
                <w:color w:val="000000" w:themeColor="text1"/>
                <w:sz w:val="20"/>
                <w:szCs w:val="20"/>
              </w:rPr>
            </w:pPr>
          </w:p>
        </w:tc>
      </w:tr>
      <w:tr w:rsidR="005E65EB" w:rsidRPr="00F9763B" w:rsidTr="002C2699">
        <w:tc>
          <w:tcPr>
            <w:tcW w:w="3267" w:type="dxa"/>
          </w:tcPr>
          <w:p w:rsidR="005E65EB" w:rsidRPr="00F9763B" w:rsidRDefault="005E65EB" w:rsidP="002C2699">
            <w:pPr>
              <w:jc w:val="right"/>
              <w:rPr>
                <w:rFonts w:cstheme="minorHAnsi"/>
                <w:color w:val="000000" w:themeColor="text1"/>
                <w:sz w:val="20"/>
                <w:szCs w:val="20"/>
              </w:rPr>
            </w:pPr>
            <w:r w:rsidRPr="00F9763B">
              <w:rPr>
                <w:rFonts w:cstheme="minorHAnsi"/>
                <w:color w:val="000000" w:themeColor="text1"/>
                <w:sz w:val="20"/>
                <w:szCs w:val="20"/>
              </w:rPr>
              <w:t>Central drive</w:t>
            </w:r>
          </w:p>
        </w:tc>
        <w:tc>
          <w:tcPr>
            <w:tcW w:w="2262" w:type="dxa"/>
            <w:vAlign w:val="center"/>
          </w:tcPr>
          <w:p w:rsidR="005E65EB" w:rsidRPr="00F9763B" w:rsidRDefault="005E65EB" w:rsidP="002C2699">
            <w:pPr>
              <w:rPr>
                <w:rFonts w:cstheme="minorHAnsi"/>
                <w:color w:val="000000" w:themeColor="text1"/>
                <w:sz w:val="20"/>
                <w:szCs w:val="20"/>
              </w:rPr>
            </w:pPr>
          </w:p>
        </w:tc>
        <w:tc>
          <w:tcPr>
            <w:tcW w:w="7796" w:type="dxa"/>
          </w:tcPr>
          <w:p w:rsidR="005E65EB" w:rsidRPr="00F9763B" w:rsidRDefault="005E65EB" w:rsidP="002C2699">
            <w:pPr>
              <w:rPr>
                <w:rFonts w:cstheme="minorHAnsi"/>
                <w:color w:val="000000" w:themeColor="text1"/>
                <w:sz w:val="20"/>
                <w:szCs w:val="20"/>
              </w:rPr>
            </w:pPr>
          </w:p>
        </w:tc>
      </w:tr>
      <w:tr w:rsidR="005E65EB" w:rsidRPr="00F9763B" w:rsidTr="002C2699">
        <w:tc>
          <w:tcPr>
            <w:tcW w:w="3267" w:type="dxa"/>
          </w:tcPr>
          <w:p w:rsidR="005E65EB" w:rsidRPr="00F9763B" w:rsidRDefault="005E65EB" w:rsidP="002C2699">
            <w:pPr>
              <w:rPr>
                <w:rFonts w:cstheme="minorHAnsi"/>
                <w:color w:val="000000" w:themeColor="text1"/>
                <w:sz w:val="20"/>
                <w:szCs w:val="20"/>
              </w:rPr>
            </w:pPr>
          </w:p>
        </w:tc>
        <w:tc>
          <w:tcPr>
            <w:tcW w:w="2262" w:type="dxa"/>
            <w:vAlign w:val="center"/>
          </w:tcPr>
          <w:p w:rsidR="005E65EB" w:rsidRPr="00F9763B" w:rsidRDefault="005E65EB" w:rsidP="002C2699">
            <w:pPr>
              <w:rPr>
                <w:rFonts w:cstheme="minorHAnsi"/>
                <w:color w:val="000000" w:themeColor="text1"/>
                <w:sz w:val="20"/>
                <w:szCs w:val="20"/>
              </w:rPr>
            </w:pPr>
            <w:r w:rsidRPr="00F9763B">
              <w:rPr>
                <w:rFonts w:cstheme="minorHAnsi"/>
                <w:color w:val="000000" w:themeColor="text1"/>
                <w:sz w:val="20"/>
                <w:szCs w:val="20"/>
              </w:rPr>
              <w:t>Central motor drive</w:t>
            </w:r>
          </w:p>
        </w:tc>
        <w:tc>
          <w:tcPr>
            <w:tcW w:w="7796" w:type="dxa"/>
          </w:tcPr>
          <w:p w:rsidR="005E65EB" w:rsidRPr="00F9763B" w:rsidRDefault="005E65EB" w:rsidP="002C2699">
            <w:pPr>
              <w:rPr>
                <w:rFonts w:cstheme="minorHAnsi"/>
                <w:color w:val="000000" w:themeColor="text1"/>
                <w:sz w:val="20"/>
                <w:szCs w:val="20"/>
              </w:rPr>
            </w:pPr>
            <w:r w:rsidRPr="00F9763B">
              <w:rPr>
                <w:rFonts w:cstheme="minorHAnsi"/>
                <w:color w:val="000000" w:themeColor="text1"/>
                <w:sz w:val="20"/>
                <w:szCs w:val="20"/>
              </w:rPr>
              <w:t>A measure of descending voluntary drive during a contraction. Measured using twitch interpolation technique, central activation ratio or adjusted twitch interpolation.</w:t>
            </w:r>
          </w:p>
        </w:tc>
      </w:tr>
      <w:tr w:rsidR="005E65EB" w:rsidRPr="00F9763B" w:rsidTr="002C2699">
        <w:tc>
          <w:tcPr>
            <w:tcW w:w="3267" w:type="dxa"/>
          </w:tcPr>
          <w:p w:rsidR="005E65EB" w:rsidRPr="00F9763B" w:rsidRDefault="005E65EB" w:rsidP="002C2699">
            <w:pPr>
              <w:rPr>
                <w:rFonts w:cstheme="minorHAnsi"/>
                <w:color w:val="000000" w:themeColor="text1"/>
                <w:sz w:val="20"/>
                <w:szCs w:val="20"/>
              </w:rPr>
            </w:pPr>
            <w:r w:rsidRPr="00F9763B">
              <w:rPr>
                <w:rFonts w:cstheme="minorHAnsi"/>
                <w:color w:val="000000" w:themeColor="text1"/>
                <w:sz w:val="20"/>
                <w:szCs w:val="20"/>
              </w:rPr>
              <w:lastRenderedPageBreak/>
              <w:t>Voluntary</w:t>
            </w:r>
          </w:p>
        </w:tc>
        <w:tc>
          <w:tcPr>
            <w:tcW w:w="2262" w:type="dxa"/>
            <w:vAlign w:val="center"/>
          </w:tcPr>
          <w:p w:rsidR="005E65EB" w:rsidRPr="00F9763B" w:rsidRDefault="005E65EB" w:rsidP="002C2699">
            <w:pPr>
              <w:rPr>
                <w:rFonts w:cstheme="minorHAnsi"/>
                <w:color w:val="000000" w:themeColor="text1"/>
                <w:sz w:val="20"/>
                <w:szCs w:val="20"/>
              </w:rPr>
            </w:pPr>
          </w:p>
        </w:tc>
        <w:tc>
          <w:tcPr>
            <w:tcW w:w="7796" w:type="dxa"/>
          </w:tcPr>
          <w:p w:rsidR="005E65EB" w:rsidRPr="00F9763B" w:rsidRDefault="005E65EB" w:rsidP="002C2699">
            <w:pPr>
              <w:rPr>
                <w:rFonts w:cstheme="minorHAnsi"/>
                <w:color w:val="000000" w:themeColor="text1"/>
                <w:sz w:val="20"/>
                <w:szCs w:val="20"/>
              </w:rPr>
            </w:pPr>
          </w:p>
        </w:tc>
      </w:tr>
      <w:tr w:rsidR="005E65EB" w:rsidRPr="00F9763B" w:rsidTr="002C2699">
        <w:tc>
          <w:tcPr>
            <w:tcW w:w="3267" w:type="dxa"/>
          </w:tcPr>
          <w:p w:rsidR="005E65EB" w:rsidRPr="00F9763B" w:rsidRDefault="005E65EB" w:rsidP="002C2699">
            <w:pPr>
              <w:rPr>
                <w:rFonts w:cstheme="minorHAnsi"/>
                <w:color w:val="000000" w:themeColor="text1"/>
                <w:sz w:val="20"/>
                <w:szCs w:val="20"/>
              </w:rPr>
            </w:pPr>
          </w:p>
        </w:tc>
        <w:tc>
          <w:tcPr>
            <w:tcW w:w="2262" w:type="dxa"/>
            <w:vAlign w:val="center"/>
          </w:tcPr>
          <w:p w:rsidR="005E65EB" w:rsidRPr="00F9763B" w:rsidRDefault="005E65EB" w:rsidP="002C2699">
            <w:pPr>
              <w:rPr>
                <w:rFonts w:cstheme="minorHAnsi"/>
                <w:color w:val="000000" w:themeColor="text1"/>
                <w:sz w:val="20"/>
                <w:szCs w:val="20"/>
              </w:rPr>
            </w:pPr>
            <w:r w:rsidRPr="00F9763B">
              <w:rPr>
                <w:rFonts w:cstheme="minorHAnsi"/>
                <w:color w:val="000000" w:themeColor="text1"/>
                <w:sz w:val="20"/>
                <w:szCs w:val="20"/>
              </w:rPr>
              <w:t xml:space="preserve">Surface </w:t>
            </w:r>
            <w:proofErr w:type="spellStart"/>
            <w:r w:rsidRPr="00F9763B">
              <w:rPr>
                <w:rFonts w:cstheme="minorHAnsi"/>
                <w:color w:val="000000" w:themeColor="text1"/>
                <w:sz w:val="20"/>
                <w:szCs w:val="20"/>
              </w:rPr>
              <w:t>EMG</w:t>
            </w:r>
            <w:proofErr w:type="spellEnd"/>
          </w:p>
        </w:tc>
        <w:tc>
          <w:tcPr>
            <w:tcW w:w="7796" w:type="dxa"/>
          </w:tcPr>
          <w:p w:rsidR="005E65EB" w:rsidRPr="00F9763B" w:rsidRDefault="005E65EB" w:rsidP="002C2699">
            <w:pPr>
              <w:rPr>
                <w:rFonts w:cstheme="minorHAnsi"/>
                <w:color w:val="000000" w:themeColor="text1"/>
                <w:sz w:val="20"/>
                <w:szCs w:val="20"/>
              </w:rPr>
            </w:pPr>
            <w:r w:rsidRPr="00F9763B">
              <w:rPr>
                <w:rFonts w:cstheme="minorHAnsi"/>
                <w:color w:val="000000" w:themeColor="text1"/>
                <w:sz w:val="20"/>
                <w:szCs w:val="20"/>
              </w:rPr>
              <w:t>Measurement of the electrical activity produced by skeletal muscle during a contraction.</w:t>
            </w:r>
          </w:p>
        </w:tc>
      </w:tr>
      <w:tr w:rsidR="005E65EB" w:rsidRPr="00F9763B" w:rsidTr="002C2699">
        <w:tc>
          <w:tcPr>
            <w:tcW w:w="3267" w:type="dxa"/>
            <w:tcBorders>
              <w:bottom w:val="single" w:sz="4" w:space="0" w:color="auto"/>
            </w:tcBorders>
          </w:tcPr>
          <w:p w:rsidR="005E65EB" w:rsidRPr="00F9763B" w:rsidRDefault="005E65EB" w:rsidP="002C2699">
            <w:pPr>
              <w:rPr>
                <w:rFonts w:cstheme="minorHAnsi"/>
                <w:color w:val="000000" w:themeColor="text1"/>
                <w:sz w:val="20"/>
                <w:szCs w:val="20"/>
              </w:rPr>
            </w:pPr>
          </w:p>
        </w:tc>
        <w:tc>
          <w:tcPr>
            <w:tcW w:w="2262" w:type="dxa"/>
            <w:tcBorders>
              <w:bottom w:val="single" w:sz="4" w:space="0" w:color="auto"/>
            </w:tcBorders>
            <w:vAlign w:val="center"/>
          </w:tcPr>
          <w:p w:rsidR="005E65EB" w:rsidRPr="00F9763B" w:rsidRDefault="005E65EB" w:rsidP="002C2699">
            <w:pPr>
              <w:rPr>
                <w:rFonts w:cstheme="minorHAnsi"/>
                <w:color w:val="000000" w:themeColor="text1"/>
                <w:sz w:val="20"/>
                <w:szCs w:val="20"/>
              </w:rPr>
            </w:pPr>
          </w:p>
        </w:tc>
        <w:tc>
          <w:tcPr>
            <w:tcW w:w="7796" w:type="dxa"/>
            <w:tcBorders>
              <w:bottom w:val="single" w:sz="4" w:space="0" w:color="auto"/>
            </w:tcBorders>
          </w:tcPr>
          <w:p w:rsidR="005E65EB" w:rsidRPr="00F9763B" w:rsidRDefault="005E65EB" w:rsidP="002C2699">
            <w:pPr>
              <w:rPr>
                <w:rFonts w:cstheme="minorHAnsi"/>
                <w:color w:val="000000" w:themeColor="text1"/>
                <w:sz w:val="20"/>
                <w:szCs w:val="20"/>
              </w:rPr>
            </w:pPr>
          </w:p>
        </w:tc>
      </w:tr>
    </w:tbl>
    <w:p w:rsidR="00795F22" w:rsidRDefault="00795F22"/>
    <w:sectPr w:rsidR="00795F22" w:rsidSect="00795F2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83" w:usb1="10000000" w:usb2="00000000" w:usb3="00000000" w:csb0="80000009"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54158"/>
    <w:multiLevelType w:val="multilevel"/>
    <w:tmpl w:val="DD0224A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01F23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7AF4FB8"/>
    <w:multiLevelType w:val="multilevel"/>
    <w:tmpl w:val="DD0224A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1A6A7AB0"/>
    <w:multiLevelType w:val="hybridMultilevel"/>
    <w:tmpl w:val="B11295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A433448"/>
    <w:multiLevelType w:val="hybridMultilevel"/>
    <w:tmpl w:val="EE68A478"/>
    <w:lvl w:ilvl="0" w:tplc="D598DFC4">
      <w:start w:val="1"/>
      <w:numFmt w:val="bullet"/>
      <w:lvlText w:val="-"/>
      <w:lvlJc w:val="left"/>
      <w:pPr>
        <w:ind w:left="400" w:hanging="360"/>
      </w:pPr>
      <w:rPr>
        <w:rFonts w:ascii="Calibri" w:eastAsiaTheme="minorHAnsi" w:hAnsi="Calibri" w:cstheme="minorBid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5">
    <w:nsid w:val="4B717187"/>
    <w:multiLevelType w:val="hybridMultilevel"/>
    <w:tmpl w:val="651678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4B7360"/>
    <w:multiLevelType w:val="multilevel"/>
    <w:tmpl w:val="8834BD7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000000" w:themeColor="text1"/>
      </w:rPr>
    </w:lvl>
    <w:lvl w:ilvl="2">
      <w:start w:val="1"/>
      <w:numFmt w:val="decimal"/>
      <w:pStyle w:val="Heading3"/>
      <w:lvlText w:val="%1.%2.%3"/>
      <w:lvlJc w:val="left"/>
      <w:pPr>
        <w:ind w:left="3697"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5A8A3A93"/>
    <w:multiLevelType w:val="hybridMultilevel"/>
    <w:tmpl w:val="60F61B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DFA1172"/>
    <w:multiLevelType w:val="multilevel"/>
    <w:tmpl w:val="F378F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A52E04"/>
    <w:multiLevelType w:val="hybridMultilevel"/>
    <w:tmpl w:val="795EA65C"/>
    <w:lvl w:ilvl="0" w:tplc="D1B0CDB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69035470"/>
    <w:multiLevelType w:val="hybridMultilevel"/>
    <w:tmpl w:val="209EA2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72AD25EF"/>
    <w:multiLevelType w:val="hybridMultilevel"/>
    <w:tmpl w:val="F01E5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FF0FFC"/>
    <w:multiLevelType w:val="multilevel"/>
    <w:tmpl w:val="DD0224A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10"/>
  </w:num>
  <w:num w:numId="3">
    <w:abstractNumId w:val="4"/>
  </w:num>
  <w:num w:numId="4">
    <w:abstractNumId w:val="8"/>
  </w:num>
  <w:num w:numId="5">
    <w:abstractNumId w:val="5"/>
  </w:num>
  <w:num w:numId="6">
    <w:abstractNumId w:val="3"/>
  </w:num>
  <w:num w:numId="7">
    <w:abstractNumId w:val="7"/>
  </w:num>
  <w:num w:numId="8">
    <w:abstractNumId w:val="6"/>
  </w:num>
  <w:num w:numId="9">
    <w:abstractNumId w:val="12"/>
  </w:num>
  <w:num w:numId="10">
    <w:abstractNumId w:val="1"/>
  </w:num>
  <w:num w:numId="11">
    <w:abstractNumId w:val="2"/>
  </w:num>
  <w:num w:numId="12">
    <w:abstractNumId w:val="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doNotDisplayPageBoundaries/>
  <w:proofState w:spelling="clean" w:grammar="clean"/>
  <w:defaultTabStop w:val="720"/>
  <w:characterSpacingControl w:val="doNotCompress"/>
  <w:compat/>
  <w:rsids>
    <w:rsidRoot w:val="005E65EB"/>
    <w:rsid w:val="002457D7"/>
    <w:rsid w:val="005007DB"/>
    <w:rsid w:val="005E65EB"/>
    <w:rsid w:val="00795F2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F22"/>
  </w:style>
  <w:style w:type="paragraph" w:styleId="Heading1">
    <w:name w:val="heading 1"/>
    <w:basedOn w:val="Normal"/>
    <w:next w:val="Normal"/>
    <w:link w:val="Heading1Char"/>
    <w:uiPriority w:val="9"/>
    <w:qFormat/>
    <w:rsid w:val="005E65EB"/>
    <w:pPr>
      <w:keepNext/>
      <w:keepLines/>
      <w:numPr>
        <w:numId w:val="8"/>
      </w:numPr>
      <w:spacing w:before="240" w:after="0" w:line="259" w:lineRule="auto"/>
      <w:outlineLvl w:val="0"/>
    </w:pPr>
    <w:rPr>
      <w:rFonts w:asciiTheme="majorHAnsi" w:eastAsiaTheme="majorEastAsia" w:hAnsiTheme="majorHAnsi" w:cstheme="majorBidi"/>
      <w:color w:val="365F91" w:themeColor="accent1" w:themeShade="BF"/>
      <w:sz w:val="32"/>
      <w:szCs w:val="32"/>
      <w:lang w:val="en-GB"/>
    </w:rPr>
  </w:style>
  <w:style w:type="paragraph" w:styleId="Heading2">
    <w:name w:val="heading 2"/>
    <w:basedOn w:val="Normal"/>
    <w:next w:val="Normal"/>
    <w:link w:val="Heading2Char"/>
    <w:unhideWhenUsed/>
    <w:qFormat/>
    <w:rsid w:val="005E65EB"/>
    <w:pPr>
      <w:keepNext/>
      <w:keepLines/>
      <w:numPr>
        <w:ilvl w:val="1"/>
        <w:numId w:val="8"/>
      </w:numPr>
      <w:spacing w:before="40" w:after="0" w:line="259" w:lineRule="auto"/>
      <w:outlineLvl w:val="1"/>
    </w:pPr>
    <w:rPr>
      <w:rFonts w:asciiTheme="majorHAnsi" w:eastAsiaTheme="majorEastAsia" w:hAnsiTheme="majorHAnsi" w:cstheme="majorBidi"/>
      <w:color w:val="365F91" w:themeColor="accent1" w:themeShade="BF"/>
      <w:sz w:val="26"/>
      <w:szCs w:val="26"/>
      <w:lang w:val="en-GB"/>
    </w:rPr>
  </w:style>
  <w:style w:type="paragraph" w:styleId="Heading3">
    <w:name w:val="heading 3"/>
    <w:basedOn w:val="Normal"/>
    <w:next w:val="Normal"/>
    <w:link w:val="Heading3Char"/>
    <w:uiPriority w:val="9"/>
    <w:unhideWhenUsed/>
    <w:qFormat/>
    <w:rsid w:val="005E65EB"/>
    <w:pPr>
      <w:keepNext/>
      <w:keepLines/>
      <w:numPr>
        <w:ilvl w:val="2"/>
        <w:numId w:val="8"/>
      </w:numPr>
      <w:spacing w:before="40" w:after="0" w:line="259" w:lineRule="auto"/>
      <w:ind w:left="720"/>
      <w:outlineLvl w:val="2"/>
    </w:pPr>
    <w:rPr>
      <w:rFonts w:eastAsiaTheme="majorEastAsia" w:cstheme="majorBidi"/>
      <w:color w:val="243F60" w:themeColor="accent1" w:themeShade="7F"/>
      <w:sz w:val="24"/>
      <w:szCs w:val="24"/>
      <w:lang w:val="en-GB"/>
    </w:rPr>
  </w:style>
  <w:style w:type="paragraph" w:styleId="Heading4">
    <w:name w:val="heading 4"/>
    <w:basedOn w:val="Normal"/>
    <w:next w:val="Normal"/>
    <w:link w:val="Heading4Char"/>
    <w:uiPriority w:val="9"/>
    <w:unhideWhenUsed/>
    <w:qFormat/>
    <w:rsid w:val="005E65EB"/>
    <w:pPr>
      <w:keepNext/>
      <w:keepLines/>
      <w:spacing w:before="40" w:after="0" w:line="259" w:lineRule="auto"/>
      <w:outlineLvl w:val="3"/>
    </w:pPr>
    <w:rPr>
      <w:rFonts w:asciiTheme="majorHAnsi" w:eastAsiaTheme="majorEastAsia" w:hAnsiTheme="majorHAnsi" w:cstheme="majorBidi"/>
      <w:i/>
      <w:iCs/>
      <w:color w:val="365F91" w:themeColor="accent1" w:themeShade="BF"/>
      <w:lang w:val="en-GB"/>
    </w:rPr>
  </w:style>
  <w:style w:type="paragraph" w:styleId="Heading5">
    <w:name w:val="heading 5"/>
    <w:basedOn w:val="Normal"/>
    <w:next w:val="Normal"/>
    <w:link w:val="Heading5Char"/>
    <w:uiPriority w:val="9"/>
    <w:unhideWhenUsed/>
    <w:qFormat/>
    <w:rsid w:val="005E65EB"/>
    <w:pPr>
      <w:keepNext/>
      <w:keepLines/>
      <w:spacing w:before="40" w:after="0" w:line="259" w:lineRule="auto"/>
      <w:outlineLvl w:val="4"/>
    </w:pPr>
    <w:rPr>
      <w:rFonts w:asciiTheme="majorHAnsi" w:eastAsiaTheme="majorEastAsia" w:hAnsiTheme="majorHAnsi" w:cstheme="majorBidi"/>
      <w:color w:val="365F91" w:themeColor="accent1" w:themeShade="BF"/>
      <w:lang w:val="en-GB"/>
    </w:rPr>
  </w:style>
  <w:style w:type="paragraph" w:styleId="Heading6">
    <w:name w:val="heading 6"/>
    <w:basedOn w:val="Normal"/>
    <w:next w:val="Normal"/>
    <w:link w:val="Heading6Char"/>
    <w:uiPriority w:val="9"/>
    <w:unhideWhenUsed/>
    <w:qFormat/>
    <w:rsid w:val="005E65EB"/>
    <w:pPr>
      <w:keepNext/>
      <w:keepLines/>
      <w:spacing w:before="40" w:after="0" w:line="259" w:lineRule="auto"/>
      <w:outlineLvl w:val="5"/>
    </w:pPr>
    <w:rPr>
      <w:rFonts w:asciiTheme="majorHAnsi" w:eastAsiaTheme="majorEastAsia" w:hAnsiTheme="majorHAnsi" w:cstheme="majorBidi"/>
      <w:color w:val="243F60" w:themeColor="accent1" w:themeShade="7F"/>
      <w:lang w:val="en-GB"/>
    </w:rPr>
  </w:style>
  <w:style w:type="paragraph" w:styleId="Heading7">
    <w:name w:val="heading 7"/>
    <w:basedOn w:val="Normal"/>
    <w:next w:val="Normal"/>
    <w:link w:val="Heading7Char"/>
    <w:uiPriority w:val="9"/>
    <w:unhideWhenUsed/>
    <w:qFormat/>
    <w:rsid w:val="005E65EB"/>
    <w:pPr>
      <w:keepNext/>
      <w:keepLines/>
      <w:spacing w:before="40" w:after="0" w:line="259" w:lineRule="auto"/>
      <w:outlineLvl w:val="6"/>
    </w:pPr>
    <w:rPr>
      <w:rFonts w:asciiTheme="majorHAnsi" w:eastAsiaTheme="majorEastAsia" w:hAnsiTheme="majorHAnsi" w:cstheme="majorBidi"/>
      <w:i/>
      <w:iCs/>
      <w:color w:val="243F60" w:themeColor="accent1" w:themeShade="7F"/>
      <w:lang w:val="en-GB"/>
    </w:rPr>
  </w:style>
  <w:style w:type="paragraph" w:styleId="Heading8">
    <w:name w:val="heading 8"/>
    <w:basedOn w:val="Normal"/>
    <w:next w:val="Normal"/>
    <w:link w:val="Heading8Char"/>
    <w:uiPriority w:val="9"/>
    <w:semiHidden/>
    <w:unhideWhenUsed/>
    <w:qFormat/>
    <w:rsid w:val="005E65EB"/>
    <w:pPr>
      <w:keepNext/>
      <w:keepLines/>
      <w:numPr>
        <w:ilvl w:val="7"/>
        <w:numId w:val="8"/>
      </w:numPr>
      <w:spacing w:before="40" w:after="0" w:line="259"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5E65EB"/>
    <w:pPr>
      <w:keepNext/>
      <w:keepLines/>
      <w:numPr>
        <w:ilvl w:val="8"/>
        <w:numId w:val="8"/>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5EB"/>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rsid w:val="005E65EB"/>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rsid w:val="005E65EB"/>
    <w:rPr>
      <w:rFonts w:eastAsiaTheme="majorEastAsia" w:cstheme="majorBidi"/>
      <w:color w:val="243F60" w:themeColor="accent1" w:themeShade="7F"/>
      <w:sz w:val="24"/>
      <w:szCs w:val="24"/>
      <w:lang w:val="en-GB"/>
    </w:rPr>
  </w:style>
  <w:style w:type="character" w:customStyle="1" w:styleId="Heading4Char">
    <w:name w:val="Heading 4 Char"/>
    <w:basedOn w:val="DefaultParagraphFont"/>
    <w:link w:val="Heading4"/>
    <w:uiPriority w:val="9"/>
    <w:rsid w:val="005E65EB"/>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rsid w:val="005E65EB"/>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rsid w:val="005E65EB"/>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rsid w:val="005E65EB"/>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5E65EB"/>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5E65EB"/>
    <w:rPr>
      <w:rFonts w:asciiTheme="majorHAnsi" w:eastAsiaTheme="majorEastAsia" w:hAnsiTheme="majorHAnsi" w:cstheme="majorBidi"/>
      <w:i/>
      <w:iCs/>
      <w:color w:val="272727" w:themeColor="text1" w:themeTint="D8"/>
      <w:sz w:val="21"/>
      <w:szCs w:val="21"/>
      <w:lang w:val="en-GB"/>
    </w:rPr>
  </w:style>
  <w:style w:type="character" w:customStyle="1" w:styleId="internalref">
    <w:name w:val="internalref"/>
    <w:basedOn w:val="DefaultParagraphFont"/>
    <w:rsid w:val="005E65EB"/>
  </w:style>
  <w:style w:type="character" w:styleId="Hyperlink">
    <w:name w:val="Hyperlink"/>
    <w:basedOn w:val="DefaultParagraphFont"/>
    <w:uiPriority w:val="99"/>
    <w:unhideWhenUsed/>
    <w:rsid w:val="005E65EB"/>
    <w:rPr>
      <w:color w:val="0000FF"/>
      <w:u w:val="single"/>
    </w:rPr>
  </w:style>
  <w:style w:type="character" w:customStyle="1" w:styleId="apple-converted-space">
    <w:name w:val="apple-converted-space"/>
    <w:basedOn w:val="DefaultParagraphFont"/>
    <w:rsid w:val="005E65EB"/>
  </w:style>
  <w:style w:type="table" w:styleId="TableGrid">
    <w:name w:val="Table Grid"/>
    <w:basedOn w:val="TableNormal"/>
    <w:uiPriority w:val="39"/>
    <w:rsid w:val="005E65EB"/>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CEnormal">
    <w:name w:val="NICE normal"/>
    <w:link w:val="NICEnormalChar"/>
    <w:qFormat/>
    <w:rsid w:val="005E65EB"/>
    <w:pPr>
      <w:spacing w:after="240" w:line="360" w:lineRule="auto"/>
    </w:pPr>
    <w:rPr>
      <w:rFonts w:ascii="Arial" w:eastAsia="Times New Roman" w:hAnsi="Arial" w:cs="Times New Roman"/>
      <w:sz w:val="24"/>
      <w:lang w:val="en-US"/>
    </w:rPr>
  </w:style>
  <w:style w:type="character" w:customStyle="1" w:styleId="NICEnormalChar">
    <w:name w:val="NICE normal Char"/>
    <w:link w:val="NICEnormal"/>
    <w:rsid w:val="005E65EB"/>
    <w:rPr>
      <w:rFonts w:ascii="Arial" w:eastAsia="Times New Roman" w:hAnsi="Arial" w:cs="Times New Roman"/>
      <w:sz w:val="24"/>
      <w:lang w:val="en-US"/>
    </w:rPr>
  </w:style>
  <w:style w:type="paragraph" w:styleId="NormalWeb">
    <w:name w:val="Normal (Web)"/>
    <w:basedOn w:val="Normal"/>
    <w:uiPriority w:val="99"/>
    <w:semiHidden/>
    <w:unhideWhenUsed/>
    <w:rsid w:val="005E65E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5E65EB"/>
    <w:pPr>
      <w:spacing w:after="160" w:line="259" w:lineRule="auto"/>
      <w:ind w:left="720"/>
      <w:contextualSpacing/>
    </w:pPr>
    <w:rPr>
      <w:lang w:val="en-GB"/>
    </w:rPr>
  </w:style>
  <w:style w:type="character" w:styleId="Emphasis">
    <w:name w:val="Emphasis"/>
    <w:basedOn w:val="DefaultParagraphFont"/>
    <w:uiPriority w:val="20"/>
    <w:qFormat/>
    <w:rsid w:val="005E65EB"/>
    <w:rPr>
      <w:i/>
      <w:iCs/>
    </w:rPr>
  </w:style>
  <w:style w:type="paragraph" w:styleId="DocumentMap">
    <w:name w:val="Document Map"/>
    <w:basedOn w:val="Normal"/>
    <w:link w:val="DocumentMapChar"/>
    <w:uiPriority w:val="99"/>
    <w:semiHidden/>
    <w:unhideWhenUsed/>
    <w:rsid w:val="005E65EB"/>
    <w:pPr>
      <w:spacing w:after="0" w:line="240" w:lineRule="auto"/>
    </w:pPr>
    <w:rPr>
      <w:rFonts w:ascii="Times New Roman" w:eastAsia="Times New Roman" w:hAnsi="Times New Roman" w:cs="Times New Roman"/>
      <w:sz w:val="24"/>
      <w:szCs w:val="24"/>
      <w:lang w:val="en-GB"/>
    </w:rPr>
  </w:style>
  <w:style w:type="character" w:customStyle="1" w:styleId="DocumentMapChar">
    <w:name w:val="Document Map Char"/>
    <w:basedOn w:val="DefaultParagraphFont"/>
    <w:link w:val="DocumentMap"/>
    <w:uiPriority w:val="99"/>
    <w:semiHidden/>
    <w:rsid w:val="005E65EB"/>
    <w:rPr>
      <w:rFonts w:ascii="Times New Roman" w:eastAsia="Times New Roman" w:hAnsi="Times New Roman" w:cs="Times New Roman"/>
      <w:sz w:val="24"/>
      <w:szCs w:val="24"/>
      <w:lang w:val="en-GB"/>
    </w:rPr>
  </w:style>
  <w:style w:type="paragraph" w:styleId="Caption">
    <w:name w:val="caption"/>
    <w:basedOn w:val="Normal"/>
    <w:next w:val="Normal"/>
    <w:uiPriority w:val="35"/>
    <w:unhideWhenUsed/>
    <w:qFormat/>
    <w:rsid w:val="005E65EB"/>
    <w:pPr>
      <w:spacing w:line="240" w:lineRule="auto"/>
    </w:pPr>
    <w:rPr>
      <w:i/>
      <w:iCs/>
      <w:color w:val="1F497D" w:themeColor="text2"/>
      <w:sz w:val="18"/>
      <w:szCs w:val="18"/>
      <w:lang w:val="en-GB"/>
    </w:rPr>
  </w:style>
  <w:style w:type="paragraph" w:styleId="BalloonText">
    <w:name w:val="Balloon Text"/>
    <w:basedOn w:val="Normal"/>
    <w:link w:val="BalloonTextChar"/>
    <w:uiPriority w:val="99"/>
    <w:semiHidden/>
    <w:unhideWhenUsed/>
    <w:rsid w:val="005E65EB"/>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5E65EB"/>
    <w:rPr>
      <w:rFonts w:ascii="Segoe UI" w:hAnsi="Segoe UI" w:cs="Segoe UI"/>
      <w:sz w:val="18"/>
      <w:szCs w:val="18"/>
      <w:lang w:val="en-GB"/>
    </w:rPr>
  </w:style>
  <w:style w:type="character" w:styleId="CommentReference">
    <w:name w:val="annotation reference"/>
    <w:basedOn w:val="DefaultParagraphFont"/>
    <w:uiPriority w:val="99"/>
    <w:semiHidden/>
    <w:unhideWhenUsed/>
    <w:rsid w:val="005E65EB"/>
    <w:rPr>
      <w:sz w:val="16"/>
      <w:szCs w:val="16"/>
    </w:rPr>
  </w:style>
  <w:style w:type="paragraph" w:styleId="CommentText">
    <w:name w:val="annotation text"/>
    <w:basedOn w:val="Normal"/>
    <w:link w:val="CommentTextChar"/>
    <w:uiPriority w:val="99"/>
    <w:unhideWhenUsed/>
    <w:rsid w:val="005E65EB"/>
    <w:pPr>
      <w:spacing w:after="160" w:line="240" w:lineRule="auto"/>
    </w:pPr>
    <w:rPr>
      <w:sz w:val="20"/>
      <w:szCs w:val="20"/>
      <w:lang w:val="en-GB"/>
    </w:rPr>
  </w:style>
  <w:style w:type="character" w:customStyle="1" w:styleId="CommentTextChar">
    <w:name w:val="Comment Text Char"/>
    <w:basedOn w:val="DefaultParagraphFont"/>
    <w:link w:val="CommentText"/>
    <w:uiPriority w:val="99"/>
    <w:rsid w:val="005E65EB"/>
    <w:rPr>
      <w:sz w:val="20"/>
      <w:szCs w:val="20"/>
      <w:lang w:val="en-GB"/>
    </w:rPr>
  </w:style>
  <w:style w:type="paragraph" w:styleId="CommentSubject">
    <w:name w:val="annotation subject"/>
    <w:basedOn w:val="CommentText"/>
    <w:next w:val="CommentText"/>
    <w:link w:val="CommentSubjectChar"/>
    <w:uiPriority w:val="99"/>
    <w:semiHidden/>
    <w:unhideWhenUsed/>
    <w:rsid w:val="005E65EB"/>
    <w:rPr>
      <w:b/>
      <w:bCs/>
    </w:rPr>
  </w:style>
  <w:style w:type="character" w:customStyle="1" w:styleId="CommentSubjectChar">
    <w:name w:val="Comment Subject Char"/>
    <w:basedOn w:val="CommentTextChar"/>
    <w:link w:val="CommentSubject"/>
    <w:uiPriority w:val="99"/>
    <w:semiHidden/>
    <w:rsid w:val="005E65EB"/>
    <w:rPr>
      <w:b/>
      <w:bCs/>
    </w:rPr>
  </w:style>
  <w:style w:type="paragraph" w:styleId="Header">
    <w:name w:val="header"/>
    <w:basedOn w:val="Normal"/>
    <w:link w:val="HeaderChar"/>
    <w:uiPriority w:val="99"/>
    <w:unhideWhenUsed/>
    <w:rsid w:val="005E65EB"/>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5E65EB"/>
    <w:rPr>
      <w:lang w:val="en-GB"/>
    </w:rPr>
  </w:style>
  <w:style w:type="paragraph" w:styleId="Footer">
    <w:name w:val="footer"/>
    <w:basedOn w:val="Normal"/>
    <w:link w:val="FooterChar"/>
    <w:uiPriority w:val="99"/>
    <w:unhideWhenUsed/>
    <w:rsid w:val="005E65EB"/>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5E65EB"/>
    <w:rPr>
      <w:lang w:val="en-GB"/>
    </w:rPr>
  </w:style>
  <w:style w:type="paragraph" w:customStyle="1" w:styleId="EndNoteBibliographyTitle">
    <w:name w:val="EndNote Bibliography Title"/>
    <w:basedOn w:val="Normal"/>
    <w:link w:val="EndNoteBibliographyTitleChar"/>
    <w:rsid w:val="005E65EB"/>
    <w:pPr>
      <w:spacing w:after="0" w:line="259" w:lineRule="auto"/>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5E65EB"/>
    <w:rPr>
      <w:rFonts w:ascii="Calibri" w:hAnsi="Calibri" w:cs="Calibri"/>
      <w:noProof/>
      <w:lang w:val="en-US"/>
    </w:rPr>
  </w:style>
  <w:style w:type="paragraph" w:customStyle="1" w:styleId="EndNoteBibliography">
    <w:name w:val="EndNote Bibliography"/>
    <w:basedOn w:val="Normal"/>
    <w:link w:val="EndNoteBibliographyChar"/>
    <w:rsid w:val="005E65EB"/>
    <w:pPr>
      <w:spacing w:after="160"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5E65EB"/>
    <w:rPr>
      <w:rFonts w:ascii="Calibri" w:hAnsi="Calibri" w:cs="Calibri"/>
      <w:noProof/>
      <w:lang w:val="en-US"/>
    </w:rPr>
  </w:style>
  <w:style w:type="paragraph" w:styleId="Revision">
    <w:name w:val="Revision"/>
    <w:hidden/>
    <w:uiPriority w:val="99"/>
    <w:semiHidden/>
    <w:rsid w:val="005E65EB"/>
    <w:pPr>
      <w:spacing w:after="0" w:line="240" w:lineRule="auto"/>
    </w:pPr>
    <w:rPr>
      <w:lang w:val="en-GB"/>
    </w:rPr>
  </w:style>
  <w:style w:type="character" w:styleId="Strong">
    <w:name w:val="Strong"/>
    <w:basedOn w:val="DefaultParagraphFont"/>
    <w:uiPriority w:val="22"/>
    <w:qFormat/>
    <w:rsid w:val="005E65EB"/>
    <w:rPr>
      <w:b/>
      <w:bCs/>
    </w:rPr>
  </w:style>
  <w:style w:type="character" w:styleId="LineNumber">
    <w:name w:val="line number"/>
    <w:basedOn w:val="DefaultParagraphFont"/>
    <w:uiPriority w:val="99"/>
    <w:semiHidden/>
    <w:unhideWhenUsed/>
    <w:rsid w:val="005E65EB"/>
  </w:style>
  <w:style w:type="character" w:styleId="FollowedHyperlink">
    <w:name w:val="FollowedHyperlink"/>
    <w:basedOn w:val="DefaultParagraphFont"/>
    <w:uiPriority w:val="99"/>
    <w:semiHidden/>
    <w:unhideWhenUsed/>
    <w:rsid w:val="005E65EB"/>
    <w:rPr>
      <w:color w:val="954F72"/>
      <w:u w:val="single"/>
    </w:rPr>
  </w:style>
  <w:style w:type="paragraph" w:customStyle="1" w:styleId="xl65">
    <w:name w:val="xl65"/>
    <w:basedOn w:val="Normal"/>
    <w:rsid w:val="005E65EB"/>
    <w:pPr>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66">
    <w:name w:val="xl66"/>
    <w:basedOn w:val="Normal"/>
    <w:rsid w:val="005E65EB"/>
    <w:pPr>
      <w:shd w:val="clear" w:color="000000" w:fill="BFBFBF"/>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67">
    <w:name w:val="xl67"/>
    <w:basedOn w:val="Normal"/>
    <w:rsid w:val="005E65EB"/>
    <w:pPr>
      <w:shd w:val="clear" w:color="000000" w:fill="BFBFBF"/>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68">
    <w:name w:val="xl68"/>
    <w:basedOn w:val="Normal"/>
    <w:rsid w:val="005E65EB"/>
    <w:pPr>
      <w:shd w:val="clear" w:color="000000" w:fill="D9D9D9"/>
      <w:spacing w:before="100" w:beforeAutospacing="1" w:after="100" w:afterAutospacing="1" w:line="240" w:lineRule="auto"/>
      <w:jc w:val="center"/>
      <w:textAlignment w:val="center"/>
    </w:pPr>
    <w:rPr>
      <w:rFonts w:ascii="Calibri Light" w:eastAsia="Times New Roman" w:hAnsi="Calibri Light" w:cs="Times New Roman"/>
      <w:sz w:val="24"/>
      <w:szCs w:val="24"/>
      <w:lang w:val="en-GB" w:eastAsia="en-GB"/>
    </w:rPr>
  </w:style>
  <w:style w:type="paragraph" w:customStyle="1" w:styleId="xl69">
    <w:name w:val="xl69"/>
    <w:basedOn w:val="Normal"/>
    <w:rsid w:val="005E65EB"/>
    <w:pPr>
      <w:shd w:val="clear" w:color="000000" w:fill="000000"/>
      <w:spacing w:before="100" w:beforeAutospacing="1" w:after="100" w:afterAutospacing="1" w:line="240" w:lineRule="auto"/>
      <w:jc w:val="center"/>
      <w:textAlignment w:val="center"/>
    </w:pPr>
    <w:rPr>
      <w:rFonts w:ascii="Calibri Light" w:eastAsia="Times New Roman" w:hAnsi="Calibri Light" w:cs="Times New Roman"/>
      <w:sz w:val="24"/>
      <w:szCs w:val="24"/>
      <w:lang w:val="en-GB" w:eastAsia="en-GB"/>
    </w:rPr>
  </w:style>
  <w:style w:type="paragraph" w:customStyle="1" w:styleId="xl70">
    <w:name w:val="xl70"/>
    <w:basedOn w:val="Normal"/>
    <w:rsid w:val="005E65EB"/>
    <w:pPr>
      <w:spacing w:before="100" w:beforeAutospacing="1" w:after="100" w:afterAutospacing="1" w:line="240" w:lineRule="auto"/>
      <w:jc w:val="center"/>
    </w:pPr>
    <w:rPr>
      <w:rFonts w:ascii="Calibri Light" w:eastAsia="Times New Roman" w:hAnsi="Calibri Light" w:cs="Times New Roman"/>
      <w:sz w:val="24"/>
      <w:szCs w:val="24"/>
      <w:lang w:val="en-GB" w:eastAsia="en-GB"/>
    </w:rPr>
  </w:style>
  <w:style w:type="paragraph" w:customStyle="1" w:styleId="xl71">
    <w:name w:val="xl71"/>
    <w:basedOn w:val="Normal"/>
    <w:rsid w:val="005E65EB"/>
    <w:pPr>
      <w:spacing w:before="100" w:beforeAutospacing="1" w:after="100" w:afterAutospacing="1" w:line="240" w:lineRule="auto"/>
      <w:jc w:val="right"/>
      <w:textAlignment w:val="center"/>
    </w:pPr>
    <w:rPr>
      <w:rFonts w:ascii="Calibri Light" w:eastAsia="Times New Roman" w:hAnsi="Calibri Light" w:cs="Times New Roman"/>
      <w:b/>
      <w:bCs/>
      <w:sz w:val="24"/>
      <w:szCs w:val="24"/>
      <w:lang w:val="en-GB" w:eastAsia="en-GB"/>
    </w:rPr>
  </w:style>
  <w:style w:type="paragraph" w:customStyle="1" w:styleId="xl72">
    <w:name w:val="xl72"/>
    <w:basedOn w:val="Normal"/>
    <w:rsid w:val="005E65EB"/>
    <w:pPr>
      <w:spacing w:before="100" w:beforeAutospacing="1" w:after="100" w:afterAutospacing="1" w:line="240" w:lineRule="auto"/>
      <w:jc w:val="center"/>
      <w:textAlignment w:val="center"/>
    </w:pPr>
    <w:rPr>
      <w:rFonts w:ascii="Calibri Light" w:eastAsia="Times New Roman" w:hAnsi="Calibri Light" w:cs="Times New Roman"/>
      <w:sz w:val="24"/>
      <w:szCs w:val="24"/>
      <w:lang w:val="en-GB" w:eastAsia="en-GB"/>
    </w:rPr>
  </w:style>
  <w:style w:type="paragraph" w:customStyle="1" w:styleId="xl73">
    <w:name w:val="xl73"/>
    <w:basedOn w:val="Normal"/>
    <w:rsid w:val="005E65EB"/>
    <w:pPr>
      <w:spacing w:before="100" w:beforeAutospacing="1" w:after="100" w:afterAutospacing="1" w:line="240" w:lineRule="auto"/>
      <w:jc w:val="center"/>
      <w:textAlignment w:val="center"/>
    </w:pPr>
    <w:rPr>
      <w:rFonts w:ascii="Calibri Light" w:eastAsia="Times New Roman" w:hAnsi="Calibri Light" w:cs="Times New Roman"/>
      <w:color w:val="000000"/>
      <w:sz w:val="20"/>
      <w:szCs w:val="20"/>
      <w:lang w:val="en-GB" w:eastAsia="en-GB"/>
    </w:rPr>
  </w:style>
  <w:style w:type="paragraph" w:customStyle="1" w:styleId="xl74">
    <w:name w:val="xl74"/>
    <w:basedOn w:val="Normal"/>
    <w:rsid w:val="005E65E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alibri Light" w:eastAsia="Times New Roman" w:hAnsi="Calibri Light" w:cs="Times New Roman"/>
      <w:sz w:val="24"/>
      <w:szCs w:val="24"/>
      <w:lang w:val="en-GB" w:eastAsia="en-GB"/>
    </w:rPr>
  </w:style>
  <w:style w:type="paragraph" w:customStyle="1" w:styleId="xl75">
    <w:name w:val="xl75"/>
    <w:basedOn w:val="Normal"/>
    <w:rsid w:val="005E65EB"/>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Light" w:eastAsia="Times New Roman" w:hAnsi="Calibri Light" w:cs="Times New Roman"/>
      <w:sz w:val="24"/>
      <w:szCs w:val="24"/>
      <w:lang w:val="en-GB" w:eastAsia="en-GB"/>
    </w:rPr>
  </w:style>
  <w:style w:type="paragraph" w:customStyle="1" w:styleId="xl76">
    <w:name w:val="xl76"/>
    <w:basedOn w:val="Normal"/>
    <w:rsid w:val="005E65E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alibri Light" w:eastAsia="Times New Roman" w:hAnsi="Calibri Light" w:cs="Times New Roman"/>
      <w:sz w:val="24"/>
      <w:szCs w:val="24"/>
      <w:lang w:val="en-GB" w:eastAsia="en-GB"/>
    </w:rPr>
  </w:style>
  <w:style w:type="paragraph" w:customStyle="1" w:styleId="xl77">
    <w:name w:val="xl77"/>
    <w:basedOn w:val="Normal"/>
    <w:rsid w:val="005E65E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alibri Light" w:eastAsia="Times New Roman" w:hAnsi="Calibri Light" w:cs="Times New Roman"/>
      <w:sz w:val="24"/>
      <w:szCs w:val="24"/>
      <w:lang w:val="en-GB" w:eastAsia="en-GB"/>
    </w:rPr>
  </w:style>
  <w:style w:type="paragraph" w:customStyle="1" w:styleId="Default">
    <w:name w:val="Default"/>
    <w:rsid w:val="005E65EB"/>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contribs">
    <w:name w:val="contribs"/>
    <w:basedOn w:val="Normal"/>
    <w:rsid w:val="005E65E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1">
    <w:name w:val="Unresolved Mention1"/>
    <w:basedOn w:val="DefaultParagraphFont"/>
    <w:uiPriority w:val="99"/>
    <w:semiHidden/>
    <w:unhideWhenUsed/>
    <w:rsid w:val="005E65EB"/>
    <w:rPr>
      <w:color w:val="605E5C"/>
      <w:shd w:val="clear" w:color="auto" w:fill="E1DFDD"/>
    </w:rPr>
  </w:style>
  <w:style w:type="character" w:customStyle="1" w:styleId="UnresolvedMention2">
    <w:name w:val="Unresolved Mention2"/>
    <w:basedOn w:val="DefaultParagraphFont"/>
    <w:uiPriority w:val="99"/>
    <w:semiHidden/>
    <w:unhideWhenUsed/>
    <w:rsid w:val="005E65EB"/>
    <w:rPr>
      <w:color w:val="605E5C"/>
      <w:shd w:val="clear" w:color="auto" w:fill="E1DFDD"/>
    </w:rPr>
  </w:style>
  <w:style w:type="character" w:customStyle="1" w:styleId="normaltextrun">
    <w:name w:val="normaltextrun"/>
    <w:basedOn w:val="DefaultParagraphFont"/>
    <w:rsid w:val="005E65EB"/>
  </w:style>
  <w:style w:type="character" w:customStyle="1" w:styleId="UnresolvedMention3">
    <w:name w:val="Unresolved Mention3"/>
    <w:basedOn w:val="DefaultParagraphFont"/>
    <w:uiPriority w:val="99"/>
    <w:semiHidden/>
    <w:unhideWhenUsed/>
    <w:rsid w:val="005E65EB"/>
    <w:rPr>
      <w:color w:val="605E5C"/>
      <w:shd w:val="clear" w:color="auto" w:fill="E1DFDD"/>
    </w:rPr>
  </w:style>
  <w:style w:type="character" w:customStyle="1" w:styleId="UnresolvedMention4">
    <w:name w:val="Unresolved Mention4"/>
    <w:basedOn w:val="DefaultParagraphFont"/>
    <w:uiPriority w:val="99"/>
    <w:semiHidden/>
    <w:unhideWhenUsed/>
    <w:rsid w:val="005E65EB"/>
    <w:rPr>
      <w:color w:val="605E5C"/>
      <w:shd w:val="clear" w:color="auto" w:fill="E1DFDD"/>
    </w:rPr>
  </w:style>
  <w:style w:type="paragraph" w:customStyle="1" w:styleId="ColorfulList-Accent11">
    <w:name w:val="Colorful List - Accent 11"/>
    <w:basedOn w:val="Normal"/>
    <w:uiPriority w:val="34"/>
    <w:qFormat/>
    <w:rsid w:val="005E65EB"/>
    <w:pPr>
      <w:spacing w:after="160" w:line="259" w:lineRule="auto"/>
      <w:ind w:left="720"/>
      <w:contextualSpacing/>
    </w:pPr>
    <w:rPr>
      <w:rFonts w:ascii="Calibri" w:eastAsia="Calibri" w:hAnsi="Calibri" w:cs="Times New Roman"/>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5074</Words>
  <Characters>28922</Characters>
  <Application>Microsoft Office Word</Application>
  <DocSecurity>0</DocSecurity>
  <Lines>241</Lines>
  <Paragraphs>67</Paragraphs>
  <ScaleCrop>false</ScaleCrop>
  <Company>Microsoft</Company>
  <LinksUpToDate>false</LinksUpToDate>
  <CharactersWithSpaces>33929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0011021</dc:creator>
  <cp:lastModifiedBy>0011021</cp:lastModifiedBy>
  <cp:revision>1</cp:revision>
  <dcterms:created xsi:type="dcterms:W3CDTF">2019-03-05T05:36:00Z</dcterms:created>
  <dcterms:modified xsi:type="dcterms:W3CDTF">2019-03-05T05:36:00Z</dcterms:modified>
</cp:coreProperties>
</file>