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C38A2" w14:textId="07148156" w:rsidR="000E2350" w:rsidRDefault="00B3670C" w:rsidP="000E2350">
      <w:pPr>
        <w:pStyle w:val="Body"/>
        <w:spacing w:line="360" w:lineRule="auto"/>
        <w:rPr>
          <w:rFonts w:ascii="Arial" w:eastAsia="Arial" w:hAnsi="Arial" w:cs="Arial"/>
          <w:b/>
          <w:sz w:val="22"/>
          <w:szCs w:val="22"/>
          <w:lang w:val="en-GB"/>
        </w:rPr>
      </w:pPr>
      <w:bookmarkStart w:id="0" w:name="_GoBack"/>
      <w:bookmarkEnd w:id="0"/>
      <w:r>
        <w:rPr>
          <w:rFonts w:ascii="Arial" w:eastAsia="Arial" w:hAnsi="Arial" w:cs="Arial"/>
          <w:b/>
          <w:sz w:val="22"/>
          <w:szCs w:val="22"/>
          <w:lang w:val="en-GB"/>
        </w:rPr>
        <w:t>Abstract</w:t>
      </w:r>
    </w:p>
    <w:p w14:paraId="1A3C8DBD" w14:textId="4E723586" w:rsidR="00B3670C" w:rsidRDefault="00B3670C" w:rsidP="000E2350">
      <w:pPr>
        <w:pStyle w:val="Body"/>
        <w:spacing w:line="360" w:lineRule="auto"/>
        <w:rPr>
          <w:rFonts w:ascii="Arial" w:eastAsia="Arial" w:hAnsi="Arial" w:cs="Arial"/>
          <w:b/>
          <w:sz w:val="22"/>
          <w:szCs w:val="22"/>
          <w:lang w:val="en-GB"/>
        </w:rPr>
      </w:pPr>
    </w:p>
    <w:p w14:paraId="0E7C355E" w14:textId="4AD73A1D" w:rsidR="00753198" w:rsidRDefault="00753198" w:rsidP="000E2350">
      <w:pPr>
        <w:pStyle w:val="Body"/>
        <w:spacing w:line="360" w:lineRule="auto"/>
        <w:rPr>
          <w:rFonts w:ascii="Arial" w:eastAsia="Arial" w:hAnsi="Arial" w:cs="Arial"/>
          <w:sz w:val="22"/>
          <w:szCs w:val="22"/>
          <w:lang w:val="en-GB"/>
        </w:rPr>
      </w:pPr>
      <w:r>
        <w:rPr>
          <w:rFonts w:ascii="Arial" w:eastAsia="Arial" w:hAnsi="Arial" w:cs="Arial"/>
          <w:b/>
          <w:sz w:val="22"/>
          <w:szCs w:val="22"/>
          <w:lang w:val="en-GB"/>
        </w:rPr>
        <w:t xml:space="preserve">Objectives: </w:t>
      </w:r>
      <w:r>
        <w:rPr>
          <w:rFonts w:ascii="Arial" w:eastAsia="Arial" w:hAnsi="Arial" w:cs="Arial"/>
          <w:sz w:val="22"/>
          <w:szCs w:val="22"/>
          <w:lang w:val="en-GB"/>
        </w:rPr>
        <w:t>The aim of this review was to explore student nurses</w:t>
      </w:r>
      <w:r w:rsidR="00974CDC">
        <w:rPr>
          <w:rFonts w:ascii="Arial" w:eastAsia="Arial" w:hAnsi="Arial" w:cs="Arial"/>
          <w:sz w:val="22"/>
          <w:szCs w:val="22"/>
          <w:lang w:val="en-GB"/>
        </w:rPr>
        <w:t>’</w:t>
      </w:r>
      <w:r>
        <w:rPr>
          <w:rFonts w:ascii="Arial" w:eastAsia="Arial" w:hAnsi="Arial" w:cs="Arial"/>
          <w:sz w:val="22"/>
          <w:szCs w:val="22"/>
          <w:lang w:val="en-GB"/>
        </w:rPr>
        <w:t xml:space="preserve"> </w:t>
      </w:r>
      <w:r w:rsidR="00E46D37">
        <w:rPr>
          <w:rFonts w:ascii="Arial" w:eastAsia="Arial" w:hAnsi="Arial" w:cs="Arial"/>
          <w:sz w:val="22"/>
          <w:szCs w:val="22"/>
          <w:lang w:val="en-GB"/>
        </w:rPr>
        <w:t xml:space="preserve">professional </w:t>
      </w:r>
      <w:r>
        <w:rPr>
          <w:rFonts w:ascii="Arial" w:eastAsia="Arial" w:hAnsi="Arial" w:cs="Arial"/>
          <w:sz w:val="22"/>
          <w:szCs w:val="22"/>
          <w:lang w:val="en-GB"/>
        </w:rPr>
        <w:t>us</w:t>
      </w:r>
      <w:r w:rsidR="00E46D37">
        <w:rPr>
          <w:rFonts w:ascii="Arial" w:eastAsia="Arial" w:hAnsi="Arial" w:cs="Arial"/>
          <w:sz w:val="22"/>
          <w:szCs w:val="22"/>
          <w:lang w:val="en-GB"/>
        </w:rPr>
        <w:t>e</w:t>
      </w:r>
      <w:r>
        <w:rPr>
          <w:rFonts w:ascii="Arial" w:eastAsia="Arial" w:hAnsi="Arial" w:cs="Arial"/>
          <w:sz w:val="22"/>
          <w:szCs w:val="22"/>
          <w:lang w:val="en-GB"/>
        </w:rPr>
        <w:t xml:space="preserve"> and understanding of social media. </w:t>
      </w:r>
    </w:p>
    <w:p w14:paraId="1B89AF03" w14:textId="0C0BD2BF" w:rsidR="00AE6215" w:rsidRDefault="00AE6215" w:rsidP="000E2350">
      <w:pPr>
        <w:pStyle w:val="Body"/>
        <w:spacing w:line="360" w:lineRule="auto"/>
        <w:rPr>
          <w:rFonts w:ascii="Arial" w:eastAsia="Arial" w:hAnsi="Arial" w:cs="Arial"/>
          <w:sz w:val="22"/>
          <w:szCs w:val="22"/>
          <w:lang w:val="en-GB"/>
        </w:rPr>
      </w:pPr>
    </w:p>
    <w:p w14:paraId="3CA095E5" w14:textId="79936C8A" w:rsidR="00AE6215" w:rsidRDefault="00AE6215" w:rsidP="000E2350">
      <w:pPr>
        <w:pStyle w:val="Body"/>
        <w:spacing w:line="360" w:lineRule="auto"/>
        <w:rPr>
          <w:rFonts w:ascii="Arial" w:eastAsia="Arial" w:hAnsi="Arial" w:cs="Arial"/>
          <w:sz w:val="22"/>
          <w:szCs w:val="22"/>
          <w:lang w:val="en-GB"/>
        </w:rPr>
      </w:pPr>
      <w:r w:rsidRPr="00C52C63">
        <w:rPr>
          <w:rFonts w:ascii="Arial" w:eastAsia="Arial" w:hAnsi="Arial" w:cs="Arial"/>
          <w:b/>
          <w:sz w:val="22"/>
          <w:szCs w:val="22"/>
          <w:lang w:val="en-GB"/>
        </w:rPr>
        <w:t>Design and data sources</w:t>
      </w:r>
      <w:r>
        <w:rPr>
          <w:rFonts w:ascii="Arial" w:eastAsia="Arial" w:hAnsi="Arial" w:cs="Arial"/>
          <w:sz w:val="22"/>
          <w:szCs w:val="22"/>
          <w:lang w:val="en-GB"/>
        </w:rPr>
        <w:t xml:space="preserve">: A comprehensive </w:t>
      </w:r>
      <w:r w:rsidR="006218C1">
        <w:rPr>
          <w:rFonts w:ascii="Arial" w:eastAsia="Arial" w:hAnsi="Arial" w:cs="Arial"/>
          <w:sz w:val="22"/>
          <w:szCs w:val="22"/>
          <w:lang w:val="en-GB"/>
        </w:rPr>
        <w:t>search</w:t>
      </w:r>
      <w:r>
        <w:rPr>
          <w:rFonts w:ascii="Arial" w:eastAsia="Arial" w:hAnsi="Arial" w:cs="Arial"/>
          <w:sz w:val="22"/>
          <w:szCs w:val="22"/>
          <w:lang w:val="en-GB"/>
        </w:rPr>
        <w:t xml:space="preserve"> was performed in October 2017 using CIHAHL, Academic Search Complete, Education Search Complete, ERIC, MEDLINE and British Education Index. A further </w:t>
      </w:r>
      <w:r w:rsidR="00AF6E6F">
        <w:rPr>
          <w:rFonts w:ascii="Arial" w:eastAsia="Arial" w:hAnsi="Arial" w:cs="Arial"/>
          <w:sz w:val="22"/>
          <w:szCs w:val="22"/>
          <w:lang w:val="en-GB"/>
        </w:rPr>
        <w:t>search</w:t>
      </w:r>
      <w:r>
        <w:rPr>
          <w:rFonts w:ascii="Arial" w:eastAsia="Arial" w:hAnsi="Arial" w:cs="Arial"/>
          <w:sz w:val="22"/>
          <w:szCs w:val="22"/>
          <w:lang w:val="en-GB"/>
        </w:rPr>
        <w:t xml:space="preserve"> was completed in February 2018 </w:t>
      </w:r>
      <w:r w:rsidR="00AF6E6F">
        <w:rPr>
          <w:rFonts w:ascii="Arial" w:eastAsia="Arial" w:hAnsi="Arial" w:cs="Arial"/>
          <w:sz w:val="22"/>
          <w:szCs w:val="22"/>
          <w:lang w:val="en-GB"/>
        </w:rPr>
        <w:t xml:space="preserve">including </w:t>
      </w:r>
      <w:r>
        <w:rPr>
          <w:rFonts w:ascii="Arial" w:eastAsia="Arial" w:hAnsi="Arial" w:cs="Arial"/>
          <w:sz w:val="22"/>
          <w:szCs w:val="22"/>
          <w:lang w:val="en-GB"/>
        </w:rPr>
        <w:t>Google Scholar.</w:t>
      </w:r>
    </w:p>
    <w:p w14:paraId="6B9CB0EE" w14:textId="753C8A53" w:rsidR="00AE6215" w:rsidRDefault="00AE6215" w:rsidP="000E2350">
      <w:pPr>
        <w:pStyle w:val="Body"/>
        <w:spacing w:line="360" w:lineRule="auto"/>
        <w:rPr>
          <w:rFonts w:ascii="Arial" w:eastAsia="Arial" w:hAnsi="Arial" w:cs="Arial"/>
          <w:sz w:val="22"/>
          <w:szCs w:val="22"/>
          <w:lang w:val="en-GB"/>
        </w:rPr>
      </w:pPr>
    </w:p>
    <w:p w14:paraId="5CDA01E3" w14:textId="153F3B64" w:rsidR="001E5458" w:rsidRDefault="00AE6215" w:rsidP="000E2350">
      <w:pPr>
        <w:pStyle w:val="Body"/>
        <w:spacing w:line="360" w:lineRule="auto"/>
        <w:rPr>
          <w:rFonts w:ascii="Arial" w:eastAsia="Arial" w:hAnsi="Arial" w:cs="Arial"/>
          <w:sz w:val="22"/>
          <w:szCs w:val="22"/>
          <w:lang w:val="en-GB"/>
        </w:rPr>
      </w:pPr>
      <w:r>
        <w:rPr>
          <w:rFonts w:ascii="Arial" w:eastAsia="Arial" w:hAnsi="Arial" w:cs="Arial"/>
          <w:b/>
          <w:sz w:val="22"/>
          <w:szCs w:val="22"/>
          <w:lang w:val="en-GB"/>
        </w:rPr>
        <w:t xml:space="preserve">Review methods: </w:t>
      </w:r>
      <w:r w:rsidR="008B2B1C">
        <w:rPr>
          <w:rFonts w:ascii="Arial" w:eastAsia="Arial" w:hAnsi="Arial" w:cs="Arial"/>
          <w:sz w:val="22"/>
          <w:szCs w:val="22"/>
          <w:lang w:val="en-GB"/>
        </w:rPr>
        <w:t xml:space="preserve">A summary table was used to organise data by author, year, </w:t>
      </w:r>
      <w:proofErr w:type="gramStart"/>
      <w:r w:rsidR="008B2B1C">
        <w:rPr>
          <w:rFonts w:ascii="Arial" w:eastAsia="Arial" w:hAnsi="Arial" w:cs="Arial"/>
          <w:sz w:val="22"/>
          <w:szCs w:val="22"/>
          <w:lang w:val="en-GB"/>
        </w:rPr>
        <w:t>type</w:t>
      </w:r>
      <w:proofErr w:type="gramEnd"/>
      <w:r w:rsidR="008B2B1C">
        <w:rPr>
          <w:rFonts w:ascii="Arial" w:eastAsia="Arial" w:hAnsi="Arial" w:cs="Arial"/>
          <w:sz w:val="22"/>
          <w:szCs w:val="22"/>
          <w:lang w:val="en-GB"/>
        </w:rPr>
        <w:t xml:space="preserve"> of study, methods, findings, limitations, recommendations and additional comments. Qualitative findings </w:t>
      </w:r>
      <w:r w:rsidR="001E5458">
        <w:rPr>
          <w:rFonts w:ascii="Arial" w:eastAsia="Arial" w:hAnsi="Arial" w:cs="Arial"/>
          <w:sz w:val="22"/>
          <w:szCs w:val="22"/>
          <w:lang w:val="en-GB"/>
        </w:rPr>
        <w:t>were organised into related themes and these were reviewed an</w:t>
      </w:r>
      <w:r w:rsidR="00D77BF6">
        <w:rPr>
          <w:rFonts w:ascii="Arial" w:eastAsia="Arial" w:hAnsi="Arial" w:cs="Arial"/>
          <w:sz w:val="22"/>
          <w:szCs w:val="22"/>
          <w:lang w:val="en-GB"/>
        </w:rPr>
        <w:t>d discussed amongst the authors to confirm their relevance.</w:t>
      </w:r>
    </w:p>
    <w:p w14:paraId="0A2023D2" w14:textId="77777777" w:rsidR="001E5458" w:rsidRDefault="001E5458" w:rsidP="000E2350">
      <w:pPr>
        <w:pStyle w:val="Body"/>
        <w:spacing w:line="360" w:lineRule="auto"/>
        <w:rPr>
          <w:rFonts w:ascii="Arial" w:eastAsia="Arial" w:hAnsi="Arial" w:cs="Arial"/>
          <w:sz w:val="22"/>
          <w:szCs w:val="22"/>
          <w:lang w:val="en-GB"/>
        </w:rPr>
      </w:pPr>
    </w:p>
    <w:p w14:paraId="2E9399B3" w14:textId="627B8394" w:rsidR="00AE6215" w:rsidRDefault="001E5458" w:rsidP="000E2350">
      <w:pPr>
        <w:pStyle w:val="Body"/>
        <w:spacing w:line="360" w:lineRule="auto"/>
        <w:rPr>
          <w:rFonts w:ascii="Arial" w:eastAsia="Arial" w:hAnsi="Arial" w:cs="Arial"/>
          <w:sz w:val="22"/>
          <w:szCs w:val="22"/>
          <w:lang w:val="en-GB"/>
        </w:rPr>
      </w:pPr>
      <w:r>
        <w:rPr>
          <w:rFonts w:ascii="Arial" w:eastAsia="Arial" w:hAnsi="Arial" w:cs="Arial"/>
          <w:b/>
          <w:sz w:val="22"/>
          <w:szCs w:val="22"/>
          <w:lang w:val="en-GB"/>
        </w:rPr>
        <w:t xml:space="preserve">Results: </w:t>
      </w:r>
      <w:r w:rsidR="00077F8A">
        <w:rPr>
          <w:rFonts w:ascii="Arial" w:eastAsia="Arial" w:hAnsi="Arial" w:cs="Arial"/>
          <w:sz w:val="22"/>
          <w:szCs w:val="22"/>
          <w:lang w:val="en-GB"/>
        </w:rPr>
        <w:t>The prevalent themes that emerged were</w:t>
      </w:r>
      <w:r w:rsidR="00211AB9">
        <w:rPr>
          <w:rFonts w:ascii="Arial" w:eastAsia="Arial" w:hAnsi="Arial" w:cs="Arial"/>
          <w:sz w:val="22"/>
          <w:szCs w:val="22"/>
          <w:lang w:val="en-GB"/>
        </w:rPr>
        <w:t>;</w:t>
      </w:r>
      <w:r w:rsidR="00077F8A">
        <w:rPr>
          <w:rFonts w:ascii="Arial" w:eastAsia="Arial" w:hAnsi="Arial" w:cs="Arial"/>
          <w:sz w:val="22"/>
          <w:szCs w:val="22"/>
          <w:lang w:val="en-GB"/>
        </w:rPr>
        <w:t xml:space="preserve"> understanding social media, perceptions of professional &amp; safe social media use, positive aspects of social media and factors influencing social media us</w:t>
      </w:r>
      <w:r w:rsidR="00E77C14">
        <w:rPr>
          <w:rFonts w:ascii="Arial" w:eastAsia="Arial" w:hAnsi="Arial" w:cs="Arial"/>
          <w:sz w:val="22"/>
          <w:szCs w:val="22"/>
          <w:lang w:val="en-GB"/>
        </w:rPr>
        <w:t>age</w:t>
      </w:r>
      <w:r w:rsidR="00077F8A">
        <w:rPr>
          <w:rFonts w:ascii="Arial" w:eastAsia="Arial" w:hAnsi="Arial" w:cs="Arial"/>
          <w:sz w:val="22"/>
          <w:szCs w:val="22"/>
          <w:lang w:val="en-GB"/>
        </w:rPr>
        <w:t>.</w:t>
      </w:r>
    </w:p>
    <w:p w14:paraId="33EDA5C5" w14:textId="3EFD4132" w:rsidR="00077F8A" w:rsidRDefault="00077F8A" w:rsidP="000E2350">
      <w:pPr>
        <w:pStyle w:val="Body"/>
        <w:spacing w:line="360" w:lineRule="auto"/>
        <w:rPr>
          <w:rFonts w:ascii="Arial" w:eastAsia="Arial" w:hAnsi="Arial" w:cs="Arial"/>
          <w:sz w:val="22"/>
          <w:szCs w:val="22"/>
          <w:lang w:val="en-GB"/>
        </w:rPr>
      </w:pPr>
    </w:p>
    <w:p w14:paraId="6F11FD49" w14:textId="013242A1" w:rsidR="00C52C63" w:rsidRPr="00C94FB1" w:rsidRDefault="00077F8A" w:rsidP="00C52C63">
      <w:pPr>
        <w:spacing w:line="360" w:lineRule="auto"/>
        <w:jc w:val="both"/>
        <w:rPr>
          <w:rFonts w:ascii="Arial" w:eastAsia="Arial" w:hAnsi="Arial" w:cs="Arial"/>
          <w:strike/>
          <w:color w:val="000000"/>
          <w:sz w:val="22"/>
          <w:szCs w:val="22"/>
          <w:u w:color="000000"/>
          <w:lang w:eastAsia="en-GB"/>
        </w:rPr>
      </w:pPr>
      <w:r>
        <w:rPr>
          <w:rFonts w:ascii="Arial" w:eastAsia="Arial" w:hAnsi="Arial" w:cs="Arial"/>
          <w:b/>
          <w:sz w:val="22"/>
          <w:szCs w:val="22"/>
        </w:rPr>
        <w:t>Conclusions:</w:t>
      </w:r>
      <w:r w:rsidR="00C52C63">
        <w:rPr>
          <w:rFonts w:ascii="Arial" w:eastAsia="Arial" w:hAnsi="Arial" w:cs="Arial"/>
          <w:b/>
          <w:sz w:val="22"/>
          <w:szCs w:val="22"/>
        </w:rPr>
        <w:t xml:space="preserve"> </w:t>
      </w:r>
      <w:r w:rsidR="00C52C63" w:rsidRPr="00C94FB1">
        <w:rPr>
          <w:rFonts w:ascii="Arial" w:eastAsia="Cambria" w:hAnsi="Arial" w:cs="Cambria"/>
          <w:color w:val="000000"/>
          <w:sz w:val="22"/>
          <w:szCs w:val="22"/>
          <w:u w:color="000000"/>
          <w:lang w:eastAsia="en-GB"/>
        </w:rPr>
        <w:t>Social media is predominately used by students to communicate with peers and to access course related information. It can provide a collaborative environment which allows engagement and promotion of the nursing profession. Student nurses are generally aware of what constitutes safe and professional social media usage</w:t>
      </w:r>
      <w:r w:rsidR="00157945" w:rsidRPr="00C94FB1">
        <w:rPr>
          <w:rFonts w:ascii="Arial" w:eastAsia="Cambria" w:hAnsi="Arial" w:cs="Cambria"/>
          <w:color w:val="000000"/>
          <w:sz w:val="22"/>
          <w:szCs w:val="22"/>
          <w:u w:color="000000"/>
          <w:lang w:eastAsia="en-GB"/>
        </w:rPr>
        <w:t xml:space="preserve"> but there remains a need for additional training on how to navigate the online world as there remains a significant risk of unprofessional behaviours.</w:t>
      </w:r>
      <w:r w:rsidR="00C52C63" w:rsidRPr="00C94FB1">
        <w:rPr>
          <w:rFonts w:ascii="Arial" w:eastAsia="Cambria" w:hAnsi="Arial" w:cs="Cambria"/>
          <w:color w:val="000000"/>
          <w:sz w:val="22"/>
          <w:szCs w:val="22"/>
          <w:u w:color="000000"/>
          <w:lang w:eastAsia="en-GB"/>
        </w:rPr>
        <w:t xml:space="preserve"> </w:t>
      </w:r>
    </w:p>
    <w:p w14:paraId="14BAF1B6" w14:textId="2B5102B1" w:rsidR="00077F8A" w:rsidRDefault="00077F8A" w:rsidP="000E2350">
      <w:pPr>
        <w:pStyle w:val="Body"/>
        <w:spacing w:line="360" w:lineRule="auto"/>
        <w:rPr>
          <w:rFonts w:ascii="Arial" w:eastAsia="Arial" w:hAnsi="Arial" w:cs="Arial"/>
          <w:b/>
          <w:sz w:val="22"/>
          <w:szCs w:val="22"/>
          <w:lang w:val="en-GB"/>
        </w:rPr>
      </w:pPr>
    </w:p>
    <w:p w14:paraId="4657A7D4" w14:textId="2BCE3B52" w:rsidR="00077F8A" w:rsidRDefault="00077F8A" w:rsidP="000E2350">
      <w:pPr>
        <w:pStyle w:val="Body"/>
        <w:spacing w:line="360" w:lineRule="auto"/>
        <w:rPr>
          <w:rFonts w:ascii="Arial" w:eastAsia="Arial" w:hAnsi="Arial" w:cs="Arial"/>
          <w:b/>
          <w:sz w:val="22"/>
          <w:szCs w:val="22"/>
          <w:lang w:val="en-GB"/>
        </w:rPr>
      </w:pPr>
    </w:p>
    <w:p w14:paraId="21C68152" w14:textId="3EA4FE5F" w:rsidR="00077F8A" w:rsidRPr="00976611" w:rsidRDefault="00077F8A" w:rsidP="000E2350">
      <w:pPr>
        <w:pStyle w:val="Body"/>
        <w:spacing w:line="360" w:lineRule="auto"/>
        <w:rPr>
          <w:rFonts w:ascii="Arial" w:eastAsia="Arial" w:hAnsi="Arial" w:cs="Arial"/>
          <w:sz w:val="22"/>
          <w:szCs w:val="22"/>
          <w:lang w:val="en-GB"/>
        </w:rPr>
      </w:pPr>
      <w:r>
        <w:rPr>
          <w:rFonts w:ascii="Arial" w:eastAsia="Arial" w:hAnsi="Arial" w:cs="Arial"/>
          <w:b/>
          <w:sz w:val="22"/>
          <w:szCs w:val="22"/>
          <w:lang w:val="en-GB"/>
        </w:rPr>
        <w:t xml:space="preserve">Keywords: </w:t>
      </w:r>
      <w:r w:rsidR="00976611">
        <w:rPr>
          <w:rFonts w:ascii="Arial" w:eastAsia="Arial" w:hAnsi="Arial" w:cs="Arial"/>
          <w:sz w:val="22"/>
          <w:szCs w:val="22"/>
          <w:lang w:val="en-GB"/>
        </w:rPr>
        <w:t>Nursing students, Social media, Professional Development, Nurse Education.</w:t>
      </w:r>
    </w:p>
    <w:p w14:paraId="66F4CCC2" w14:textId="30A2E028" w:rsidR="00753198" w:rsidRDefault="00753198" w:rsidP="000E2350">
      <w:pPr>
        <w:pStyle w:val="Body"/>
        <w:spacing w:line="360" w:lineRule="auto"/>
        <w:rPr>
          <w:rFonts w:ascii="Arial" w:eastAsia="Arial" w:hAnsi="Arial" w:cs="Arial"/>
          <w:sz w:val="22"/>
          <w:szCs w:val="22"/>
          <w:lang w:val="en-GB"/>
        </w:rPr>
      </w:pPr>
    </w:p>
    <w:p w14:paraId="737E1E5E" w14:textId="77777777" w:rsidR="00753198" w:rsidRPr="00BE4F2D" w:rsidRDefault="00753198" w:rsidP="000E2350">
      <w:pPr>
        <w:pStyle w:val="Body"/>
        <w:spacing w:line="360" w:lineRule="auto"/>
        <w:rPr>
          <w:rFonts w:ascii="Arial" w:eastAsia="Arial" w:hAnsi="Arial" w:cs="Arial"/>
          <w:sz w:val="22"/>
          <w:szCs w:val="22"/>
          <w:lang w:val="en-GB"/>
        </w:rPr>
      </w:pPr>
    </w:p>
    <w:p w14:paraId="45DE515E" w14:textId="1D156C77" w:rsidR="00B852F6" w:rsidRPr="00BE4F2D" w:rsidRDefault="00B852F6" w:rsidP="00B852F6">
      <w:pPr>
        <w:pStyle w:val="Body"/>
        <w:spacing w:line="360" w:lineRule="auto"/>
        <w:jc w:val="both"/>
        <w:rPr>
          <w:rFonts w:ascii="Arial" w:eastAsia="Arial" w:hAnsi="Arial" w:cs="Arial"/>
          <w:b/>
          <w:sz w:val="22"/>
          <w:szCs w:val="22"/>
          <w:lang w:val="en-GB"/>
        </w:rPr>
      </w:pPr>
      <w:r w:rsidRPr="00BE4F2D">
        <w:rPr>
          <w:rFonts w:ascii="Arial" w:hAnsi="Arial"/>
          <w:b/>
          <w:sz w:val="22"/>
          <w:szCs w:val="22"/>
          <w:lang w:val="en-GB"/>
        </w:rPr>
        <w:t xml:space="preserve">Introduction </w:t>
      </w:r>
    </w:p>
    <w:p w14:paraId="7CE458B7" w14:textId="1E96EFF5" w:rsidR="00B852F6" w:rsidRPr="00C94FB1" w:rsidRDefault="00E37E40" w:rsidP="00B852F6">
      <w:pPr>
        <w:pStyle w:val="Body"/>
        <w:spacing w:line="360" w:lineRule="auto"/>
        <w:jc w:val="both"/>
        <w:rPr>
          <w:rFonts w:ascii="Arial" w:eastAsia="Arial" w:hAnsi="Arial" w:cs="Arial"/>
          <w:strike/>
          <w:sz w:val="22"/>
          <w:szCs w:val="22"/>
          <w:lang w:val="en-GB"/>
        </w:rPr>
      </w:pPr>
      <w:r>
        <w:rPr>
          <w:rFonts w:ascii="Arial" w:hAnsi="Arial"/>
          <w:sz w:val="22"/>
          <w:szCs w:val="22"/>
          <w:lang w:val="en-GB"/>
        </w:rPr>
        <w:t>T</w:t>
      </w:r>
      <w:r w:rsidR="00AC195A">
        <w:rPr>
          <w:rFonts w:ascii="Arial" w:hAnsi="Arial"/>
          <w:sz w:val="22"/>
          <w:szCs w:val="22"/>
          <w:lang w:val="en-GB"/>
        </w:rPr>
        <w:t xml:space="preserve">he </w:t>
      </w:r>
      <w:r>
        <w:rPr>
          <w:rFonts w:ascii="Arial" w:hAnsi="Arial"/>
          <w:sz w:val="22"/>
          <w:szCs w:val="22"/>
          <w:lang w:val="en-GB"/>
        </w:rPr>
        <w:t>increasing influence of social media has provided student nurses with a new realm of knowledge</w:t>
      </w:r>
      <w:r w:rsidR="00B169DE">
        <w:rPr>
          <w:rFonts w:ascii="Arial" w:hAnsi="Arial"/>
          <w:sz w:val="22"/>
          <w:szCs w:val="22"/>
          <w:lang w:val="en-GB"/>
        </w:rPr>
        <w:t>. Social media offers</w:t>
      </w:r>
      <w:r w:rsidR="00396322">
        <w:rPr>
          <w:rFonts w:ascii="Arial" w:hAnsi="Arial"/>
          <w:sz w:val="22"/>
          <w:szCs w:val="22"/>
          <w:lang w:val="en-GB"/>
        </w:rPr>
        <w:t xml:space="preserve"> </w:t>
      </w:r>
      <w:r w:rsidR="00B169DE">
        <w:rPr>
          <w:rFonts w:ascii="Arial" w:hAnsi="Arial"/>
          <w:sz w:val="22"/>
          <w:szCs w:val="22"/>
          <w:lang w:val="en-GB"/>
        </w:rPr>
        <w:t>the potential</w:t>
      </w:r>
      <w:r>
        <w:rPr>
          <w:rFonts w:ascii="Arial" w:hAnsi="Arial"/>
          <w:sz w:val="22"/>
          <w:szCs w:val="22"/>
          <w:lang w:val="en-GB"/>
        </w:rPr>
        <w:t xml:space="preserve"> to interact with peers and experts to keep up </w:t>
      </w:r>
      <w:r w:rsidR="002263E8">
        <w:rPr>
          <w:rFonts w:ascii="Arial" w:hAnsi="Arial"/>
          <w:sz w:val="22"/>
          <w:szCs w:val="22"/>
          <w:lang w:val="en-GB"/>
        </w:rPr>
        <w:t xml:space="preserve">to </w:t>
      </w:r>
      <w:r>
        <w:rPr>
          <w:rFonts w:ascii="Arial" w:hAnsi="Arial"/>
          <w:sz w:val="22"/>
          <w:szCs w:val="22"/>
          <w:lang w:val="en-GB"/>
        </w:rPr>
        <w:t>date with nursing practice (Wilson et al. 2014).</w:t>
      </w:r>
      <w:r w:rsidR="005E1281">
        <w:rPr>
          <w:rFonts w:ascii="Arial" w:hAnsi="Arial"/>
          <w:sz w:val="22"/>
          <w:szCs w:val="22"/>
          <w:lang w:val="en-GB"/>
        </w:rPr>
        <w:t xml:space="preserve"> Despite the </w:t>
      </w:r>
      <w:r w:rsidR="006351EF">
        <w:rPr>
          <w:rFonts w:ascii="Arial" w:hAnsi="Arial"/>
          <w:sz w:val="22"/>
          <w:szCs w:val="22"/>
          <w:lang w:val="en-GB"/>
        </w:rPr>
        <w:t xml:space="preserve">positive </w:t>
      </w:r>
      <w:r w:rsidR="000B2E3C">
        <w:rPr>
          <w:rFonts w:ascii="Arial" w:hAnsi="Arial"/>
          <w:sz w:val="22"/>
          <w:szCs w:val="22"/>
          <w:lang w:val="en-GB"/>
        </w:rPr>
        <w:t>prospects</w:t>
      </w:r>
      <w:r w:rsidR="005E1281">
        <w:rPr>
          <w:rFonts w:ascii="Arial" w:hAnsi="Arial"/>
          <w:sz w:val="22"/>
          <w:szCs w:val="22"/>
          <w:lang w:val="en-GB"/>
        </w:rPr>
        <w:t xml:space="preserve"> provided</w:t>
      </w:r>
      <w:r w:rsidR="003C74A4">
        <w:rPr>
          <w:rFonts w:ascii="Arial" w:hAnsi="Arial"/>
          <w:sz w:val="22"/>
          <w:szCs w:val="22"/>
          <w:lang w:val="en-GB"/>
        </w:rPr>
        <w:t xml:space="preserve"> </w:t>
      </w:r>
      <w:r w:rsidR="005E1281">
        <w:rPr>
          <w:rFonts w:ascii="Arial" w:hAnsi="Arial"/>
          <w:sz w:val="22"/>
          <w:szCs w:val="22"/>
          <w:lang w:val="en-GB"/>
        </w:rPr>
        <w:t>it is often viewed with suspicion</w:t>
      </w:r>
      <w:r w:rsidR="00673CBC">
        <w:rPr>
          <w:rFonts w:ascii="Arial" w:hAnsi="Arial"/>
          <w:sz w:val="22"/>
          <w:szCs w:val="22"/>
          <w:lang w:val="en-GB"/>
        </w:rPr>
        <w:t xml:space="preserve"> and</w:t>
      </w:r>
      <w:r w:rsidR="005E1281">
        <w:rPr>
          <w:rFonts w:ascii="Arial" w:hAnsi="Arial"/>
          <w:sz w:val="22"/>
          <w:szCs w:val="22"/>
          <w:lang w:val="en-GB"/>
        </w:rPr>
        <w:t xml:space="preserve"> fear</w:t>
      </w:r>
      <w:r w:rsidR="00673CBC">
        <w:rPr>
          <w:rFonts w:ascii="Arial" w:hAnsi="Arial"/>
          <w:sz w:val="22"/>
          <w:szCs w:val="22"/>
          <w:lang w:val="en-GB"/>
        </w:rPr>
        <w:t>.</w:t>
      </w:r>
      <w:r w:rsidR="005E1281">
        <w:rPr>
          <w:rFonts w:ascii="Arial" w:hAnsi="Arial"/>
          <w:sz w:val="22"/>
          <w:szCs w:val="22"/>
          <w:lang w:val="en-GB"/>
        </w:rPr>
        <w:t xml:space="preserve"> </w:t>
      </w:r>
      <w:r w:rsidR="008827DE">
        <w:rPr>
          <w:rFonts w:ascii="Arial" w:hAnsi="Arial"/>
          <w:sz w:val="22"/>
          <w:szCs w:val="22"/>
          <w:lang w:val="en-GB"/>
        </w:rPr>
        <w:t>O</w:t>
      </w:r>
      <w:r w:rsidR="005E1281">
        <w:rPr>
          <w:rFonts w:ascii="Arial" w:hAnsi="Arial"/>
          <w:sz w:val="22"/>
          <w:szCs w:val="22"/>
          <w:lang w:val="en-GB"/>
        </w:rPr>
        <w:t xml:space="preserve">nline platforms </w:t>
      </w:r>
      <w:r w:rsidR="008827DE">
        <w:rPr>
          <w:rFonts w:ascii="Arial" w:hAnsi="Arial"/>
          <w:sz w:val="22"/>
          <w:szCs w:val="22"/>
          <w:lang w:val="en-GB"/>
        </w:rPr>
        <w:t xml:space="preserve">may provide </w:t>
      </w:r>
      <w:r w:rsidR="005E1281">
        <w:rPr>
          <w:rFonts w:ascii="Arial" w:hAnsi="Arial"/>
          <w:sz w:val="22"/>
          <w:szCs w:val="22"/>
          <w:lang w:val="en-GB"/>
        </w:rPr>
        <w:t>healthcare practitioners the</w:t>
      </w:r>
      <w:r w:rsidR="00763F42">
        <w:rPr>
          <w:rFonts w:ascii="Arial" w:hAnsi="Arial"/>
          <w:sz w:val="22"/>
          <w:szCs w:val="22"/>
          <w:lang w:val="en-GB"/>
        </w:rPr>
        <w:t xml:space="preserve"> </w:t>
      </w:r>
      <w:r w:rsidR="005E1281">
        <w:rPr>
          <w:rFonts w:ascii="Arial" w:hAnsi="Arial"/>
          <w:sz w:val="22"/>
          <w:szCs w:val="22"/>
          <w:lang w:val="en-GB"/>
        </w:rPr>
        <w:t xml:space="preserve">opportunity to display unprofessional behaviours relating to patients, carers, relatives, colleagues and employers (Jones &amp; </w:t>
      </w:r>
      <w:proofErr w:type="spellStart"/>
      <w:r w:rsidR="005E1281">
        <w:rPr>
          <w:rFonts w:ascii="Arial" w:hAnsi="Arial"/>
          <w:sz w:val="22"/>
          <w:szCs w:val="22"/>
          <w:lang w:val="en-GB"/>
        </w:rPr>
        <w:t>Hayter</w:t>
      </w:r>
      <w:proofErr w:type="spellEnd"/>
      <w:r w:rsidR="005E1281">
        <w:rPr>
          <w:rFonts w:ascii="Arial" w:hAnsi="Arial"/>
          <w:sz w:val="22"/>
          <w:szCs w:val="22"/>
          <w:lang w:val="en-GB"/>
        </w:rPr>
        <w:t xml:space="preserve">, 2013). </w:t>
      </w:r>
      <w:r w:rsidR="0087594A">
        <w:rPr>
          <w:rFonts w:ascii="Arial" w:hAnsi="Arial"/>
          <w:sz w:val="22"/>
          <w:szCs w:val="22"/>
          <w:lang w:val="en-GB"/>
        </w:rPr>
        <w:t xml:space="preserve">This review of contemporary literature </w:t>
      </w:r>
      <w:r w:rsidR="0087594A">
        <w:rPr>
          <w:rFonts w:ascii="Arial" w:hAnsi="Arial"/>
          <w:sz w:val="22"/>
          <w:szCs w:val="22"/>
          <w:lang w:val="en-GB"/>
        </w:rPr>
        <w:lastRenderedPageBreak/>
        <w:t>provides some context in relation to student</w:t>
      </w:r>
      <w:r w:rsidR="008827DE">
        <w:rPr>
          <w:rFonts w:ascii="Arial" w:hAnsi="Arial"/>
          <w:sz w:val="22"/>
          <w:szCs w:val="22"/>
          <w:lang w:val="en-GB"/>
        </w:rPr>
        <w:t xml:space="preserve"> nurses</w:t>
      </w:r>
      <w:r w:rsidR="0087594A">
        <w:rPr>
          <w:rFonts w:ascii="Arial" w:hAnsi="Arial"/>
          <w:sz w:val="22"/>
          <w:szCs w:val="22"/>
          <w:lang w:val="en-GB"/>
        </w:rPr>
        <w:t xml:space="preserve"> interaction and engagement with social media, examining their perceptions of safe and professional use. </w:t>
      </w:r>
    </w:p>
    <w:p w14:paraId="6EC58654" w14:textId="77777777" w:rsidR="00974CDC" w:rsidRDefault="00974CDC" w:rsidP="00B852F6">
      <w:pPr>
        <w:pStyle w:val="Body"/>
        <w:spacing w:line="360" w:lineRule="auto"/>
        <w:rPr>
          <w:rFonts w:ascii="Arial" w:eastAsia="Arial" w:hAnsi="Arial" w:cs="Arial"/>
          <w:b/>
          <w:sz w:val="22"/>
          <w:szCs w:val="22"/>
          <w:lang w:val="en-GB"/>
        </w:rPr>
      </w:pPr>
    </w:p>
    <w:p w14:paraId="63BC4E6C" w14:textId="3DDD52FD" w:rsidR="00394756" w:rsidRPr="00C94FB1" w:rsidRDefault="00394756" w:rsidP="00B852F6">
      <w:pPr>
        <w:pStyle w:val="Body"/>
        <w:spacing w:line="360" w:lineRule="auto"/>
        <w:rPr>
          <w:rFonts w:ascii="Arial" w:eastAsia="Arial" w:hAnsi="Arial" w:cs="Arial"/>
          <w:b/>
          <w:sz w:val="22"/>
          <w:szCs w:val="22"/>
          <w:lang w:val="en-GB"/>
        </w:rPr>
      </w:pPr>
      <w:r w:rsidRPr="00C94FB1">
        <w:rPr>
          <w:rFonts w:ascii="Arial" w:eastAsia="Arial" w:hAnsi="Arial" w:cs="Arial"/>
          <w:b/>
          <w:sz w:val="22"/>
          <w:szCs w:val="22"/>
          <w:lang w:val="en-GB"/>
        </w:rPr>
        <w:t>Aim</w:t>
      </w:r>
    </w:p>
    <w:p w14:paraId="5F2C4EF4" w14:textId="6586DC25" w:rsidR="00B852F6" w:rsidRDefault="00394756" w:rsidP="00B852F6">
      <w:pPr>
        <w:pStyle w:val="Body"/>
        <w:spacing w:line="360" w:lineRule="auto"/>
        <w:rPr>
          <w:rFonts w:ascii="Arial" w:eastAsia="Arial" w:hAnsi="Arial" w:cs="Arial"/>
          <w:sz w:val="22"/>
          <w:szCs w:val="22"/>
          <w:lang w:val="en-GB"/>
        </w:rPr>
      </w:pPr>
      <w:r>
        <w:rPr>
          <w:rFonts w:ascii="Arial" w:eastAsia="Arial" w:hAnsi="Arial" w:cs="Arial"/>
          <w:sz w:val="22"/>
          <w:szCs w:val="22"/>
          <w:lang w:val="en-GB"/>
        </w:rPr>
        <w:t>The aim of this review was to explore student nurses</w:t>
      </w:r>
      <w:r w:rsidR="00974CDC">
        <w:rPr>
          <w:rFonts w:ascii="Arial" w:eastAsia="Arial" w:hAnsi="Arial" w:cs="Arial"/>
          <w:sz w:val="22"/>
          <w:szCs w:val="22"/>
          <w:lang w:val="en-GB"/>
        </w:rPr>
        <w:t>’</w:t>
      </w:r>
      <w:r>
        <w:rPr>
          <w:rFonts w:ascii="Arial" w:eastAsia="Arial" w:hAnsi="Arial" w:cs="Arial"/>
          <w:sz w:val="22"/>
          <w:szCs w:val="22"/>
          <w:lang w:val="en-GB"/>
        </w:rPr>
        <w:t xml:space="preserve"> professional use and understanding of social media.</w:t>
      </w:r>
    </w:p>
    <w:p w14:paraId="5011C60B" w14:textId="54E76D76" w:rsidR="00322931" w:rsidRDefault="00322931" w:rsidP="00B852F6">
      <w:pPr>
        <w:pStyle w:val="Body"/>
        <w:spacing w:line="360" w:lineRule="auto"/>
        <w:rPr>
          <w:rFonts w:ascii="Arial" w:eastAsia="Arial" w:hAnsi="Arial" w:cs="Arial"/>
          <w:sz w:val="22"/>
          <w:szCs w:val="22"/>
          <w:lang w:val="en-GB"/>
        </w:rPr>
      </w:pPr>
    </w:p>
    <w:p w14:paraId="7FBA7D96" w14:textId="752CC0D3" w:rsidR="00322931" w:rsidRPr="00C94FB1" w:rsidRDefault="00322931" w:rsidP="00B852F6">
      <w:pPr>
        <w:pStyle w:val="Body"/>
        <w:spacing w:line="360" w:lineRule="auto"/>
        <w:rPr>
          <w:rFonts w:ascii="Arial" w:hAnsi="Arial"/>
          <w:b/>
          <w:sz w:val="22"/>
          <w:szCs w:val="22"/>
          <w:lang w:val="en-GB"/>
        </w:rPr>
      </w:pPr>
      <w:r>
        <w:rPr>
          <w:rFonts w:ascii="Arial" w:hAnsi="Arial"/>
          <w:b/>
          <w:sz w:val="22"/>
          <w:szCs w:val="22"/>
          <w:lang w:val="en-GB"/>
        </w:rPr>
        <w:t>I</w:t>
      </w:r>
      <w:r w:rsidRPr="00C94FB1">
        <w:rPr>
          <w:rFonts w:ascii="Arial" w:hAnsi="Arial"/>
          <w:b/>
          <w:sz w:val="22"/>
          <w:szCs w:val="22"/>
          <w:lang w:val="en-GB"/>
        </w:rPr>
        <w:t>nclusion criterion</w:t>
      </w:r>
    </w:p>
    <w:p w14:paraId="6269403E" w14:textId="50EE46BA" w:rsidR="00322931" w:rsidRDefault="00322931" w:rsidP="00B852F6">
      <w:pPr>
        <w:pStyle w:val="Body"/>
        <w:spacing w:line="360" w:lineRule="auto"/>
        <w:rPr>
          <w:rFonts w:ascii="Arial" w:hAnsi="Arial"/>
          <w:sz w:val="22"/>
          <w:szCs w:val="22"/>
          <w:lang w:val="en-GB"/>
        </w:rPr>
      </w:pPr>
      <w:r>
        <w:rPr>
          <w:rFonts w:ascii="Arial" w:hAnsi="Arial"/>
          <w:sz w:val="22"/>
          <w:szCs w:val="22"/>
          <w:lang w:val="en-GB"/>
        </w:rPr>
        <w:t xml:space="preserve">Any </w:t>
      </w:r>
      <w:r w:rsidRPr="00BE4F2D">
        <w:rPr>
          <w:rFonts w:ascii="Arial" w:hAnsi="Arial"/>
          <w:sz w:val="22"/>
          <w:szCs w:val="22"/>
          <w:lang w:val="en-GB"/>
        </w:rPr>
        <w:t xml:space="preserve">article involving healthcare students </w:t>
      </w:r>
      <w:r w:rsidR="00656CEB">
        <w:rPr>
          <w:rFonts w:ascii="Arial" w:hAnsi="Arial"/>
          <w:sz w:val="22"/>
          <w:szCs w:val="22"/>
          <w:lang w:val="en-GB"/>
        </w:rPr>
        <w:t>and social media</w:t>
      </w:r>
    </w:p>
    <w:p w14:paraId="75BDEAB9" w14:textId="20DBED29" w:rsidR="00143CAE" w:rsidRDefault="00143CAE" w:rsidP="00B852F6">
      <w:pPr>
        <w:pStyle w:val="Body"/>
        <w:spacing w:line="360" w:lineRule="auto"/>
        <w:rPr>
          <w:rFonts w:ascii="Arial" w:hAnsi="Arial"/>
          <w:sz w:val="22"/>
          <w:szCs w:val="22"/>
          <w:lang w:val="en-GB"/>
        </w:rPr>
      </w:pPr>
      <w:r>
        <w:rPr>
          <w:rFonts w:ascii="Arial" w:hAnsi="Arial"/>
          <w:sz w:val="22"/>
          <w:szCs w:val="22"/>
          <w:lang w:val="en-GB"/>
        </w:rPr>
        <w:t xml:space="preserve">Only articles published in English </w:t>
      </w:r>
    </w:p>
    <w:p w14:paraId="19D3058D" w14:textId="77777777" w:rsidR="00322931" w:rsidRPr="00BE4F2D" w:rsidRDefault="00322931" w:rsidP="00322931">
      <w:pPr>
        <w:pStyle w:val="Body"/>
        <w:spacing w:line="360" w:lineRule="auto"/>
        <w:rPr>
          <w:rFonts w:ascii="Arial" w:eastAsia="Arial" w:hAnsi="Arial" w:cs="Arial"/>
          <w:sz w:val="22"/>
          <w:szCs w:val="22"/>
          <w:lang w:val="en-GB"/>
        </w:rPr>
      </w:pPr>
      <w:r>
        <w:rPr>
          <w:rFonts w:ascii="Arial" w:hAnsi="Arial"/>
          <w:sz w:val="22"/>
          <w:szCs w:val="22"/>
          <w:lang w:val="en-GB"/>
        </w:rPr>
        <w:t>No narrowing of publication year was required at this stage as this is a contemporary topic of research</w:t>
      </w:r>
    </w:p>
    <w:p w14:paraId="7996D972" w14:textId="77777777" w:rsidR="00322931" w:rsidRDefault="00322931" w:rsidP="00B852F6">
      <w:pPr>
        <w:pStyle w:val="Body"/>
        <w:spacing w:line="360" w:lineRule="auto"/>
        <w:rPr>
          <w:rFonts w:ascii="Arial" w:hAnsi="Arial"/>
          <w:sz w:val="22"/>
          <w:szCs w:val="22"/>
          <w:lang w:val="en-GB"/>
        </w:rPr>
      </w:pPr>
    </w:p>
    <w:p w14:paraId="5EAFB87D" w14:textId="34DB64E7" w:rsidR="00322931" w:rsidRPr="00C94FB1" w:rsidRDefault="00322931" w:rsidP="00B852F6">
      <w:pPr>
        <w:pStyle w:val="Body"/>
        <w:spacing w:line="360" w:lineRule="auto"/>
        <w:rPr>
          <w:rFonts w:ascii="Arial" w:hAnsi="Arial"/>
          <w:b/>
          <w:sz w:val="22"/>
          <w:szCs w:val="22"/>
          <w:lang w:val="en-GB"/>
        </w:rPr>
      </w:pPr>
      <w:r w:rsidRPr="00C94FB1">
        <w:rPr>
          <w:rFonts w:ascii="Arial" w:hAnsi="Arial"/>
          <w:b/>
          <w:sz w:val="22"/>
          <w:szCs w:val="22"/>
          <w:lang w:val="en-GB"/>
        </w:rPr>
        <w:t xml:space="preserve">Exclusion criterion </w:t>
      </w:r>
    </w:p>
    <w:p w14:paraId="7DD74A42" w14:textId="5FBAB67A" w:rsidR="00322931" w:rsidRDefault="00322931" w:rsidP="00B852F6">
      <w:pPr>
        <w:pStyle w:val="Body"/>
        <w:spacing w:line="360" w:lineRule="auto"/>
        <w:rPr>
          <w:rFonts w:ascii="Arial" w:hAnsi="Arial"/>
          <w:sz w:val="22"/>
          <w:szCs w:val="22"/>
          <w:lang w:val="en-GB"/>
        </w:rPr>
      </w:pPr>
      <w:r>
        <w:rPr>
          <w:rFonts w:ascii="Arial" w:hAnsi="Arial"/>
          <w:sz w:val="22"/>
          <w:szCs w:val="22"/>
          <w:lang w:val="en-GB"/>
        </w:rPr>
        <w:t xml:space="preserve">Any </w:t>
      </w:r>
      <w:r w:rsidRPr="00BE4F2D">
        <w:rPr>
          <w:rFonts w:ascii="Arial" w:hAnsi="Arial"/>
          <w:sz w:val="22"/>
          <w:szCs w:val="22"/>
          <w:lang w:val="en-GB"/>
        </w:rPr>
        <w:t xml:space="preserve">studies involving patient-led social media, </w:t>
      </w:r>
    </w:p>
    <w:p w14:paraId="4E8CC1F7" w14:textId="18F747E1" w:rsidR="00322931" w:rsidRDefault="00322931" w:rsidP="00B852F6">
      <w:pPr>
        <w:pStyle w:val="Body"/>
        <w:spacing w:line="360" w:lineRule="auto"/>
        <w:rPr>
          <w:rFonts w:ascii="Arial" w:hAnsi="Arial"/>
          <w:sz w:val="22"/>
          <w:szCs w:val="22"/>
          <w:lang w:val="en-GB"/>
        </w:rPr>
      </w:pPr>
      <w:r>
        <w:rPr>
          <w:rFonts w:ascii="Arial" w:hAnsi="Arial"/>
          <w:sz w:val="22"/>
          <w:szCs w:val="22"/>
          <w:lang w:val="en-GB"/>
        </w:rPr>
        <w:t>P</w:t>
      </w:r>
      <w:r w:rsidRPr="00BE4F2D">
        <w:rPr>
          <w:rFonts w:ascii="Arial" w:hAnsi="Arial"/>
          <w:sz w:val="22"/>
          <w:szCs w:val="22"/>
          <w:lang w:val="en-GB"/>
        </w:rPr>
        <w:t xml:space="preserve">atient education and health promotion initiatives. </w:t>
      </w:r>
    </w:p>
    <w:p w14:paraId="302F32A0" w14:textId="77777777" w:rsidR="00322931" w:rsidRPr="00BE4F2D" w:rsidRDefault="00322931" w:rsidP="00B852F6">
      <w:pPr>
        <w:pStyle w:val="Body"/>
        <w:spacing w:line="360" w:lineRule="auto"/>
        <w:rPr>
          <w:rFonts w:ascii="Arial" w:eastAsia="Arial" w:hAnsi="Arial" w:cs="Arial"/>
          <w:sz w:val="22"/>
          <w:szCs w:val="22"/>
          <w:lang w:val="en-GB"/>
        </w:rPr>
      </w:pPr>
    </w:p>
    <w:p w14:paraId="41DDC4D3" w14:textId="59EEC65A" w:rsidR="00B852F6" w:rsidRPr="00BE4F2D" w:rsidRDefault="00B852F6" w:rsidP="00B852F6">
      <w:pPr>
        <w:pStyle w:val="Body"/>
        <w:spacing w:line="360" w:lineRule="auto"/>
        <w:rPr>
          <w:rFonts w:ascii="Arial" w:eastAsia="Arial" w:hAnsi="Arial" w:cs="Arial"/>
          <w:b/>
          <w:sz w:val="22"/>
          <w:szCs w:val="22"/>
          <w:lang w:val="en-GB"/>
        </w:rPr>
      </w:pPr>
      <w:r w:rsidRPr="00BE4F2D">
        <w:rPr>
          <w:rFonts w:ascii="Arial" w:hAnsi="Arial"/>
          <w:b/>
          <w:sz w:val="22"/>
          <w:szCs w:val="22"/>
          <w:lang w:val="en-GB"/>
        </w:rPr>
        <w:t xml:space="preserve">Search strategy </w:t>
      </w:r>
    </w:p>
    <w:p w14:paraId="73D4B8DA" w14:textId="3475F00E" w:rsidR="00B852F6" w:rsidRPr="00BE4F2D" w:rsidRDefault="00B852F6" w:rsidP="00B852F6">
      <w:pPr>
        <w:pStyle w:val="Body"/>
        <w:spacing w:line="360" w:lineRule="auto"/>
        <w:jc w:val="both"/>
        <w:rPr>
          <w:rFonts w:ascii="Arial" w:eastAsia="Arial" w:hAnsi="Arial" w:cs="Arial"/>
          <w:sz w:val="22"/>
          <w:szCs w:val="22"/>
          <w:lang w:val="en-GB"/>
        </w:rPr>
      </w:pPr>
      <w:r w:rsidRPr="00BE4F2D">
        <w:rPr>
          <w:rFonts w:ascii="Arial" w:hAnsi="Arial"/>
          <w:sz w:val="22"/>
          <w:szCs w:val="22"/>
          <w:lang w:val="en-GB"/>
        </w:rPr>
        <w:t xml:space="preserve">An initial literature </w:t>
      </w:r>
      <w:r w:rsidR="000E2350">
        <w:rPr>
          <w:rFonts w:ascii="Arial" w:hAnsi="Arial"/>
          <w:sz w:val="22"/>
          <w:szCs w:val="22"/>
          <w:lang w:val="en-GB"/>
        </w:rPr>
        <w:t>search</w:t>
      </w:r>
      <w:r w:rsidRPr="00BE4F2D">
        <w:rPr>
          <w:rFonts w:ascii="Arial" w:hAnsi="Arial"/>
          <w:sz w:val="22"/>
          <w:szCs w:val="22"/>
          <w:lang w:val="en-GB"/>
        </w:rPr>
        <w:t xml:space="preserve"> was completed using appropriate search terms as identified in Table</w:t>
      </w:r>
      <w:r w:rsidR="00EB089D">
        <w:rPr>
          <w:rFonts w:ascii="Arial" w:hAnsi="Arial"/>
          <w:sz w:val="22"/>
          <w:szCs w:val="22"/>
          <w:lang w:val="en-GB"/>
        </w:rPr>
        <w:t xml:space="preserve"> 1.</w:t>
      </w:r>
      <w:r w:rsidR="00832371">
        <w:rPr>
          <w:rFonts w:ascii="Arial" w:hAnsi="Arial"/>
          <w:sz w:val="22"/>
          <w:szCs w:val="22"/>
          <w:lang w:val="en-GB"/>
        </w:rPr>
        <w:t xml:space="preserve"> [Insert Table 1 here]</w:t>
      </w:r>
    </w:p>
    <w:p w14:paraId="42C47A1B" w14:textId="77777777" w:rsidR="00B852F6" w:rsidRPr="00BE4F2D" w:rsidRDefault="00B852F6" w:rsidP="00B852F6">
      <w:pPr>
        <w:pStyle w:val="Body"/>
        <w:spacing w:line="360" w:lineRule="auto"/>
        <w:rPr>
          <w:rFonts w:ascii="Arial" w:eastAsia="Arial" w:hAnsi="Arial" w:cs="Arial"/>
          <w:sz w:val="22"/>
          <w:szCs w:val="22"/>
          <w:lang w:val="en-GB"/>
        </w:rPr>
      </w:pPr>
    </w:p>
    <w:p w14:paraId="2EF2A0EE" w14:textId="77777777" w:rsidR="00B852F6" w:rsidRPr="00BE4F2D" w:rsidRDefault="00B852F6" w:rsidP="00B852F6">
      <w:pPr>
        <w:pStyle w:val="Body"/>
        <w:spacing w:line="360" w:lineRule="auto"/>
        <w:jc w:val="both"/>
        <w:rPr>
          <w:rFonts w:ascii="Arial" w:eastAsia="Arial" w:hAnsi="Arial" w:cs="Arial"/>
          <w:sz w:val="22"/>
          <w:szCs w:val="22"/>
          <w:lang w:val="en-GB"/>
        </w:rPr>
      </w:pPr>
    </w:p>
    <w:p w14:paraId="2D148488" w14:textId="6A44EA38" w:rsidR="00B852F6" w:rsidRPr="00BE4F2D" w:rsidRDefault="00B852F6" w:rsidP="00B852F6">
      <w:pPr>
        <w:pStyle w:val="Body"/>
        <w:spacing w:line="360" w:lineRule="auto"/>
        <w:jc w:val="both"/>
        <w:rPr>
          <w:rFonts w:ascii="Arial" w:eastAsia="Arial" w:hAnsi="Arial" w:cs="Arial"/>
          <w:sz w:val="22"/>
          <w:szCs w:val="22"/>
          <w:lang w:val="en-GB"/>
        </w:rPr>
      </w:pPr>
      <w:r w:rsidRPr="00BE4F2D">
        <w:rPr>
          <w:rFonts w:ascii="Arial" w:hAnsi="Arial"/>
          <w:sz w:val="22"/>
          <w:szCs w:val="22"/>
          <w:lang w:val="en-GB"/>
        </w:rPr>
        <w:t>It was important to carry out a comprehensive review, which not only focused on nursing and healthcare related studies but also on educational theory a</w:t>
      </w:r>
      <w:r>
        <w:rPr>
          <w:rFonts w:ascii="Arial" w:hAnsi="Arial"/>
          <w:sz w:val="22"/>
          <w:szCs w:val="22"/>
          <w:lang w:val="en-GB"/>
        </w:rPr>
        <w:t>nd pedagogy. As can be seen in T</w:t>
      </w:r>
      <w:r w:rsidRPr="00BE4F2D">
        <w:rPr>
          <w:rFonts w:ascii="Arial" w:hAnsi="Arial"/>
          <w:sz w:val="22"/>
          <w:szCs w:val="22"/>
          <w:lang w:val="en-GB"/>
        </w:rPr>
        <w:t xml:space="preserve">able </w:t>
      </w:r>
      <w:r w:rsidR="003C74A4">
        <w:rPr>
          <w:rFonts w:ascii="Arial" w:hAnsi="Arial"/>
          <w:sz w:val="22"/>
          <w:szCs w:val="22"/>
          <w:lang w:val="en-GB"/>
        </w:rPr>
        <w:t>1</w:t>
      </w:r>
      <w:r w:rsidRPr="00BE4F2D">
        <w:rPr>
          <w:rFonts w:ascii="Arial" w:hAnsi="Arial"/>
          <w:sz w:val="22"/>
          <w:szCs w:val="22"/>
          <w:lang w:val="en-GB"/>
        </w:rPr>
        <w:t xml:space="preserve"> the search yielded 102 articles, of these</w:t>
      </w:r>
      <w:r w:rsidR="000B2E3C">
        <w:rPr>
          <w:rFonts w:ascii="Arial" w:hAnsi="Arial"/>
          <w:sz w:val="22"/>
          <w:szCs w:val="22"/>
          <w:lang w:val="en-GB"/>
        </w:rPr>
        <w:t>,</w:t>
      </w:r>
      <w:r w:rsidRPr="00BE4F2D">
        <w:rPr>
          <w:rFonts w:ascii="Arial" w:hAnsi="Arial"/>
          <w:sz w:val="22"/>
          <w:szCs w:val="22"/>
          <w:lang w:val="en-GB"/>
        </w:rPr>
        <w:t xml:space="preserve"> fifteen articles were deemed to be relevant to the topi</w:t>
      </w:r>
      <w:r w:rsidR="00211AB9">
        <w:rPr>
          <w:rFonts w:ascii="Arial" w:hAnsi="Arial"/>
          <w:sz w:val="22"/>
          <w:szCs w:val="22"/>
          <w:lang w:val="en-GB"/>
        </w:rPr>
        <w:t>c</w:t>
      </w:r>
      <w:r w:rsidRPr="00BE4F2D">
        <w:rPr>
          <w:rFonts w:ascii="Arial" w:hAnsi="Arial"/>
          <w:sz w:val="22"/>
          <w:szCs w:val="22"/>
          <w:lang w:val="en-GB"/>
        </w:rPr>
        <w:t>.</w:t>
      </w:r>
      <w:r w:rsidR="008B7F7A">
        <w:rPr>
          <w:rFonts w:ascii="Arial" w:hAnsi="Arial"/>
          <w:sz w:val="22"/>
          <w:szCs w:val="22"/>
          <w:lang w:val="en-GB"/>
        </w:rPr>
        <w:t xml:space="preserve"> </w:t>
      </w:r>
    </w:p>
    <w:p w14:paraId="072D267C" w14:textId="77777777" w:rsidR="00B852F6" w:rsidRPr="00BE4F2D" w:rsidRDefault="00B852F6" w:rsidP="00B852F6">
      <w:pPr>
        <w:pStyle w:val="Body"/>
        <w:spacing w:line="360" w:lineRule="auto"/>
        <w:jc w:val="both"/>
        <w:rPr>
          <w:rFonts w:ascii="Arial" w:eastAsia="Arial" w:hAnsi="Arial" w:cs="Arial"/>
          <w:sz w:val="22"/>
          <w:szCs w:val="22"/>
          <w:lang w:val="en-GB"/>
        </w:rPr>
      </w:pPr>
    </w:p>
    <w:p w14:paraId="6A2A04B0" w14:textId="02FC38CC" w:rsidR="00B852F6" w:rsidRPr="00BE4F2D" w:rsidRDefault="00B852F6" w:rsidP="00B852F6">
      <w:pPr>
        <w:pStyle w:val="Body"/>
        <w:spacing w:line="360" w:lineRule="auto"/>
        <w:jc w:val="both"/>
        <w:rPr>
          <w:rFonts w:ascii="Arial" w:eastAsia="Arial" w:hAnsi="Arial" w:cs="Arial"/>
          <w:sz w:val="22"/>
          <w:szCs w:val="22"/>
          <w:lang w:val="en-GB"/>
        </w:rPr>
      </w:pPr>
      <w:r w:rsidRPr="00BE4F2D">
        <w:rPr>
          <w:rFonts w:ascii="Arial" w:hAnsi="Arial"/>
          <w:sz w:val="22"/>
          <w:szCs w:val="22"/>
          <w:lang w:val="en-GB"/>
        </w:rPr>
        <w:t xml:space="preserve">A further search was </w:t>
      </w:r>
      <w:r w:rsidR="00465DF1">
        <w:rPr>
          <w:rFonts w:ascii="Arial" w:hAnsi="Arial"/>
          <w:sz w:val="22"/>
          <w:szCs w:val="22"/>
          <w:lang w:val="en-GB"/>
        </w:rPr>
        <w:t xml:space="preserve">undertaken </w:t>
      </w:r>
      <w:r w:rsidRPr="00BE4F2D">
        <w:rPr>
          <w:rFonts w:ascii="Arial" w:hAnsi="Arial"/>
          <w:sz w:val="22"/>
          <w:szCs w:val="22"/>
          <w:lang w:val="en-GB"/>
        </w:rPr>
        <w:t xml:space="preserve">with more general search terms that </w:t>
      </w:r>
      <w:r>
        <w:rPr>
          <w:rFonts w:ascii="Arial" w:hAnsi="Arial"/>
          <w:sz w:val="22"/>
          <w:szCs w:val="22"/>
          <w:lang w:val="en-GB"/>
        </w:rPr>
        <w:t xml:space="preserve">identified </w:t>
      </w:r>
      <w:r w:rsidRPr="00BE4F2D">
        <w:rPr>
          <w:rFonts w:ascii="Arial" w:hAnsi="Arial"/>
          <w:sz w:val="22"/>
          <w:szCs w:val="22"/>
          <w:lang w:val="en-GB"/>
        </w:rPr>
        <w:t xml:space="preserve">three </w:t>
      </w:r>
      <w:r w:rsidR="00211AB9">
        <w:rPr>
          <w:rFonts w:ascii="Arial" w:hAnsi="Arial"/>
          <w:sz w:val="22"/>
          <w:szCs w:val="22"/>
          <w:lang w:val="en-GB"/>
        </w:rPr>
        <w:t>relevant articles [Insert Table 2 here]</w:t>
      </w:r>
    </w:p>
    <w:p w14:paraId="6902C321" w14:textId="77777777" w:rsidR="00B852F6" w:rsidRPr="00BE4F2D" w:rsidRDefault="00B852F6" w:rsidP="00B852F6">
      <w:pPr>
        <w:pStyle w:val="Body"/>
        <w:spacing w:line="360" w:lineRule="auto"/>
        <w:jc w:val="both"/>
        <w:rPr>
          <w:rFonts w:ascii="Arial" w:eastAsia="Arial" w:hAnsi="Arial" w:cs="Arial"/>
          <w:sz w:val="22"/>
          <w:szCs w:val="22"/>
          <w:lang w:val="en-GB"/>
        </w:rPr>
      </w:pPr>
    </w:p>
    <w:p w14:paraId="67A2063F" w14:textId="77777777" w:rsidR="00B852F6" w:rsidRPr="00BE4F2D" w:rsidRDefault="00B852F6" w:rsidP="00B852F6">
      <w:pPr>
        <w:pStyle w:val="Body"/>
        <w:widowControl w:val="0"/>
        <w:rPr>
          <w:rFonts w:ascii="Arial" w:eastAsia="Arial" w:hAnsi="Arial" w:cs="Arial"/>
          <w:sz w:val="22"/>
          <w:szCs w:val="22"/>
          <w:lang w:val="en-GB"/>
        </w:rPr>
      </w:pPr>
    </w:p>
    <w:p w14:paraId="71285F20" w14:textId="59123242" w:rsidR="00C85733" w:rsidRDefault="00C85733" w:rsidP="00B852F6">
      <w:pPr>
        <w:pStyle w:val="Body"/>
        <w:spacing w:line="360" w:lineRule="auto"/>
        <w:jc w:val="both"/>
        <w:rPr>
          <w:rFonts w:ascii="Arial" w:eastAsia="Arial" w:hAnsi="Arial" w:cs="Arial"/>
          <w:sz w:val="22"/>
          <w:szCs w:val="22"/>
          <w:lang w:val="en-GB"/>
        </w:rPr>
      </w:pPr>
    </w:p>
    <w:p w14:paraId="2A1EE3EC" w14:textId="14CBC803" w:rsidR="00656CEB" w:rsidRDefault="00656CEB" w:rsidP="00B852F6">
      <w:pPr>
        <w:pStyle w:val="Body"/>
        <w:spacing w:line="360" w:lineRule="auto"/>
        <w:jc w:val="both"/>
        <w:rPr>
          <w:rFonts w:ascii="Arial" w:eastAsia="Arial" w:hAnsi="Arial" w:cs="Arial"/>
          <w:sz w:val="22"/>
          <w:szCs w:val="22"/>
          <w:lang w:val="en-GB"/>
        </w:rPr>
      </w:pPr>
    </w:p>
    <w:p w14:paraId="68C4E03F" w14:textId="63DBC3D3" w:rsidR="00656CEB" w:rsidRDefault="00656CEB" w:rsidP="00B852F6">
      <w:pPr>
        <w:pStyle w:val="Body"/>
        <w:spacing w:line="360" w:lineRule="auto"/>
        <w:jc w:val="both"/>
        <w:rPr>
          <w:rFonts w:ascii="Arial" w:eastAsia="Arial" w:hAnsi="Arial" w:cs="Arial"/>
          <w:sz w:val="22"/>
          <w:szCs w:val="22"/>
          <w:lang w:val="en-GB"/>
        </w:rPr>
      </w:pPr>
    </w:p>
    <w:p w14:paraId="00F467EC" w14:textId="3B437C49" w:rsidR="00656CEB" w:rsidRDefault="00656CEB" w:rsidP="00B852F6">
      <w:pPr>
        <w:pStyle w:val="Body"/>
        <w:spacing w:line="360" w:lineRule="auto"/>
        <w:jc w:val="both"/>
        <w:rPr>
          <w:rFonts w:ascii="Arial" w:eastAsia="Arial" w:hAnsi="Arial" w:cs="Arial"/>
          <w:sz w:val="22"/>
          <w:szCs w:val="22"/>
          <w:lang w:val="en-GB"/>
        </w:rPr>
      </w:pPr>
    </w:p>
    <w:p w14:paraId="2703D52A" w14:textId="591566A0" w:rsidR="00656CEB" w:rsidRDefault="00656CEB" w:rsidP="00B852F6">
      <w:pPr>
        <w:pStyle w:val="Body"/>
        <w:spacing w:line="360" w:lineRule="auto"/>
        <w:jc w:val="both"/>
        <w:rPr>
          <w:rFonts w:ascii="Arial" w:eastAsia="Arial" w:hAnsi="Arial" w:cs="Arial"/>
          <w:sz w:val="22"/>
          <w:szCs w:val="22"/>
          <w:lang w:val="en-GB"/>
        </w:rPr>
      </w:pPr>
    </w:p>
    <w:p w14:paraId="250EF513" w14:textId="49DC916D" w:rsidR="00656CEB" w:rsidRDefault="00656CEB" w:rsidP="00B852F6">
      <w:pPr>
        <w:pStyle w:val="Body"/>
        <w:spacing w:line="360" w:lineRule="auto"/>
        <w:jc w:val="both"/>
        <w:rPr>
          <w:rFonts w:ascii="Arial" w:eastAsia="Arial" w:hAnsi="Arial" w:cs="Arial"/>
          <w:sz w:val="22"/>
          <w:szCs w:val="22"/>
          <w:lang w:val="en-GB"/>
        </w:rPr>
      </w:pPr>
    </w:p>
    <w:p w14:paraId="2DC3CCEE" w14:textId="0DEACF9B" w:rsidR="00656CEB" w:rsidRDefault="00832371" w:rsidP="00B852F6">
      <w:pPr>
        <w:pStyle w:val="Body"/>
        <w:spacing w:line="360" w:lineRule="auto"/>
        <w:jc w:val="both"/>
        <w:rPr>
          <w:rFonts w:ascii="Arial" w:eastAsia="Arial" w:hAnsi="Arial" w:cs="Arial"/>
          <w:sz w:val="22"/>
          <w:szCs w:val="22"/>
          <w:lang w:val="en-GB"/>
        </w:rPr>
      </w:pPr>
      <w:r>
        <w:rPr>
          <w:rFonts w:ascii="Arial" w:eastAsia="Arial" w:hAnsi="Arial" w:cs="Arial"/>
          <w:sz w:val="22"/>
          <w:szCs w:val="22"/>
          <w:lang w:val="en-GB"/>
        </w:rPr>
        <w:lastRenderedPageBreak/>
        <w:t>[Insert Figure 1 here]</w:t>
      </w:r>
    </w:p>
    <w:p w14:paraId="5AFBB171" w14:textId="04D32FD2" w:rsidR="00656CEB" w:rsidRDefault="00656CEB" w:rsidP="00B852F6">
      <w:pPr>
        <w:pStyle w:val="Body"/>
        <w:spacing w:line="360" w:lineRule="auto"/>
        <w:jc w:val="both"/>
        <w:rPr>
          <w:rFonts w:ascii="Arial" w:eastAsia="Arial" w:hAnsi="Arial" w:cs="Arial"/>
          <w:sz w:val="22"/>
          <w:szCs w:val="22"/>
          <w:lang w:val="en-GB"/>
        </w:rPr>
      </w:pPr>
    </w:p>
    <w:p w14:paraId="34DE30C1" w14:textId="4B012F0F" w:rsidR="00656CEB" w:rsidRDefault="00656CEB" w:rsidP="00B852F6">
      <w:pPr>
        <w:pStyle w:val="Body"/>
        <w:spacing w:line="360" w:lineRule="auto"/>
        <w:jc w:val="both"/>
        <w:rPr>
          <w:rFonts w:ascii="Arial" w:eastAsia="Arial" w:hAnsi="Arial" w:cs="Arial"/>
          <w:sz w:val="22"/>
          <w:szCs w:val="22"/>
          <w:lang w:val="en-GB"/>
        </w:rPr>
      </w:pPr>
    </w:p>
    <w:p w14:paraId="3DC76559" w14:textId="3904450E" w:rsidR="00B852F6" w:rsidRPr="00BE4F2D" w:rsidRDefault="00B852F6" w:rsidP="00B852F6">
      <w:pPr>
        <w:pStyle w:val="Body"/>
        <w:spacing w:line="360" w:lineRule="auto"/>
        <w:jc w:val="both"/>
        <w:rPr>
          <w:rFonts w:ascii="Arial" w:eastAsia="Arial" w:hAnsi="Arial" w:cs="Arial"/>
          <w:sz w:val="22"/>
          <w:szCs w:val="22"/>
          <w:lang w:val="en-GB"/>
        </w:rPr>
      </w:pPr>
      <w:r w:rsidRPr="00BE4F2D">
        <w:rPr>
          <w:rFonts w:ascii="Arial" w:hAnsi="Arial"/>
          <w:sz w:val="22"/>
          <w:szCs w:val="22"/>
          <w:lang w:val="en-GB"/>
        </w:rPr>
        <w:t>Additional searches were performed by reviewing the cited references within the initial publicatio</w:t>
      </w:r>
      <w:r>
        <w:rPr>
          <w:rFonts w:ascii="Arial" w:hAnsi="Arial"/>
          <w:sz w:val="22"/>
          <w:szCs w:val="22"/>
          <w:lang w:val="en-GB"/>
        </w:rPr>
        <w:t>ns</w:t>
      </w:r>
      <w:r w:rsidR="007E03AE">
        <w:rPr>
          <w:rFonts w:ascii="Arial" w:hAnsi="Arial"/>
          <w:sz w:val="22"/>
          <w:szCs w:val="22"/>
          <w:lang w:val="en-GB"/>
        </w:rPr>
        <w:t>.</w:t>
      </w:r>
      <w:r>
        <w:rPr>
          <w:rFonts w:ascii="Arial" w:hAnsi="Arial"/>
          <w:sz w:val="22"/>
          <w:szCs w:val="22"/>
          <w:lang w:val="en-GB"/>
        </w:rPr>
        <w:t xml:space="preserve"> </w:t>
      </w:r>
      <w:r w:rsidR="007E03AE">
        <w:rPr>
          <w:rFonts w:ascii="Arial" w:hAnsi="Arial"/>
          <w:sz w:val="22"/>
          <w:szCs w:val="22"/>
          <w:lang w:val="en-GB"/>
        </w:rPr>
        <w:t>T</w:t>
      </w:r>
      <w:r>
        <w:rPr>
          <w:rFonts w:ascii="Arial" w:hAnsi="Arial"/>
          <w:sz w:val="22"/>
          <w:szCs w:val="22"/>
          <w:lang w:val="en-GB"/>
        </w:rPr>
        <w:t xml:space="preserve">his was a </w:t>
      </w:r>
      <w:r w:rsidRPr="00BE4F2D">
        <w:rPr>
          <w:rFonts w:ascii="Arial" w:hAnsi="Arial"/>
          <w:sz w:val="22"/>
          <w:szCs w:val="22"/>
          <w:lang w:val="en-GB"/>
        </w:rPr>
        <w:t xml:space="preserve">useful source of information and identified an additional </w:t>
      </w:r>
      <w:r w:rsidR="003C74A4">
        <w:rPr>
          <w:rFonts w:ascii="Arial" w:hAnsi="Arial"/>
          <w:sz w:val="22"/>
          <w:szCs w:val="22"/>
          <w:lang w:val="en-GB"/>
        </w:rPr>
        <w:t>8</w:t>
      </w:r>
      <w:r w:rsidRPr="00BE4F2D">
        <w:rPr>
          <w:rFonts w:ascii="Arial" w:hAnsi="Arial"/>
          <w:sz w:val="22"/>
          <w:szCs w:val="22"/>
          <w:lang w:val="en-GB"/>
        </w:rPr>
        <w:t xml:space="preserve"> papers. Articles deemed not to be relevant generally focused on patient education, patient communication forums, patient engagement or </w:t>
      </w:r>
      <w:r w:rsidR="00B169DE">
        <w:rPr>
          <w:rFonts w:ascii="Arial" w:hAnsi="Arial"/>
          <w:sz w:val="22"/>
          <w:szCs w:val="22"/>
          <w:lang w:val="en-GB"/>
        </w:rPr>
        <w:t>an</w:t>
      </w:r>
      <w:r w:rsidRPr="00BE4F2D">
        <w:rPr>
          <w:rFonts w:ascii="Arial" w:hAnsi="Arial"/>
          <w:sz w:val="22"/>
          <w:szCs w:val="22"/>
          <w:lang w:val="en-GB"/>
        </w:rPr>
        <w:t xml:space="preserve"> </w:t>
      </w:r>
      <w:r>
        <w:rPr>
          <w:rFonts w:ascii="Arial" w:hAnsi="Arial"/>
          <w:sz w:val="22"/>
          <w:szCs w:val="22"/>
          <w:lang w:val="en-GB"/>
        </w:rPr>
        <w:t xml:space="preserve">unsuitable </w:t>
      </w:r>
      <w:r w:rsidRPr="00BE4F2D">
        <w:rPr>
          <w:rFonts w:ascii="Arial" w:hAnsi="Arial"/>
          <w:sz w:val="22"/>
          <w:szCs w:val="22"/>
          <w:lang w:val="en-GB"/>
        </w:rPr>
        <w:t xml:space="preserve">demographic - for example one article explored urologists’ use of social media which is not </w:t>
      </w:r>
      <w:proofErr w:type="spellStart"/>
      <w:r w:rsidRPr="00BE4F2D">
        <w:rPr>
          <w:rFonts w:ascii="Arial" w:hAnsi="Arial"/>
          <w:sz w:val="22"/>
          <w:szCs w:val="22"/>
          <w:lang w:val="en-GB"/>
        </w:rPr>
        <w:t>generali</w:t>
      </w:r>
      <w:r w:rsidR="00966B62">
        <w:rPr>
          <w:rFonts w:ascii="Arial" w:hAnsi="Arial"/>
          <w:sz w:val="22"/>
          <w:szCs w:val="22"/>
          <w:lang w:val="en-GB"/>
        </w:rPr>
        <w:t>s</w:t>
      </w:r>
      <w:r w:rsidRPr="00BE4F2D">
        <w:rPr>
          <w:rFonts w:ascii="Arial" w:hAnsi="Arial"/>
          <w:sz w:val="22"/>
          <w:szCs w:val="22"/>
          <w:lang w:val="en-GB"/>
        </w:rPr>
        <w:t>able</w:t>
      </w:r>
      <w:proofErr w:type="spellEnd"/>
      <w:r w:rsidRPr="00BE4F2D">
        <w:rPr>
          <w:rFonts w:ascii="Arial" w:hAnsi="Arial"/>
          <w:sz w:val="22"/>
          <w:szCs w:val="22"/>
          <w:lang w:val="en-GB"/>
        </w:rPr>
        <w:t xml:space="preserve"> or relatable to the experiences of student nurses. To ensure the search was as thorough as possible a discussion with </w:t>
      </w:r>
      <w:r w:rsidR="002C121C">
        <w:rPr>
          <w:rFonts w:ascii="Arial" w:hAnsi="Arial"/>
          <w:sz w:val="22"/>
          <w:szCs w:val="22"/>
          <w:lang w:val="en-GB"/>
        </w:rPr>
        <w:t>a colleague</w:t>
      </w:r>
      <w:r w:rsidR="000B2E3C">
        <w:rPr>
          <w:rFonts w:ascii="Arial" w:hAnsi="Arial"/>
          <w:sz w:val="22"/>
          <w:szCs w:val="22"/>
          <w:lang w:val="en-GB"/>
        </w:rPr>
        <w:t xml:space="preserve"> who has significant experience in the field of social media in nursing identified </w:t>
      </w:r>
      <w:r w:rsidRPr="00BE4F2D">
        <w:rPr>
          <w:rFonts w:ascii="Arial" w:hAnsi="Arial"/>
          <w:sz w:val="22"/>
          <w:szCs w:val="22"/>
          <w:lang w:val="en-GB"/>
        </w:rPr>
        <w:t>some further well-known authors</w:t>
      </w:r>
      <w:r w:rsidR="003C74A4">
        <w:rPr>
          <w:rFonts w:ascii="Arial" w:hAnsi="Arial"/>
          <w:sz w:val="22"/>
          <w:szCs w:val="22"/>
          <w:lang w:val="en-GB"/>
        </w:rPr>
        <w:t xml:space="preserve"> </w:t>
      </w:r>
      <w:r w:rsidRPr="00BE4F2D">
        <w:rPr>
          <w:rFonts w:ascii="Arial" w:hAnsi="Arial"/>
          <w:sz w:val="22"/>
          <w:szCs w:val="22"/>
          <w:lang w:val="en-GB"/>
        </w:rPr>
        <w:t>result</w:t>
      </w:r>
      <w:r w:rsidR="003C74A4">
        <w:rPr>
          <w:rFonts w:ascii="Arial" w:hAnsi="Arial"/>
          <w:sz w:val="22"/>
          <w:szCs w:val="22"/>
          <w:lang w:val="en-GB"/>
        </w:rPr>
        <w:t>ing</w:t>
      </w:r>
      <w:r w:rsidRPr="00BE4F2D">
        <w:rPr>
          <w:rFonts w:ascii="Arial" w:hAnsi="Arial"/>
          <w:sz w:val="22"/>
          <w:szCs w:val="22"/>
          <w:lang w:val="en-GB"/>
        </w:rPr>
        <w:t xml:space="preserve"> in </w:t>
      </w:r>
      <w:r w:rsidR="003C74A4">
        <w:rPr>
          <w:rFonts w:ascii="Arial" w:hAnsi="Arial"/>
          <w:sz w:val="22"/>
          <w:szCs w:val="22"/>
          <w:lang w:val="en-GB"/>
        </w:rPr>
        <w:t>3</w:t>
      </w:r>
      <w:r w:rsidRPr="00BE4F2D">
        <w:rPr>
          <w:rFonts w:ascii="Arial" w:hAnsi="Arial"/>
          <w:sz w:val="22"/>
          <w:szCs w:val="22"/>
          <w:lang w:val="en-GB"/>
        </w:rPr>
        <w:t xml:space="preserve"> more suitable publications. The final search utili</w:t>
      </w:r>
      <w:r w:rsidR="000B2E3C">
        <w:rPr>
          <w:rFonts w:ascii="Arial" w:hAnsi="Arial"/>
          <w:sz w:val="22"/>
          <w:szCs w:val="22"/>
          <w:lang w:val="en-GB"/>
        </w:rPr>
        <w:t>s</w:t>
      </w:r>
      <w:r w:rsidRPr="00BE4F2D">
        <w:rPr>
          <w:rFonts w:ascii="Arial" w:hAnsi="Arial"/>
          <w:sz w:val="22"/>
          <w:szCs w:val="22"/>
          <w:lang w:val="en-GB"/>
        </w:rPr>
        <w:t xml:space="preserve">ed Google Scholar, which did not yield any more suitable articles but did reassuringly identify the majority of the papers already </w:t>
      </w:r>
      <w:r>
        <w:rPr>
          <w:rFonts w:ascii="Arial" w:hAnsi="Arial"/>
          <w:sz w:val="22"/>
          <w:szCs w:val="22"/>
          <w:lang w:val="en-GB"/>
        </w:rPr>
        <w:t>selected</w:t>
      </w:r>
      <w:r w:rsidRPr="00BE4F2D">
        <w:rPr>
          <w:rFonts w:ascii="Arial" w:hAnsi="Arial"/>
          <w:sz w:val="22"/>
          <w:szCs w:val="22"/>
          <w:lang w:val="en-GB"/>
        </w:rPr>
        <w:t>.</w:t>
      </w:r>
      <w:r>
        <w:rPr>
          <w:rFonts w:ascii="Arial" w:hAnsi="Arial"/>
          <w:sz w:val="22"/>
          <w:szCs w:val="22"/>
          <w:lang w:val="en-GB"/>
        </w:rPr>
        <w:t xml:space="preserve"> A total of </w:t>
      </w:r>
      <w:r w:rsidR="0087594A">
        <w:rPr>
          <w:rFonts w:ascii="Arial" w:hAnsi="Arial"/>
          <w:sz w:val="22"/>
          <w:szCs w:val="22"/>
          <w:lang w:val="en-GB"/>
        </w:rPr>
        <w:t>26</w:t>
      </w:r>
      <w:r>
        <w:rPr>
          <w:rFonts w:ascii="Arial" w:hAnsi="Arial"/>
          <w:sz w:val="22"/>
          <w:szCs w:val="22"/>
          <w:lang w:val="en-GB"/>
        </w:rPr>
        <w:t xml:space="preserve"> papers were reviewed</w:t>
      </w:r>
      <w:r w:rsidR="003C74A4">
        <w:rPr>
          <w:rFonts w:ascii="Arial" w:hAnsi="Arial"/>
          <w:sz w:val="22"/>
          <w:szCs w:val="22"/>
          <w:lang w:val="en-GB"/>
        </w:rPr>
        <w:t xml:space="preserve"> (see </w:t>
      </w:r>
      <w:r w:rsidR="00597207">
        <w:rPr>
          <w:rFonts w:ascii="Arial" w:hAnsi="Arial"/>
          <w:sz w:val="22"/>
          <w:szCs w:val="22"/>
          <w:lang w:val="en-GB"/>
        </w:rPr>
        <w:t>figure 1</w:t>
      </w:r>
      <w:r w:rsidR="003C74A4">
        <w:rPr>
          <w:rFonts w:ascii="Arial" w:hAnsi="Arial"/>
          <w:sz w:val="22"/>
          <w:szCs w:val="22"/>
          <w:lang w:val="en-GB"/>
        </w:rPr>
        <w:t>).</w:t>
      </w:r>
    </w:p>
    <w:p w14:paraId="2587D183" w14:textId="77777777" w:rsidR="00B852F6" w:rsidRPr="00BE4F2D" w:rsidRDefault="00B852F6" w:rsidP="00B852F6">
      <w:pPr>
        <w:pStyle w:val="Body"/>
        <w:spacing w:line="360" w:lineRule="auto"/>
        <w:jc w:val="both"/>
        <w:rPr>
          <w:rFonts w:ascii="Arial" w:eastAsia="Arial" w:hAnsi="Arial" w:cs="Arial"/>
          <w:sz w:val="22"/>
          <w:szCs w:val="22"/>
          <w:lang w:val="en-GB"/>
        </w:rPr>
      </w:pPr>
    </w:p>
    <w:p w14:paraId="667D61AF" w14:textId="63E223BC" w:rsidR="00B852F6" w:rsidRPr="00BE4F2D" w:rsidRDefault="00B852F6" w:rsidP="00B852F6">
      <w:pPr>
        <w:pStyle w:val="Body"/>
        <w:spacing w:line="360" w:lineRule="auto"/>
        <w:jc w:val="both"/>
        <w:rPr>
          <w:rFonts w:ascii="Arial" w:eastAsia="Arial" w:hAnsi="Arial" w:cs="Arial"/>
          <w:sz w:val="22"/>
          <w:szCs w:val="22"/>
          <w:lang w:val="en-GB"/>
        </w:rPr>
      </w:pPr>
      <w:r w:rsidRPr="00BE4F2D">
        <w:rPr>
          <w:rFonts w:ascii="Arial" w:hAnsi="Arial"/>
          <w:sz w:val="22"/>
          <w:szCs w:val="22"/>
          <w:lang w:val="en-GB"/>
        </w:rPr>
        <w:t xml:space="preserve">A thorough </w:t>
      </w:r>
      <w:r>
        <w:rPr>
          <w:rFonts w:ascii="Arial" w:hAnsi="Arial"/>
          <w:sz w:val="22"/>
          <w:szCs w:val="22"/>
          <w:lang w:val="en-GB"/>
        </w:rPr>
        <w:t xml:space="preserve">review </w:t>
      </w:r>
      <w:r w:rsidRPr="00BE4F2D">
        <w:rPr>
          <w:rFonts w:ascii="Arial" w:hAnsi="Arial"/>
          <w:sz w:val="22"/>
          <w:szCs w:val="22"/>
          <w:lang w:val="en-GB"/>
        </w:rPr>
        <w:t>was carried out of all relevant papers and a brief summary of each article documented</w:t>
      </w:r>
      <w:r>
        <w:rPr>
          <w:rFonts w:ascii="Arial" w:hAnsi="Arial"/>
          <w:sz w:val="22"/>
          <w:szCs w:val="22"/>
          <w:lang w:val="en-GB"/>
        </w:rPr>
        <w:t xml:space="preserve">, </w:t>
      </w:r>
      <w:r w:rsidRPr="00BE4F2D">
        <w:rPr>
          <w:rFonts w:ascii="Arial" w:hAnsi="Arial"/>
          <w:sz w:val="22"/>
          <w:szCs w:val="22"/>
          <w:lang w:val="en-GB"/>
        </w:rPr>
        <w:t>where and when the research took place, the aims, the methods used, the findings, any limitations and any recommendations (</w:t>
      </w:r>
      <w:r w:rsidRPr="00C94FB1">
        <w:rPr>
          <w:rFonts w:ascii="Arial" w:hAnsi="Arial"/>
          <w:color w:val="auto"/>
          <w:sz w:val="22"/>
          <w:szCs w:val="22"/>
          <w:lang w:val="en-GB"/>
        </w:rPr>
        <w:t xml:space="preserve">see </w:t>
      </w:r>
      <w:r w:rsidR="003A454E">
        <w:rPr>
          <w:rFonts w:ascii="Arial" w:hAnsi="Arial"/>
          <w:color w:val="auto"/>
          <w:sz w:val="22"/>
          <w:szCs w:val="22"/>
          <w:lang w:val="en-GB"/>
        </w:rPr>
        <w:t>table 3</w:t>
      </w:r>
      <w:r w:rsidRPr="00BE4F2D">
        <w:rPr>
          <w:rFonts w:ascii="Arial" w:hAnsi="Arial"/>
          <w:sz w:val="22"/>
          <w:szCs w:val="22"/>
          <w:lang w:val="en-GB"/>
        </w:rPr>
        <w:t xml:space="preserve">). </w:t>
      </w:r>
      <w:r w:rsidR="00103FDB">
        <w:rPr>
          <w:rFonts w:ascii="Arial" w:eastAsia="Arial" w:hAnsi="Arial" w:cs="Arial"/>
          <w:sz w:val="22"/>
          <w:szCs w:val="22"/>
          <w:lang w:val="en-GB"/>
        </w:rPr>
        <w:t>The prevalent themes that emerged were understanding social media, perceptions of professional &amp; safe social media use, positive aspects of social media and factors influencing social media usage.</w:t>
      </w:r>
    </w:p>
    <w:p w14:paraId="73196145" w14:textId="77777777" w:rsidR="00B852F6" w:rsidRPr="00BE4F2D" w:rsidRDefault="00B852F6" w:rsidP="00B852F6">
      <w:pPr>
        <w:pStyle w:val="Body"/>
        <w:spacing w:line="360" w:lineRule="auto"/>
        <w:jc w:val="both"/>
        <w:rPr>
          <w:rFonts w:ascii="Arial" w:eastAsia="Arial" w:hAnsi="Arial" w:cs="Arial"/>
          <w:sz w:val="22"/>
          <w:szCs w:val="22"/>
          <w:lang w:val="en-GB"/>
        </w:rPr>
      </w:pPr>
    </w:p>
    <w:p w14:paraId="2FB58715" w14:textId="5ABF6903" w:rsidR="00B852F6" w:rsidRPr="00BE4F2D" w:rsidRDefault="00B852F6" w:rsidP="00B852F6">
      <w:pPr>
        <w:pStyle w:val="Body"/>
        <w:spacing w:line="360" w:lineRule="auto"/>
        <w:jc w:val="both"/>
        <w:rPr>
          <w:rFonts w:ascii="Arial" w:eastAsia="Arial" w:hAnsi="Arial" w:cs="Arial"/>
          <w:b/>
          <w:sz w:val="22"/>
          <w:szCs w:val="22"/>
          <w:lang w:val="en-GB"/>
        </w:rPr>
      </w:pPr>
      <w:r w:rsidRPr="00BE4F2D">
        <w:rPr>
          <w:rFonts w:ascii="Arial" w:hAnsi="Arial"/>
          <w:b/>
          <w:sz w:val="22"/>
          <w:szCs w:val="22"/>
          <w:lang w:val="en-GB"/>
        </w:rPr>
        <w:t>Identification of social media habits and usage</w:t>
      </w:r>
    </w:p>
    <w:p w14:paraId="620C0393" w14:textId="051E7929" w:rsidR="00B852F6" w:rsidRPr="00BE4F2D" w:rsidRDefault="00B852F6" w:rsidP="00B852F6">
      <w:pPr>
        <w:pStyle w:val="Body"/>
        <w:spacing w:line="360" w:lineRule="auto"/>
        <w:jc w:val="both"/>
        <w:rPr>
          <w:rFonts w:ascii="Arial" w:eastAsia="Arial" w:hAnsi="Arial" w:cs="Arial"/>
          <w:sz w:val="22"/>
          <w:szCs w:val="22"/>
          <w:lang w:val="en-GB"/>
        </w:rPr>
      </w:pPr>
      <w:r>
        <w:rPr>
          <w:rFonts w:ascii="Arial" w:hAnsi="Arial"/>
          <w:sz w:val="22"/>
          <w:szCs w:val="22"/>
          <w:lang w:val="en-GB"/>
        </w:rPr>
        <w:t>I</w:t>
      </w:r>
      <w:r w:rsidRPr="00BE4F2D">
        <w:rPr>
          <w:rFonts w:ascii="Arial" w:hAnsi="Arial"/>
          <w:sz w:val="22"/>
          <w:szCs w:val="22"/>
          <w:lang w:val="en-GB"/>
        </w:rPr>
        <w:t>n order to understand any phenomen</w:t>
      </w:r>
      <w:r w:rsidR="00C70779">
        <w:rPr>
          <w:rFonts w:ascii="Arial" w:hAnsi="Arial"/>
          <w:sz w:val="22"/>
          <w:szCs w:val="22"/>
          <w:lang w:val="en-GB"/>
        </w:rPr>
        <w:t>a</w:t>
      </w:r>
      <w:r w:rsidRPr="00BE4F2D">
        <w:rPr>
          <w:rFonts w:ascii="Arial" w:hAnsi="Arial"/>
          <w:sz w:val="22"/>
          <w:szCs w:val="22"/>
          <w:lang w:val="en-GB"/>
        </w:rPr>
        <w:t xml:space="preserve"> it must be observed and described before it can be understood</w:t>
      </w:r>
      <w:r w:rsidR="00C70779">
        <w:rPr>
          <w:rFonts w:ascii="Arial" w:hAnsi="Arial"/>
          <w:sz w:val="22"/>
          <w:szCs w:val="22"/>
          <w:lang w:val="en-GB"/>
        </w:rPr>
        <w:t>. E</w:t>
      </w:r>
      <w:r w:rsidRPr="00BE4F2D">
        <w:rPr>
          <w:rFonts w:ascii="Arial" w:hAnsi="Arial"/>
          <w:sz w:val="22"/>
          <w:szCs w:val="22"/>
          <w:lang w:val="en-GB"/>
        </w:rPr>
        <w:t xml:space="preserve">ight publications </w:t>
      </w:r>
      <w:r w:rsidR="00256550">
        <w:rPr>
          <w:rFonts w:ascii="Arial" w:hAnsi="Arial"/>
          <w:sz w:val="22"/>
          <w:szCs w:val="22"/>
          <w:lang w:val="en-GB"/>
        </w:rPr>
        <w:t xml:space="preserve">reported </w:t>
      </w:r>
      <w:r w:rsidRPr="00BE4F2D">
        <w:rPr>
          <w:rFonts w:ascii="Arial" w:hAnsi="Arial"/>
          <w:sz w:val="22"/>
          <w:szCs w:val="22"/>
          <w:lang w:val="en-GB"/>
        </w:rPr>
        <w:t>the social media habits of students (Garner and O’Sullivan 2010, Chretien et al. 2010, Giordano &amp; Giordano 2011, Maloney et al.</w:t>
      </w:r>
      <w:r w:rsidRPr="00BE4F2D">
        <w:rPr>
          <w:rFonts w:ascii="Arial" w:hAnsi="Arial"/>
          <w:i/>
          <w:iCs/>
          <w:sz w:val="22"/>
          <w:szCs w:val="22"/>
          <w:lang w:val="en-GB"/>
        </w:rPr>
        <w:t xml:space="preserve"> </w:t>
      </w:r>
      <w:r w:rsidRPr="00BE4F2D">
        <w:rPr>
          <w:rFonts w:ascii="Arial" w:hAnsi="Arial"/>
          <w:sz w:val="22"/>
          <w:szCs w:val="22"/>
          <w:lang w:val="en-GB"/>
        </w:rPr>
        <w:t>2014, Usher et al.</w:t>
      </w:r>
      <w:r w:rsidRPr="00BE4F2D">
        <w:rPr>
          <w:rFonts w:ascii="Arial" w:hAnsi="Arial"/>
          <w:i/>
          <w:iCs/>
          <w:sz w:val="22"/>
          <w:szCs w:val="22"/>
          <w:lang w:val="en-GB"/>
        </w:rPr>
        <w:t xml:space="preserve"> </w:t>
      </w:r>
      <w:r w:rsidRPr="00BE4F2D">
        <w:rPr>
          <w:rFonts w:ascii="Arial" w:hAnsi="Arial"/>
          <w:sz w:val="22"/>
          <w:szCs w:val="22"/>
          <w:lang w:val="en-GB"/>
        </w:rPr>
        <w:t xml:space="preserve">2014, </w:t>
      </w:r>
      <w:proofErr w:type="spellStart"/>
      <w:r w:rsidRPr="00BE4F2D">
        <w:rPr>
          <w:rFonts w:ascii="Arial" w:hAnsi="Arial"/>
          <w:sz w:val="22"/>
          <w:szCs w:val="22"/>
          <w:lang w:val="en-GB"/>
        </w:rPr>
        <w:t>Benetoli</w:t>
      </w:r>
      <w:proofErr w:type="spellEnd"/>
      <w:r w:rsidRPr="00BE4F2D">
        <w:rPr>
          <w:rFonts w:ascii="Arial" w:hAnsi="Arial"/>
          <w:sz w:val="22"/>
          <w:szCs w:val="22"/>
          <w:lang w:val="en-GB"/>
        </w:rPr>
        <w:t xml:space="preserve"> et al.</w:t>
      </w:r>
      <w:r w:rsidRPr="00BE4F2D">
        <w:rPr>
          <w:rFonts w:ascii="Arial" w:hAnsi="Arial"/>
          <w:i/>
          <w:iCs/>
          <w:sz w:val="22"/>
          <w:szCs w:val="22"/>
          <w:lang w:val="en-GB"/>
        </w:rPr>
        <w:t xml:space="preserve"> </w:t>
      </w:r>
      <w:r w:rsidRPr="00BE4F2D">
        <w:rPr>
          <w:rFonts w:ascii="Arial" w:hAnsi="Arial"/>
          <w:sz w:val="22"/>
          <w:szCs w:val="22"/>
          <w:lang w:val="en-GB"/>
        </w:rPr>
        <w:t>2015, Ferguson et al.</w:t>
      </w:r>
      <w:r w:rsidRPr="00BE4F2D">
        <w:rPr>
          <w:rFonts w:ascii="Arial" w:hAnsi="Arial"/>
          <w:i/>
          <w:iCs/>
          <w:sz w:val="22"/>
          <w:szCs w:val="22"/>
          <w:lang w:val="en-GB"/>
        </w:rPr>
        <w:t xml:space="preserve"> </w:t>
      </w:r>
      <w:r w:rsidRPr="00BE4F2D">
        <w:rPr>
          <w:rFonts w:ascii="Arial" w:hAnsi="Arial"/>
          <w:sz w:val="22"/>
          <w:szCs w:val="22"/>
          <w:lang w:val="en-GB"/>
        </w:rPr>
        <w:t>2016, Mather et al</w:t>
      </w:r>
      <w:r>
        <w:rPr>
          <w:rFonts w:ascii="Arial" w:hAnsi="Arial"/>
          <w:sz w:val="22"/>
          <w:szCs w:val="22"/>
          <w:lang w:val="en-GB"/>
        </w:rPr>
        <w:t>.</w:t>
      </w:r>
      <w:r w:rsidRPr="00BE4F2D">
        <w:rPr>
          <w:rFonts w:ascii="Arial" w:hAnsi="Arial"/>
          <w:i/>
          <w:iCs/>
          <w:sz w:val="22"/>
          <w:szCs w:val="22"/>
          <w:lang w:val="en-GB"/>
        </w:rPr>
        <w:t xml:space="preserve"> </w:t>
      </w:r>
      <w:r w:rsidRPr="00BE4F2D">
        <w:rPr>
          <w:rFonts w:ascii="Arial" w:hAnsi="Arial"/>
          <w:sz w:val="22"/>
          <w:szCs w:val="22"/>
          <w:lang w:val="en-GB"/>
        </w:rPr>
        <w:t xml:space="preserve">2016). One of the most comprehensive studies </w:t>
      </w:r>
      <w:r w:rsidR="002042E4">
        <w:rPr>
          <w:rFonts w:ascii="Arial" w:hAnsi="Arial"/>
          <w:sz w:val="22"/>
          <w:szCs w:val="22"/>
          <w:lang w:val="en-GB"/>
        </w:rPr>
        <w:t xml:space="preserve">investigated </w:t>
      </w:r>
      <w:r>
        <w:rPr>
          <w:rFonts w:ascii="Arial" w:hAnsi="Arial"/>
          <w:sz w:val="22"/>
          <w:szCs w:val="22"/>
          <w:lang w:val="en-GB"/>
        </w:rPr>
        <w:t>Australian</w:t>
      </w:r>
      <w:r w:rsidRPr="00BE4F2D">
        <w:rPr>
          <w:rFonts w:ascii="Arial" w:hAnsi="Arial"/>
          <w:sz w:val="22"/>
          <w:szCs w:val="22"/>
          <w:lang w:val="en-GB"/>
        </w:rPr>
        <w:t xml:space="preserve"> health pro</w:t>
      </w:r>
      <w:r>
        <w:rPr>
          <w:rFonts w:ascii="Arial" w:hAnsi="Arial"/>
          <w:sz w:val="22"/>
          <w:szCs w:val="22"/>
          <w:lang w:val="en-GB"/>
        </w:rPr>
        <w:t xml:space="preserve">fessional students </w:t>
      </w:r>
      <w:r w:rsidRPr="00BE4F2D">
        <w:rPr>
          <w:rFonts w:ascii="Arial" w:hAnsi="Arial"/>
          <w:sz w:val="22"/>
          <w:szCs w:val="22"/>
          <w:lang w:val="en-GB"/>
        </w:rPr>
        <w:t>from a variety of courses with the majority being student nurses (Usher et al.</w:t>
      </w:r>
      <w:r w:rsidRPr="00BE4F2D">
        <w:rPr>
          <w:rFonts w:ascii="Arial" w:hAnsi="Arial"/>
          <w:i/>
          <w:iCs/>
          <w:sz w:val="22"/>
          <w:szCs w:val="22"/>
          <w:lang w:val="en-GB"/>
        </w:rPr>
        <w:t xml:space="preserve"> </w:t>
      </w:r>
      <w:r w:rsidRPr="00BE4F2D">
        <w:rPr>
          <w:rFonts w:ascii="Arial" w:hAnsi="Arial"/>
          <w:sz w:val="22"/>
          <w:szCs w:val="22"/>
          <w:lang w:val="en-GB"/>
        </w:rPr>
        <w:t>2014, Mather et al</w:t>
      </w:r>
      <w:r w:rsidRPr="00BE4F2D">
        <w:rPr>
          <w:rFonts w:ascii="Arial" w:hAnsi="Arial"/>
          <w:i/>
          <w:iCs/>
          <w:sz w:val="22"/>
          <w:szCs w:val="22"/>
          <w:lang w:val="en-GB"/>
        </w:rPr>
        <w:t xml:space="preserve">, </w:t>
      </w:r>
      <w:r w:rsidRPr="00BE4F2D">
        <w:rPr>
          <w:rFonts w:ascii="Arial" w:hAnsi="Arial"/>
          <w:sz w:val="22"/>
          <w:szCs w:val="22"/>
          <w:lang w:val="en-GB"/>
        </w:rPr>
        <w:t>2016). This cross-sectional study of 637 first year and 451 final year students explored social media usage at twelve universities using an online survey devised by Giordano and Giordano (2011). Both groups provided similar results with around 50% of students using online media as their primary source of information and Facebook being the most widely used social media platform with at least 91% of students utili</w:t>
      </w:r>
      <w:r w:rsidR="00582B53">
        <w:rPr>
          <w:rFonts w:ascii="Arial" w:hAnsi="Arial"/>
          <w:sz w:val="22"/>
          <w:szCs w:val="22"/>
          <w:lang w:val="en-GB"/>
        </w:rPr>
        <w:t>s</w:t>
      </w:r>
      <w:r w:rsidRPr="00BE4F2D">
        <w:rPr>
          <w:rFonts w:ascii="Arial" w:hAnsi="Arial"/>
          <w:sz w:val="22"/>
          <w:szCs w:val="22"/>
          <w:lang w:val="en-GB"/>
        </w:rPr>
        <w:t xml:space="preserve">ing it. This research suggested that universities need to engage with students via </w:t>
      </w:r>
      <w:r w:rsidR="009F1A92">
        <w:rPr>
          <w:rFonts w:ascii="Arial" w:hAnsi="Arial"/>
          <w:sz w:val="22"/>
          <w:szCs w:val="22"/>
          <w:lang w:val="en-GB"/>
        </w:rPr>
        <w:t xml:space="preserve">social </w:t>
      </w:r>
      <w:r w:rsidR="004064EB">
        <w:rPr>
          <w:rFonts w:ascii="Arial" w:hAnsi="Arial"/>
          <w:sz w:val="22"/>
          <w:szCs w:val="22"/>
          <w:lang w:val="en-GB"/>
        </w:rPr>
        <w:t>media. Th</w:t>
      </w:r>
      <w:r w:rsidR="00822C79">
        <w:rPr>
          <w:rFonts w:ascii="Arial" w:hAnsi="Arial"/>
          <w:sz w:val="22"/>
          <w:szCs w:val="22"/>
          <w:lang w:val="en-GB"/>
        </w:rPr>
        <w:t>eir</w:t>
      </w:r>
      <w:r w:rsidR="004064EB">
        <w:rPr>
          <w:rFonts w:ascii="Arial" w:hAnsi="Arial"/>
          <w:sz w:val="22"/>
          <w:szCs w:val="22"/>
          <w:lang w:val="en-GB"/>
        </w:rPr>
        <w:t xml:space="preserve"> </w:t>
      </w:r>
      <w:r w:rsidR="00822C79">
        <w:rPr>
          <w:rFonts w:ascii="Arial" w:hAnsi="Arial"/>
          <w:sz w:val="22"/>
          <w:szCs w:val="22"/>
          <w:lang w:val="en-GB"/>
        </w:rPr>
        <w:t>study</w:t>
      </w:r>
      <w:r>
        <w:rPr>
          <w:rFonts w:ascii="Arial" w:hAnsi="Arial"/>
          <w:sz w:val="22"/>
          <w:szCs w:val="22"/>
          <w:lang w:val="en-GB"/>
        </w:rPr>
        <w:t xml:space="preserve"> was limited </w:t>
      </w:r>
      <w:r w:rsidR="00822C79">
        <w:rPr>
          <w:rFonts w:ascii="Arial" w:hAnsi="Arial"/>
          <w:sz w:val="22"/>
          <w:szCs w:val="22"/>
          <w:lang w:val="en-GB"/>
        </w:rPr>
        <w:t xml:space="preserve">because </w:t>
      </w:r>
      <w:r w:rsidR="003E4DB8">
        <w:rPr>
          <w:rFonts w:ascii="Arial" w:hAnsi="Arial"/>
          <w:sz w:val="22"/>
          <w:szCs w:val="22"/>
          <w:lang w:val="en-GB"/>
        </w:rPr>
        <w:t xml:space="preserve">they </w:t>
      </w:r>
      <w:r>
        <w:rPr>
          <w:rFonts w:ascii="Arial" w:hAnsi="Arial"/>
          <w:sz w:val="22"/>
          <w:szCs w:val="22"/>
          <w:lang w:val="en-GB"/>
        </w:rPr>
        <w:t>did not fully identify</w:t>
      </w:r>
      <w:r w:rsidRPr="00BE4F2D">
        <w:rPr>
          <w:rFonts w:ascii="Arial" w:hAnsi="Arial"/>
          <w:sz w:val="22"/>
          <w:szCs w:val="22"/>
          <w:lang w:val="en-GB"/>
        </w:rPr>
        <w:t xml:space="preserve"> the motivations </w:t>
      </w:r>
      <w:r w:rsidR="001321A0">
        <w:rPr>
          <w:rFonts w:ascii="Arial" w:hAnsi="Arial"/>
          <w:sz w:val="22"/>
          <w:szCs w:val="22"/>
          <w:lang w:val="en-GB"/>
        </w:rPr>
        <w:t>for</w:t>
      </w:r>
      <w:r w:rsidRPr="00BE4F2D">
        <w:rPr>
          <w:rFonts w:ascii="Arial" w:hAnsi="Arial"/>
          <w:sz w:val="22"/>
          <w:szCs w:val="22"/>
          <w:lang w:val="en-GB"/>
        </w:rPr>
        <w:t xml:space="preserve"> using social media. The high prevalence of Facebook usage among health students is comparable to the findings of </w:t>
      </w:r>
      <w:proofErr w:type="spellStart"/>
      <w:r w:rsidRPr="00BE4F2D">
        <w:rPr>
          <w:rFonts w:ascii="Arial" w:hAnsi="Arial"/>
          <w:sz w:val="22"/>
          <w:szCs w:val="22"/>
          <w:lang w:val="en-GB"/>
        </w:rPr>
        <w:t>Benetoli</w:t>
      </w:r>
      <w:proofErr w:type="spellEnd"/>
      <w:r w:rsidRPr="00BE4F2D">
        <w:rPr>
          <w:rFonts w:ascii="Arial" w:hAnsi="Arial"/>
          <w:sz w:val="22"/>
          <w:szCs w:val="22"/>
          <w:lang w:val="en-GB"/>
        </w:rPr>
        <w:t xml:space="preserve"> et al.</w:t>
      </w:r>
      <w:r w:rsidRPr="00BE4F2D">
        <w:rPr>
          <w:rFonts w:ascii="Arial" w:hAnsi="Arial"/>
          <w:i/>
          <w:iCs/>
          <w:sz w:val="22"/>
          <w:szCs w:val="22"/>
          <w:lang w:val="en-GB"/>
        </w:rPr>
        <w:t xml:space="preserve"> </w:t>
      </w:r>
      <w:r w:rsidRPr="00BE4F2D">
        <w:rPr>
          <w:rFonts w:ascii="Arial" w:hAnsi="Arial"/>
          <w:sz w:val="22"/>
          <w:szCs w:val="22"/>
          <w:lang w:val="en-GB"/>
        </w:rPr>
        <w:t>(2015) who reported in their systematic lite</w:t>
      </w:r>
      <w:r>
        <w:rPr>
          <w:rFonts w:ascii="Arial" w:hAnsi="Arial"/>
          <w:sz w:val="22"/>
          <w:szCs w:val="22"/>
          <w:lang w:val="en-GB"/>
        </w:rPr>
        <w:t xml:space="preserve">rature review </w:t>
      </w:r>
      <w:r w:rsidRPr="00BE4F2D">
        <w:rPr>
          <w:rFonts w:ascii="Arial" w:hAnsi="Arial"/>
          <w:sz w:val="22"/>
          <w:szCs w:val="22"/>
          <w:lang w:val="en-GB"/>
        </w:rPr>
        <w:t xml:space="preserve">between 76% and </w:t>
      </w:r>
      <w:r w:rsidRPr="00BE4F2D">
        <w:rPr>
          <w:rFonts w:ascii="Arial" w:hAnsi="Arial"/>
          <w:sz w:val="22"/>
          <w:szCs w:val="22"/>
          <w:lang w:val="en-GB"/>
        </w:rPr>
        <w:lastRenderedPageBreak/>
        <w:t>100% of pharmacy students had an account.</w:t>
      </w:r>
      <w:r w:rsidR="001321A0">
        <w:rPr>
          <w:rFonts w:ascii="Arial" w:hAnsi="Arial"/>
          <w:sz w:val="22"/>
          <w:szCs w:val="22"/>
          <w:lang w:val="en-GB"/>
        </w:rPr>
        <w:t xml:space="preserve"> </w:t>
      </w:r>
      <w:proofErr w:type="spellStart"/>
      <w:r w:rsidR="002E5726">
        <w:rPr>
          <w:rFonts w:ascii="Arial" w:hAnsi="Arial"/>
          <w:sz w:val="22"/>
          <w:szCs w:val="22"/>
          <w:lang w:val="en-GB"/>
        </w:rPr>
        <w:t>Bent</w:t>
      </w:r>
      <w:r w:rsidR="0059197C">
        <w:rPr>
          <w:rFonts w:ascii="Arial" w:hAnsi="Arial"/>
          <w:sz w:val="22"/>
          <w:szCs w:val="22"/>
          <w:lang w:val="en-GB"/>
        </w:rPr>
        <w:t>etoli</w:t>
      </w:r>
      <w:proofErr w:type="spellEnd"/>
      <w:r w:rsidR="0059197C">
        <w:rPr>
          <w:rFonts w:ascii="Arial" w:hAnsi="Arial"/>
          <w:sz w:val="22"/>
          <w:szCs w:val="22"/>
          <w:lang w:val="en-GB"/>
        </w:rPr>
        <w:t xml:space="preserve"> did </w:t>
      </w:r>
      <w:r w:rsidR="001321A0">
        <w:rPr>
          <w:rFonts w:ascii="Arial" w:hAnsi="Arial"/>
          <w:sz w:val="22"/>
          <w:szCs w:val="22"/>
          <w:lang w:val="en-GB"/>
        </w:rPr>
        <w:t>not identif</w:t>
      </w:r>
      <w:r w:rsidR="00EA2D1B">
        <w:rPr>
          <w:rFonts w:ascii="Arial" w:hAnsi="Arial"/>
          <w:sz w:val="22"/>
          <w:szCs w:val="22"/>
          <w:lang w:val="en-GB"/>
        </w:rPr>
        <w:t>y</w:t>
      </w:r>
      <w:r w:rsidR="001321A0">
        <w:rPr>
          <w:rFonts w:ascii="Arial" w:hAnsi="Arial"/>
          <w:sz w:val="22"/>
          <w:szCs w:val="22"/>
          <w:lang w:val="en-GB"/>
        </w:rPr>
        <w:t xml:space="preserve"> whether these accounts were solely for personal use or whether they were also used for professional activities.</w:t>
      </w:r>
    </w:p>
    <w:p w14:paraId="01F1FB2B" w14:textId="77777777" w:rsidR="00B852F6" w:rsidRPr="00BE4F2D" w:rsidRDefault="00B852F6" w:rsidP="00B852F6">
      <w:pPr>
        <w:pStyle w:val="Body"/>
        <w:spacing w:line="360" w:lineRule="auto"/>
        <w:jc w:val="both"/>
        <w:rPr>
          <w:rFonts w:ascii="Arial" w:eastAsia="Arial" w:hAnsi="Arial" w:cs="Arial"/>
          <w:sz w:val="22"/>
          <w:szCs w:val="22"/>
          <w:lang w:val="en-GB"/>
        </w:rPr>
      </w:pPr>
    </w:p>
    <w:p w14:paraId="3B3D4F27" w14:textId="0961D5C1" w:rsidR="00B852F6" w:rsidRPr="00BE4F2D" w:rsidRDefault="00B852F6" w:rsidP="00B852F6">
      <w:pPr>
        <w:pStyle w:val="Body"/>
        <w:spacing w:line="360" w:lineRule="auto"/>
        <w:jc w:val="both"/>
        <w:rPr>
          <w:rFonts w:ascii="Arial" w:eastAsia="Arial" w:hAnsi="Arial" w:cs="Arial"/>
          <w:sz w:val="22"/>
          <w:szCs w:val="22"/>
          <w:lang w:val="en-GB"/>
        </w:rPr>
      </w:pPr>
      <w:r w:rsidRPr="00BE4F2D">
        <w:rPr>
          <w:rFonts w:ascii="Arial" w:hAnsi="Arial"/>
          <w:sz w:val="22"/>
          <w:szCs w:val="22"/>
          <w:lang w:val="en-GB"/>
        </w:rPr>
        <w:t xml:space="preserve">There </w:t>
      </w:r>
      <w:r>
        <w:rPr>
          <w:rFonts w:ascii="Arial" w:hAnsi="Arial"/>
          <w:sz w:val="22"/>
          <w:szCs w:val="22"/>
          <w:lang w:val="en-GB"/>
        </w:rPr>
        <w:t>is</w:t>
      </w:r>
      <w:r w:rsidR="00C565B6">
        <w:rPr>
          <w:rFonts w:ascii="Arial" w:hAnsi="Arial"/>
          <w:sz w:val="22"/>
          <w:szCs w:val="22"/>
          <w:lang w:val="en-GB"/>
        </w:rPr>
        <w:t xml:space="preserve"> some</w:t>
      </w:r>
      <w:r>
        <w:rPr>
          <w:rFonts w:ascii="Arial" w:hAnsi="Arial"/>
          <w:sz w:val="22"/>
          <w:szCs w:val="22"/>
          <w:lang w:val="en-GB"/>
        </w:rPr>
        <w:t xml:space="preserve"> evidence of </w:t>
      </w:r>
      <w:r w:rsidRPr="00BE4F2D">
        <w:rPr>
          <w:rFonts w:ascii="Arial" w:hAnsi="Arial"/>
          <w:sz w:val="22"/>
          <w:szCs w:val="22"/>
          <w:lang w:val="en-GB"/>
        </w:rPr>
        <w:t>smaller scale studies that have tried to</w:t>
      </w:r>
      <w:r w:rsidR="00C565B6">
        <w:rPr>
          <w:rFonts w:ascii="Arial" w:hAnsi="Arial"/>
          <w:sz w:val="22"/>
          <w:szCs w:val="22"/>
          <w:lang w:val="en-GB"/>
        </w:rPr>
        <w:t xml:space="preserve"> </w:t>
      </w:r>
      <w:r w:rsidRPr="00BE4F2D">
        <w:rPr>
          <w:rFonts w:ascii="Arial" w:hAnsi="Arial"/>
          <w:sz w:val="22"/>
          <w:szCs w:val="22"/>
          <w:lang w:val="en-GB"/>
        </w:rPr>
        <w:t>explore</w:t>
      </w:r>
      <w:r w:rsidR="00C83C18">
        <w:rPr>
          <w:rFonts w:ascii="Arial" w:hAnsi="Arial"/>
          <w:sz w:val="22"/>
          <w:szCs w:val="22"/>
          <w:lang w:val="en-GB"/>
        </w:rPr>
        <w:t xml:space="preserve"> </w:t>
      </w:r>
      <w:r w:rsidRPr="00BE4F2D">
        <w:rPr>
          <w:rFonts w:ascii="Arial" w:hAnsi="Arial"/>
          <w:sz w:val="22"/>
          <w:szCs w:val="22"/>
          <w:lang w:val="en-GB"/>
        </w:rPr>
        <w:t>the habits of students navigating social media, Maloney et al.</w:t>
      </w:r>
      <w:r w:rsidRPr="00BE4F2D">
        <w:rPr>
          <w:rFonts w:ascii="Arial" w:hAnsi="Arial"/>
          <w:i/>
          <w:iCs/>
          <w:sz w:val="22"/>
          <w:szCs w:val="22"/>
          <w:lang w:val="en-GB"/>
        </w:rPr>
        <w:t xml:space="preserve"> </w:t>
      </w:r>
      <w:r w:rsidRPr="00BE4F2D">
        <w:rPr>
          <w:rFonts w:ascii="Arial" w:hAnsi="Arial"/>
          <w:sz w:val="22"/>
          <w:szCs w:val="22"/>
          <w:lang w:val="en-GB"/>
        </w:rPr>
        <w:t>(2014) carried out a survey of 142 physiotherapy students and discovered</w:t>
      </w:r>
      <w:r w:rsidR="00C565B6">
        <w:rPr>
          <w:rFonts w:ascii="Arial" w:hAnsi="Arial"/>
          <w:sz w:val="22"/>
          <w:szCs w:val="22"/>
          <w:lang w:val="en-GB"/>
        </w:rPr>
        <w:t xml:space="preserve"> the</w:t>
      </w:r>
      <w:r w:rsidR="00EA2D1B">
        <w:rPr>
          <w:rFonts w:ascii="Arial" w:hAnsi="Arial"/>
          <w:sz w:val="22"/>
          <w:szCs w:val="22"/>
          <w:lang w:val="en-GB"/>
        </w:rPr>
        <w:t xml:space="preserve"> </w:t>
      </w:r>
      <w:r w:rsidR="00ED29E0">
        <w:rPr>
          <w:rFonts w:ascii="Arial" w:hAnsi="Arial"/>
          <w:sz w:val="22"/>
          <w:szCs w:val="22"/>
          <w:lang w:val="en-GB"/>
        </w:rPr>
        <w:t>t</w:t>
      </w:r>
      <w:r w:rsidRPr="00BE4F2D">
        <w:rPr>
          <w:rFonts w:ascii="Arial" w:hAnsi="Arial"/>
          <w:sz w:val="22"/>
          <w:szCs w:val="22"/>
          <w:lang w:val="en-GB"/>
        </w:rPr>
        <w:t>wo</w:t>
      </w:r>
      <w:r w:rsidR="00ED29E0">
        <w:rPr>
          <w:rFonts w:ascii="Arial" w:hAnsi="Arial"/>
          <w:sz w:val="22"/>
          <w:szCs w:val="22"/>
          <w:lang w:val="en-GB"/>
        </w:rPr>
        <w:t xml:space="preserve"> </w:t>
      </w:r>
      <w:r w:rsidRPr="00BE4F2D">
        <w:rPr>
          <w:rFonts w:ascii="Arial" w:hAnsi="Arial"/>
          <w:sz w:val="22"/>
          <w:szCs w:val="22"/>
          <w:lang w:val="en-GB"/>
        </w:rPr>
        <w:t xml:space="preserve">main drivers for using social media </w:t>
      </w:r>
      <w:r w:rsidR="00C83C18" w:rsidRPr="00BE4F2D">
        <w:rPr>
          <w:rFonts w:ascii="Arial" w:hAnsi="Arial"/>
          <w:sz w:val="22"/>
          <w:szCs w:val="22"/>
          <w:lang w:val="en-GB"/>
        </w:rPr>
        <w:t>w</w:t>
      </w:r>
      <w:r w:rsidR="00C83C18">
        <w:rPr>
          <w:rFonts w:ascii="Arial" w:hAnsi="Arial"/>
          <w:sz w:val="22"/>
          <w:szCs w:val="22"/>
          <w:lang w:val="en-GB"/>
        </w:rPr>
        <w:t>ere</w:t>
      </w:r>
      <w:r w:rsidR="00C83C18" w:rsidRPr="00BE4F2D">
        <w:rPr>
          <w:rFonts w:ascii="Arial" w:hAnsi="Arial"/>
          <w:sz w:val="22"/>
          <w:szCs w:val="22"/>
          <w:lang w:val="en-GB"/>
        </w:rPr>
        <w:t xml:space="preserve"> peer</w:t>
      </w:r>
      <w:r w:rsidRPr="00BE4F2D">
        <w:rPr>
          <w:rFonts w:ascii="Arial" w:hAnsi="Arial"/>
          <w:sz w:val="22"/>
          <w:szCs w:val="22"/>
          <w:lang w:val="en-GB"/>
        </w:rPr>
        <w:t xml:space="preserve"> collaboration and enhanced communication which enabled accessible and instantaneous</w:t>
      </w:r>
      <w:r w:rsidR="00C83C18">
        <w:rPr>
          <w:rFonts w:ascii="Arial" w:hAnsi="Arial"/>
          <w:sz w:val="22"/>
          <w:szCs w:val="22"/>
          <w:lang w:val="en-GB"/>
        </w:rPr>
        <w:t xml:space="preserve"> conversations</w:t>
      </w:r>
      <w:r w:rsidRPr="00BE4F2D">
        <w:rPr>
          <w:rFonts w:ascii="Arial" w:hAnsi="Arial"/>
          <w:sz w:val="22"/>
          <w:szCs w:val="22"/>
          <w:lang w:val="en-GB"/>
        </w:rPr>
        <w:t xml:space="preserve"> with fellow students and university staff. Ferguson et al.</w:t>
      </w:r>
      <w:r w:rsidRPr="00BE4F2D">
        <w:rPr>
          <w:rFonts w:ascii="Arial" w:hAnsi="Arial"/>
          <w:i/>
          <w:iCs/>
          <w:sz w:val="22"/>
          <w:szCs w:val="22"/>
          <w:lang w:val="en-GB"/>
        </w:rPr>
        <w:t xml:space="preserve"> </w:t>
      </w:r>
      <w:r w:rsidRPr="00BE4F2D">
        <w:rPr>
          <w:rFonts w:ascii="Arial" w:hAnsi="Arial"/>
          <w:sz w:val="22"/>
          <w:szCs w:val="22"/>
          <w:lang w:val="en-GB"/>
        </w:rPr>
        <w:t xml:space="preserve">(2016) carried out focus groups and agree that collaboration is a key factor in social media engagement but with the added caveat that this is carried out at a ‘safe distance’. The students </w:t>
      </w:r>
      <w:r w:rsidR="00272813">
        <w:rPr>
          <w:rFonts w:ascii="Arial" w:hAnsi="Arial"/>
          <w:sz w:val="22"/>
          <w:szCs w:val="22"/>
          <w:lang w:val="en-GB"/>
        </w:rPr>
        <w:t xml:space="preserve">reported </w:t>
      </w:r>
      <w:r w:rsidRPr="00BE4F2D">
        <w:rPr>
          <w:rFonts w:ascii="Arial" w:hAnsi="Arial"/>
          <w:sz w:val="22"/>
          <w:szCs w:val="22"/>
          <w:lang w:val="en-GB"/>
        </w:rPr>
        <w:t>it be a less intrusive way to communicate compared to phoning or direct one-to-one communication. The studies discussed here indicate the majority of health professional students use social media regularly</w:t>
      </w:r>
      <w:r w:rsidR="00A375B9">
        <w:rPr>
          <w:rFonts w:ascii="Arial" w:hAnsi="Arial"/>
          <w:sz w:val="22"/>
          <w:szCs w:val="22"/>
          <w:lang w:val="en-GB"/>
        </w:rPr>
        <w:t>.</w:t>
      </w:r>
      <w:r w:rsidRPr="00BE4F2D">
        <w:rPr>
          <w:rFonts w:ascii="Arial" w:hAnsi="Arial"/>
          <w:sz w:val="22"/>
          <w:szCs w:val="22"/>
          <w:lang w:val="en-GB"/>
        </w:rPr>
        <w:t xml:space="preserve"> </w:t>
      </w:r>
      <w:r w:rsidR="00A375B9">
        <w:rPr>
          <w:rFonts w:ascii="Arial" w:hAnsi="Arial"/>
          <w:sz w:val="22"/>
          <w:szCs w:val="22"/>
          <w:lang w:val="en-GB"/>
        </w:rPr>
        <w:t xml:space="preserve">They </w:t>
      </w:r>
      <w:r w:rsidRPr="00BE4F2D">
        <w:rPr>
          <w:rFonts w:ascii="Arial" w:hAnsi="Arial"/>
          <w:sz w:val="22"/>
          <w:szCs w:val="22"/>
          <w:lang w:val="en-GB"/>
        </w:rPr>
        <w:t xml:space="preserve">find it helpful in communicating with fellow students and sourcing information relating to their studies. </w:t>
      </w:r>
      <w:r>
        <w:rPr>
          <w:rFonts w:ascii="Arial" w:hAnsi="Arial"/>
          <w:sz w:val="22"/>
          <w:szCs w:val="22"/>
          <w:lang w:val="en-GB"/>
        </w:rPr>
        <w:t xml:space="preserve">Importantly these studies indicate a professional use by students even if it is unintentional. </w:t>
      </w:r>
    </w:p>
    <w:p w14:paraId="3A125D4B" w14:textId="77777777" w:rsidR="00B852F6" w:rsidRPr="00BE4F2D" w:rsidRDefault="00B852F6" w:rsidP="00B852F6">
      <w:pPr>
        <w:pStyle w:val="Body"/>
        <w:spacing w:line="360" w:lineRule="auto"/>
        <w:jc w:val="both"/>
        <w:rPr>
          <w:rFonts w:ascii="Arial" w:eastAsia="Arial" w:hAnsi="Arial" w:cs="Arial"/>
          <w:sz w:val="22"/>
          <w:szCs w:val="22"/>
          <w:lang w:val="en-GB"/>
        </w:rPr>
      </w:pPr>
    </w:p>
    <w:p w14:paraId="6D91D3B8" w14:textId="1F9F4BC7" w:rsidR="00B852F6" w:rsidRPr="00BE4F2D" w:rsidRDefault="00B852F6" w:rsidP="00B852F6">
      <w:pPr>
        <w:pStyle w:val="Body"/>
        <w:spacing w:line="360" w:lineRule="auto"/>
        <w:jc w:val="both"/>
        <w:rPr>
          <w:rFonts w:ascii="Arial" w:eastAsia="Arial" w:hAnsi="Arial" w:cs="Arial"/>
          <w:b/>
          <w:sz w:val="22"/>
          <w:szCs w:val="22"/>
          <w:lang w:val="en-GB"/>
        </w:rPr>
      </w:pPr>
      <w:r w:rsidRPr="00BE4F2D">
        <w:rPr>
          <w:rFonts w:ascii="Arial" w:hAnsi="Arial"/>
          <w:b/>
          <w:sz w:val="22"/>
          <w:szCs w:val="22"/>
          <w:lang w:val="en-GB"/>
        </w:rPr>
        <w:t>Professional and safe social media use</w:t>
      </w:r>
    </w:p>
    <w:p w14:paraId="0E743302" w14:textId="75392A53" w:rsidR="00B852F6" w:rsidRPr="00BE4F2D" w:rsidRDefault="00B852F6" w:rsidP="00B852F6">
      <w:pPr>
        <w:pStyle w:val="Body"/>
        <w:spacing w:line="360" w:lineRule="auto"/>
        <w:jc w:val="both"/>
        <w:rPr>
          <w:rFonts w:ascii="Arial" w:eastAsia="Arial" w:hAnsi="Arial" w:cs="Arial"/>
          <w:sz w:val="22"/>
          <w:szCs w:val="22"/>
          <w:lang w:val="en-GB"/>
        </w:rPr>
      </w:pPr>
      <w:r w:rsidRPr="00BE4F2D">
        <w:rPr>
          <w:rFonts w:ascii="Arial" w:hAnsi="Arial"/>
          <w:sz w:val="22"/>
          <w:szCs w:val="22"/>
          <w:lang w:val="en-GB"/>
        </w:rPr>
        <w:t xml:space="preserve">a number of </w:t>
      </w:r>
      <w:r>
        <w:rPr>
          <w:rFonts w:ascii="Arial" w:hAnsi="Arial"/>
          <w:sz w:val="22"/>
          <w:szCs w:val="22"/>
          <w:lang w:val="en-GB"/>
        </w:rPr>
        <w:t>researchers,</w:t>
      </w:r>
      <w:r w:rsidRPr="00BE4F2D">
        <w:rPr>
          <w:rFonts w:ascii="Arial" w:hAnsi="Arial"/>
          <w:sz w:val="22"/>
          <w:szCs w:val="22"/>
          <w:lang w:val="en-GB"/>
        </w:rPr>
        <w:t xml:space="preserve"> (Garner &amp; O’Sullivan 2010, Jain et al</w:t>
      </w:r>
      <w:r>
        <w:rPr>
          <w:rFonts w:ascii="Arial" w:hAnsi="Arial"/>
          <w:sz w:val="22"/>
          <w:szCs w:val="22"/>
          <w:lang w:val="en-GB"/>
        </w:rPr>
        <w:t>.</w:t>
      </w:r>
      <w:r w:rsidRPr="00BE4F2D">
        <w:rPr>
          <w:rFonts w:ascii="Arial" w:hAnsi="Arial"/>
          <w:i/>
          <w:iCs/>
          <w:sz w:val="22"/>
          <w:szCs w:val="22"/>
          <w:lang w:val="en-GB"/>
        </w:rPr>
        <w:t xml:space="preserve"> </w:t>
      </w:r>
      <w:r w:rsidRPr="00BE4F2D">
        <w:rPr>
          <w:rFonts w:ascii="Arial" w:hAnsi="Arial"/>
          <w:sz w:val="22"/>
          <w:szCs w:val="22"/>
          <w:lang w:val="en-GB"/>
        </w:rPr>
        <w:t>2014, Maloney et al.</w:t>
      </w:r>
      <w:r w:rsidRPr="00BE4F2D">
        <w:rPr>
          <w:rFonts w:ascii="Arial" w:hAnsi="Arial"/>
          <w:i/>
          <w:iCs/>
          <w:sz w:val="22"/>
          <w:szCs w:val="22"/>
          <w:lang w:val="en-GB"/>
        </w:rPr>
        <w:t xml:space="preserve"> </w:t>
      </w:r>
      <w:r w:rsidRPr="00BE4F2D">
        <w:rPr>
          <w:rFonts w:ascii="Arial" w:hAnsi="Arial"/>
          <w:sz w:val="22"/>
          <w:szCs w:val="22"/>
          <w:lang w:val="en-GB"/>
        </w:rPr>
        <w:t xml:space="preserve">2014, </w:t>
      </w:r>
      <w:proofErr w:type="spellStart"/>
      <w:r w:rsidRPr="00BE4F2D">
        <w:rPr>
          <w:rFonts w:ascii="Arial" w:hAnsi="Arial"/>
          <w:sz w:val="22"/>
          <w:szCs w:val="22"/>
          <w:lang w:val="en-GB"/>
        </w:rPr>
        <w:t>Nyangeni</w:t>
      </w:r>
      <w:proofErr w:type="spellEnd"/>
      <w:r w:rsidRPr="00BE4F2D">
        <w:rPr>
          <w:rFonts w:ascii="Arial" w:hAnsi="Arial"/>
          <w:sz w:val="22"/>
          <w:szCs w:val="22"/>
          <w:lang w:val="en-GB"/>
        </w:rPr>
        <w:t xml:space="preserve"> et al.</w:t>
      </w:r>
      <w:r w:rsidRPr="00BE4F2D">
        <w:rPr>
          <w:rFonts w:ascii="Arial" w:hAnsi="Arial"/>
          <w:i/>
          <w:iCs/>
          <w:sz w:val="22"/>
          <w:szCs w:val="22"/>
          <w:lang w:val="en-GB"/>
        </w:rPr>
        <w:t xml:space="preserve"> </w:t>
      </w:r>
      <w:r w:rsidRPr="00BE4F2D">
        <w:rPr>
          <w:rFonts w:ascii="Arial" w:hAnsi="Arial"/>
          <w:sz w:val="22"/>
          <w:szCs w:val="22"/>
          <w:lang w:val="en-GB"/>
        </w:rPr>
        <w:t>2015, Ferguson et al.</w:t>
      </w:r>
      <w:r w:rsidRPr="00BE4F2D">
        <w:rPr>
          <w:rFonts w:ascii="Arial" w:hAnsi="Arial"/>
          <w:i/>
          <w:iCs/>
          <w:sz w:val="22"/>
          <w:szCs w:val="22"/>
          <w:lang w:val="en-GB"/>
        </w:rPr>
        <w:t xml:space="preserve"> </w:t>
      </w:r>
      <w:r w:rsidRPr="00BE4F2D">
        <w:rPr>
          <w:rFonts w:ascii="Arial" w:hAnsi="Arial"/>
          <w:sz w:val="22"/>
          <w:szCs w:val="22"/>
          <w:lang w:val="en-GB"/>
        </w:rPr>
        <w:t xml:space="preserve">2016, </w:t>
      </w:r>
      <w:proofErr w:type="spellStart"/>
      <w:r w:rsidRPr="00BE4F2D">
        <w:rPr>
          <w:rFonts w:ascii="Arial" w:hAnsi="Arial"/>
          <w:sz w:val="22"/>
          <w:szCs w:val="22"/>
          <w:lang w:val="en-GB"/>
        </w:rPr>
        <w:t>Barnable</w:t>
      </w:r>
      <w:proofErr w:type="spellEnd"/>
      <w:r w:rsidRPr="00BE4F2D">
        <w:rPr>
          <w:rFonts w:ascii="Arial" w:hAnsi="Arial"/>
          <w:sz w:val="22"/>
          <w:szCs w:val="22"/>
          <w:lang w:val="en-GB"/>
        </w:rPr>
        <w:t xml:space="preserve"> et al.</w:t>
      </w:r>
      <w:r w:rsidRPr="00BE4F2D">
        <w:rPr>
          <w:rFonts w:ascii="Arial" w:hAnsi="Arial"/>
          <w:i/>
          <w:iCs/>
          <w:sz w:val="22"/>
          <w:szCs w:val="22"/>
          <w:lang w:val="en-GB"/>
        </w:rPr>
        <w:t xml:space="preserve"> </w:t>
      </w:r>
      <w:r w:rsidRPr="00BE4F2D">
        <w:rPr>
          <w:rFonts w:ascii="Arial" w:hAnsi="Arial"/>
          <w:sz w:val="22"/>
          <w:szCs w:val="22"/>
          <w:lang w:val="en-GB"/>
        </w:rPr>
        <w:t>2018</w:t>
      </w:r>
      <w:r w:rsidR="00276D87" w:rsidRPr="00276D87">
        <w:rPr>
          <w:rFonts w:ascii="Arial" w:hAnsi="Arial"/>
          <w:sz w:val="22"/>
          <w:szCs w:val="22"/>
          <w:lang w:val="en-GB"/>
        </w:rPr>
        <w:t xml:space="preserve"> </w:t>
      </w:r>
      <w:r w:rsidR="00276D87" w:rsidRPr="00BE4F2D">
        <w:rPr>
          <w:rFonts w:ascii="Arial" w:hAnsi="Arial"/>
          <w:sz w:val="22"/>
          <w:szCs w:val="22"/>
          <w:lang w:val="en-GB"/>
        </w:rPr>
        <w:t xml:space="preserve">have explored </w:t>
      </w:r>
      <w:r w:rsidR="00276D87">
        <w:rPr>
          <w:rFonts w:ascii="Arial" w:hAnsi="Arial"/>
          <w:sz w:val="22"/>
          <w:szCs w:val="22"/>
          <w:lang w:val="en-GB"/>
        </w:rPr>
        <w:t>t</w:t>
      </w:r>
      <w:r w:rsidR="00276D87" w:rsidRPr="00BE4F2D">
        <w:rPr>
          <w:rFonts w:ascii="Arial" w:hAnsi="Arial"/>
          <w:sz w:val="22"/>
          <w:szCs w:val="22"/>
          <w:lang w:val="en-GB"/>
        </w:rPr>
        <w:t>he perceptions of what is ‘safe’ whilst using social media</w:t>
      </w:r>
      <w:r w:rsidRPr="00BE4F2D">
        <w:rPr>
          <w:rFonts w:ascii="Arial" w:hAnsi="Arial"/>
          <w:sz w:val="22"/>
          <w:szCs w:val="22"/>
          <w:lang w:val="en-GB"/>
        </w:rPr>
        <w:t>. All of th</w:t>
      </w:r>
      <w:r w:rsidR="00276D87">
        <w:rPr>
          <w:rFonts w:ascii="Arial" w:hAnsi="Arial"/>
          <w:sz w:val="22"/>
          <w:szCs w:val="22"/>
          <w:lang w:val="en-GB"/>
        </w:rPr>
        <w:t xml:space="preserve">ese </w:t>
      </w:r>
      <w:r>
        <w:rPr>
          <w:rFonts w:ascii="Arial" w:hAnsi="Arial"/>
          <w:sz w:val="22"/>
          <w:szCs w:val="22"/>
          <w:lang w:val="en-GB"/>
        </w:rPr>
        <w:t>research</w:t>
      </w:r>
      <w:r w:rsidRPr="00BE4F2D">
        <w:rPr>
          <w:rFonts w:ascii="Arial" w:hAnsi="Arial"/>
          <w:sz w:val="22"/>
          <w:szCs w:val="22"/>
          <w:lang w:val="en-GB"/>
        </w:rPr>
        <w:t xml:space="preserve"> with the exception of the South African study (</w:t>
      </w:r>
      <w:proofErr w:type="spellStart"/>
      <w:r w:rsidRPr="00BE4F2D">
        <w:rPr>
          <w:rFonts w:ascii="Arial" w:hAnsi="Arial"/>
          <w:sz w:val="22"/>
          <w:szCs w:val="22"/>
          <w:lang w:val="en-GB"/>
        </w:rPr>
        <w:t>Nyangeni</w:t>
      </w:r>
      <w:proofErr w:type="spellEnd"/>
      <w:r w:rsidRPr="00BE4F2D">
        <w:rPr>
          <w:rFonts w:ascii="Arial" w:hAnsi="Arial"/>
          <w:sz w:val="22"/>
          <w:szCs w:val="22"/>
          <w:lang w:val="en-GB"/>
        </w:rPr>
        <w:t xml:space="preserve"> et al</w:t>
      </w:r>
      <w:r>
        <w:rPr>
          <w:rFonts w:ascii="Arial" w:hAnsi="Arial"/>
          <w:sz w:val="22"/>
          <w:szCs w:val="22"/>
          <w:lang w:val="en-GB"/>
        </w:rPr>
        <w:t>.</w:t>
      </w:r>
      <w:r w:rsidRPr="00BE4F2D">
        <w:rPr>
          <w:rFonts w:ascii="Arial" w:hAnsi="Arial"/>
          <w:sz w:val="22"/>
          <w:szCs w:val="22"/>
          <w:lang w:val="en-GB"/>
        </w:rPr>
        <w:t xml:space="preserve"> 2015) discovered that the majority of students understood the general concepts of what was meant by professional use of social media. </w:t>
      </w:r>
      <w:r w:rsidR="001E02B4">
        <w:rPr>
          <w:rFonts w:ascii="Arial" w:hAnsi="Arial"/>
          <w:sz w:val="22"/>
          <w:szCs w:val="22"/>
          <w:lang w:val="en-GB"/>
        </w:rPr>
        <w:t>S</w:t>
      </w:r>
      <w:r w:rsidRPr="00BE4F2D">
        <w:rPr>
          <w:rFonts w:ascii="Arial" w:hAnsi="Arial"/>
          <w:sz w:val="22"/>
          <w:szCs w:val="22"/>
          <w:lang w:val="en-GB"/>
        </w:rPr>
        <w:t>tudents in South Africa did not appear to appreciate patient confidentiality with all students indicating they took pictures of patients and shared this on social media</w:t>
      </w:r>
      <w:r>
        <w:rPr>
          <w:rFonts w:ascii="Arial" w:hAnsi="Arial"/>
          <w:sz w:val="22"/>
          <w:szCs w:val="22"/>
          <w:lang w:val="en-GB"/>
        </w:rPr>
        <w:t xml:space="preserve"> platforms</w:t>
      </w:r>
      <w:r w:rsidRPr="00BE4F2D">
        <w:rPr>
          <w:rFonts w:ascii="Arial" w:hAnsi="Arial"/>
          <w:sz w:val="22"/>
          <w:szCs w:val="22"/>
          <w:lang w:val="en-GB"/>
        </w:rPr>
        <w:t>. This information was reported directly to the researcher and despite this being a</w:t>
      </w:r>
      <w:r w:rsidR="00685011">
        <w:rPr>
          <w:rFonts w:ascii="Arial" w:hAnsi="Arial"/>
          <w:sz w:val="22"/>
          <w:szCs w:val="22"/>
          <w:lang w:val="en-GB"/>
        </w:rPr>
        <w:t>n</w:t>
      </w:r>
      <w:r w:rsidRPr="00BE4F2D">
        <w:rPr>
          <w:rFonts w:ascii="Arial" w:hAnsi="Arial"/>
          <w:sz w:val="22"/>
          <w:szCs w:val="22"/>
          <w:lang w:val="en-GB"/>
        </w:rPr>
        <w:t xml:space="preserve"> unprofessional behaviour</w:t>
      </w:r>
      <w:r w:rsidR="00685011">
        <w:rPr>
          <w:rFonts w:ascii="Arial" w:hAnsi="Arial"/>
          <w:sz w:val="22"/>
          <w:szCs w:val="22"/>
          <w:lang w:val="en-GB"/>
        </w:rPr>
        <w:t>, it</w:t>
      </w:r>
      <w:r w:rsidRPr="00BE4F2D">
        <w:rPr>
          <w:rFonts w:ascii="Arial" w:hAnsi="Arial"/>
          <w:sz w:val="22"/>
          <w:szCs w:val="22"/>
          <w:lang w:val="en-GB"/>
        </w:rPr>
        <w:t xml:space="preserve"> was not escalated or reporte</w:t>
      </w:r>
      <w:r>
        <w:rPr>
          <w:rFonts w:ascii="Arial" w:hAnsi="Arial"/>
          <w:sz w:val="22"/>
          <w:szCs w:val="22"/>
          <w:lang w:val="en-GB"/>
        </w:rPr>
        <w:t>d for further investigation</w:t>
      </w:r>
      <w:r w:rsidR="00685011">
        <w:rPr>
          <w:rFonts w:ascii="Arial" w:hAnsi="Arial"/>
          <w:sz w:val="22"/>
          <w:szCs w:val="22"/>
          <w:lang w:val="en-GB"/>
        </w:rPr>
        <w:t>.</w:t>
      </w:r>
      <w:r>
        <w:rPr>
          <w:rFonts w:ascii="Arial" w:hAnsi="Arial"/>
          <w:sz w:val="22"/>
          <w:szCs w:val="22"/>
          <w:lang w:val="en-GB"/>
        </w:rPr>
        <w:t xml:space="preserve"> </w:t>
      </w:r>
      <w:r w:rsidR="00685011">
        <w:rPr>
          <w:rFonts w:ascii="Arial" w:hAnsi="Arial"/>
          <w:sz w:val="22"/>
          <w:szCs w:val="22"/>
          <w:lang w:val="en-GB"/>
        </w:rPr>
        <w:t>T</w:t>
      </w:r>
      <w:r w:rsidRPr="00BE4F2D">
        <w:rPr>
          <w:rFonts w:ascii="Arial" w:hAnsi="Arial"/>
          <w:sz w:val="22"/>
          <w:szCs w:val="22"/>
          <w:lang w:val="en-GB"/>
        </w:rPr>
        <w:t>his may</w:t>
      </w:r>
      <w:r>
        <w:rPr>
          <w:rFonts w:ascii="Arial" w:hAnsi="Arial"/>
          <w:sz w:val="22"/>
          <w:szCs w:val="22"/>
          <w:lang w:val="en-GB"/>
        </w:rPr>
        <w:t>, however</w:t>
      </w:r>
      <w:r w:rsidRPr="00BE4F2D">
        <w:rPr>
          <w:rFonts w:ascii="Arial" w:hAnsi="Arial"/>
          <w:sz w:val="22"/>
          <w:szCs w:val="22"/>
          <w:lang w:val="en-GB"/>
        </w:rPr>
        <w:t xml:space="preserve"> be linked to cultural practices and local nursing council regulations. In the UK post Francis Report there </w:t>
      </w:r>
      <w:r>
        <w:rPr>
          <w:rFonts w:ascii="Arial" w:hAnsi="Arial"/>
          <w:sz w:val="22"/>
          <w:szCs w:val="22"/>
          <w:lang w:val="en-GB"/>
        </w:rPr>
        <w:t>is</w:t>
      </w:r>
      <w:r w:rsidRPr="00BE4F2D">
        <w:rPr>
          <w:rFonts w:ascii="Arial" w:hAnsi="Arial"/>
          <w:sz w:val="22"/>
          <w:szCs w:val="22"/>
          <w:lang w:val="en-GB"/>
        </w:rPr>
        <w:t xml:space="preserve"> a clear need to inform the relevant authorities and not to allow </w:t>
      </w:r>
      <w:r>
        <w:rPr>
          <w:rFonts w:ascii="Arial" w:hAnsi="Arial"/>
          <w:sz w:val="22"/>
          <w:szCs w:val="22"/>
          <w:lang w:val="en-GB"/>
        </w:rPr>
        <w:t>such</w:t>
      </w:r>
      <w:r w:rsidRPr="00BE4F2D">
        <w:rPr>
          <w:rFonts w:ascii="Arial" w:hAnsi="Arial"/>
          <w:sz w:val="22"/>
          <w:szCs w:val="22"/>
          <w:lang w:val="en-GB"/>
        </w:rPr>
        <w:t xml:space="preserve"> behaviours to continue (Francis, 2015). </w:t>
      </w:r>
    </w:p>
    <w:p w14:paraId="1AD57C44" w14:textId="77777777" w:rsidR="00B852F6" w:rsidRPr="00BE4F2D" w:rsidRDefault="00B852F6" w:rsidP="00B852F6">
      <w:pPr>
        <w:pStyle w:val="Body"/>
        <w:spacing w:line="360" w:lineRule="auto"/>
        <w:jc w:val="both"/>
        <w:rPr>
          <w:rFonts w:ascii="Arial" w:eastAsia="Arial" w:hAnsi="Arial" w:cs="Arial"/>
          <w:sz w:val="22"/>
          <w:szCs w:val="22"/>
          <w:lang w:val="en-GB"/>
        </w:rPr>
      </w:pPr>
    </w:p>
    <w:p w14:paraId="0B0CFA73" w14:textId="24BE65E5" w:rsidR="00B852F6" w:rsidRPr="00BE4F2D" w:rsidRDefault="00B852F6" w:rsidP="00B852F6">
      <w:pPr>
        <w:pStyle w:val="Body"/>
        <w:spacing w:line="360" w:lineRule="auto"/>
        <w:jc w:val="both"/>
        <w:rPr>
          <w:rFonts w:ascii="Arial" w:eastAsia="Arial" w:hAnsi="Arial" w:cs="Arial"/>
          <w:sz w:val="22"/>
          <w:szCs w:val="22"/>
          <w:lang w:val="en-GB"/>
        </w:rPr>
      </w:pPr>
      <w:r w:rsidRPr="00BE4F2D">
        <w:rPr>
          <w:rFonts w:ascii="Arial" w:hAnsi="Arial"/>
          <w:sz w:val="22"/>
          <w:szCs w:val="22"/>
          <w:lang w:val="en-GB"/>
        </w:rPr>
        <w:t>Despite most students having an awareness of unprofessionalism, there were some causes for concern identified</w:t>
      </w:r>
      <w:r w:rsidR="002C38F0">
        <w:rPr>
          <w:rFonts w:ascii="Arial" w:hAnsi="Arial"/>
          <w:sz w:val="22"/>
          <w:szCs w:val="22"/>
          <w:lang w:val="en-GB"/>
        </w:rPr>
        <w:t>.</w:t>
      </w:r>
      <w:r w:rsidRPr="00BE4F2D">
        <w:rPr>
          <w:rFonts w:ascii="Arial" w:hAnsi="Arial"/>
          <w:sz w:val="22"/>
          <w:szCs w:val="22"/>
          <w:lang w:val="en-GB"/>
        </w:rPr>
        <w:t xml:space="preserve"> </w:t>
      </w:r>
      <w:proofErr w:type="spellStart"/>
      <w:r w:rsidRPr="00BE4F2D">
        <w:rPr>
          <w:rFonts w:ascii="Arial" w:hAnsi="Arial"/>
          <w:sz w:val="22"/>
          <w:szCs w:val="22"/>
          <w:lang w:val="en-GB"/>
        </w:rPr>
        <w:t>Barnable</w:t>
      </w:r>
      <w:proofErr w:type="spellEnd"/>
      <w:r w:rsidRPr="00BE4F2D">
        <w:rPr>
          <w:rFonts w:ascii="Arial" w:hAnsi="Arial"/>
          <w:sz w:val="22"/>
          <w:szCs w:val="22"/>
          <w:lang w:val="en-GB"/>
        </w:rPr>
        <w:t xml:space="preserve"> et al.</w:t>
      </w:r>
      <w:r w:rsidRPr="00BE4F2D">
        <w:rPr>
          <w:rFonts w:ascii="Arial" w:hAnsi="Arial"/>
          <w:i/>
          <w:iCs/>
          <w:sz w:val="22"/>
          <w:szCs w:val="22"/>
          <w:lang w:val="en-GB"/>
        </w:rPr>
        <w:t xml:space="preserve"> </w:t>
      </w:r>
      <w:r w:rsidRPr="00BE4F2D">
        <w:rPr>
          <w:rFonts w:ascii="Arial" w:hAnsi="Arial"/>
          <w:sz w:val="22"/>
          <w:szCs w:val="22"/>
          <w:lang w:val="en-GB"/>
        </w:rPr>
        <w:t xml:space="preserve">(2018) </w:t>
      </w:r>
      <w:r w:rsidR="002C38F0">
        <w:rPr>
          <w:rFonts w:ascii="Arial" w:hAnsi="Arial"/>
          <w:sz w:val="22"/>
          <w:szCs w:val="22"/>
          <w:lang w:val="en-GB"/>
        </w:rPr>
        <w:t>found</w:t>
      </w:r>
      <w:r w:rsidRPr="00BE4F2D">
        <w:rPr>
          <w:rFonts w:ascii="Arial" w:hAnsi="Arial"/>
          <w:sz w:val="22"/>
          <w:szCs w:val="22"/>
          <w:lang w:val="en-GB"/>
        </w:rPr>
        <w:t xml:space="preserve"> 34% of pharmacy students in one universit</w:t>
      </w:r>
      <w:r>
        <w:rPr>
          <w:rFonts w:ascii="Arial" w:hAnsi="Arial"/>
          <w:sz w:val="22"/>
          <w:szCs w:val="22"/>
          <w:lang w:val="en-GB"/>
        </w:rPr>
        <w:t xml:space="preserve">y in </w:t>
      </w:r>
      <w:r w:rsidRPr="00BE4F2D">
        <w:rPr>
          <w:rFonts w:ascii="Arial" w:hAnsi="Arial"/>
          <w:sz w:val="22"/>
          <w:szCs w:val="22"/>
          <w:lang w:val="en-GB"/>
        </w:rPr>
        <w:t xml:space="preserve">Canada were aware of other students who had breached confidentiality, although the nature of these breaches is not quantified. </w:t>
      </w:r>
      <w:proofErr w:type="spellStart"/>
      <w:r w:rsidRPr="00BE4F2D">
        <w:rPr>
          <w:rFonts w:ascii="Arial" w:hAnsi="Arial"/>
          <w:sz w:val="22"/>
          <w:szCs w:val="22"/>
          <w:lang w:val="en-GB"/>
        </w:rPr>
        <w:t>Westrick</w:t>
      </w:r>
      <w:proofErr w:type="spellEnd"/>
      <w:r w:rsidRPr="00BE4F2D">
        <w:rPr>
          <w:rFonts w:ascii="Arial" w:hAnsi="Arial"/>
          <w:sz w:val="22"/>
          <w:szCs w:val="22"/>
          <w:lang w:val="en-GB"/>
        </w:rPr>
        <w:t xml:space="preserve"> (2016) explored some recent cases of online misconduct and their consequences with one student</w:t>
      </w:r>
      <w:r w:rsidR="00DE51A6">
        <w:rPr>
          <w:rFonts w:ascii="Arial" w:hAnsi="Arial"/>
          <w:sz w:val="22"/>
          <w:szCs w:val="22"/>
          <w:lang w:val="en-GB"/>
        </w:rPr>
        <w:t xml:space="preserve"> nurse </w:t>
      </w:r>
      <w:r w:rsidRPr="00BE4F2D">
        <w:rPr>
          <w:rFonts w:ascii="Arial" w:hAnsi="Arial"/>
          <w:sz w:val="22"/>
          <w:szCs w:val="22"/>
          <w:lang w:val="en-GB"/>
        </w:rPr>
        <w:t xml:space="preserve"> being dismissed from the course for posting a picture of a patient online, she also posted the </w:t>
      </w:r>
      <w:r w:rsidRPr="00BE4F2D">
        <w:rPr>
          <w:rFonts w:ascii="Arial" w:hAnsi="Arial"/>
          <w:sz w:val="22"/>
          <w:szCs w:val="22"/>
          <w:lang w:val="en-GB"/>
        </w:rPr>
        <w:lastRenderedPageBreak/>
        <w:t>hospital the patient was being treated in</w:t>
      </w:r>
      <w:r w:rsidR="00DE51A6">
        <w:rPr>
          <w:rFonts w:ascii="Arial" w:hAnsi="Arial"/>
          <w:sz w:val="22"/>
          <w:szCs w:val="22"/>
          <w:lang w:val="en-GB"/>
        </w:rPr>
        <w:t xml:space="preserve"> </w:t>
      </w:r>
      <w:r w:rsidRPr="00BE4F2D">
        <w:rPr>
          <w:rFonts w:ascii="Arial" w:hAnsi="Arial"/>
          <w:sz w:val="22"/>
          <w:szCs w:val="22"/>
          <w:lang w:val="en-GB"/>
        </w:rPr>
        <w:t>mean</w:t>
      </w:r>
      <w:r w:rsidR="00C461E2">
        <w:rPr>
          <w:rFonts w:ascii="Arial" w:hAnsi="Arial"/>
          <w:sz w:val="22"/>
          <w:szCs w:val="22"/>
          <w:lang w:val="en-GB"/>
        </w:rPr>
        <w:t>ing</w:t>
      </w:r>
      <w:r w:rsidRPr="00BE4F2D">
        <w:rPr>
          <w:rFonts w:ascii="Arial" w:hAnsi="Arial"/>
          <w:sz w:val="22"/>
          <w:szCs w:val="22"/>
          <w:lang w:val="en-GB"/>
        </w:rPr>
        <w:t xml:space="preserve"> he could be identified. Another</w:t>
      </w:r>
      <w:r w:rsidR="00DE51A6">
        <w:rPr>
          <w:rFonts w:ascii="Arial" w:hAnsi="Arial"/>
          <w:sz w:val="22"/>
          <w:szCs w:val="22"/>
          <w:lang w:val="en-GB"/>
        </w:rPr>
        <w:t xml:space="preserve"> nursing student</w:t>
      </w:r>
      <w:r w:rsidRPr="00BE4F2D">
        <w:rPr>
          <w:rFonts w:ascii="Arial" w:hAnsi="Arial"/>
          <w:sz w:val="22"/>
          <w:szCs w:val="22"/>
          <w:lang w:val="en-GB"/>
        </w:rPr>
        <w:t xml:space="preserve"> had a blog page and discussed a clinical error that occurred</w:t>
      </w:r>
      <w:r w:rsidR="007F662C">
        <w:rPr>
          <w:rFonts w:ascii="Arial" w:hAnsi="Arial"/>
          <w:sz w:val="22"/>
          <w:szCs w:val="22"/>
          <w:lang w:val="en-GB"/>
        </w:rPr>
        <w:t>. T</w:t>
      </w:r>
      <w:r w:rsidRPr="00BE4F2D">
        <w:rPr>
          <w:rFonts w:ascii="Arial" w:hAnsi="Arial"/>
          <w:sz w:val="22"/>
          <w:szCs w:val="22"/>
          <w:lang w:val="en-GB"/>
        </w:rPr>
        <w:t>he incident was written in such detail that it could be determined where it took place; again, this student was dismissed.</w:t>
      </w:r>
      <w:r w:rsidRPr="00BE4F2D">
        <w:rPr>
          <w:rFonts w:ascii="Arial" w:hAnsi="Arial"/>
          <w:color w:val="FF0000"/>
          <w:sz w:val="22"/>
          <w:szCs w:val="22"/>
          <w:u w:color="FF0000"/>
          <w:lang w:val="en-GB"/>
        </w:rPr>
        <w:t xml:space="preserve"> </w:t>
      </w:r>
      <w:r w:rsidR="00C83C18" w:rsidRPr="00211AB9">
        <w:rPr>
          <w:rFonts w:ascii="Arial" w:hAnsi="Arial"/>
          <w:color w:val="auto"/>
          <w:sz w:val="22"/>
          <w:szCs w:val="22"/>
          <w:u w:color="FF0000"/>
          <w:lang w:val="en-GB"/>
        </w:rPr>
        <w:t>It is</w:t>
      </w:r>
      <w:r w:rsidR="0017349D" w:rsidRPr="00211AB9">
        <w:rPr>
          <w:rFonts w:ascii="Arial" w:hAnsi="Arial"/>
          <w:color w:val="auto"/>
          <w:sz w:val="22"/>
          <w:szCs w:val="22"/>
          <w:u w:color="FF0000"/>
          <w:lang w:val="en-GB"/>
        </w:rPr>
        <w:t xml:space="preserve"> </w:t>
      </w:r>
      <w:r w:rsidRPr="00BE4F2D">
        <w:rPr>
          <w:rFonts w:ascii="Arial" w:hAnsi="Arial"/>
          <w:sz w:val="22"/>
          <w:szCs w:val="22"/>
          <w:lang w:val="en-GB"/>
        </w:rPr>
        <w:t>not only students</w:t>
      </w:r>
      <w:r w:rsidR="00C83C18">
        <w:rPr>
          <w:rFonts w:ascii="Arial" w:hAnsi="Arial"/>
          <w:sz w:val="22"/>
          <w:szCs w:val="22"/>
          <w:lang w:val="en-GB"/>
        </w:rPr>
        <w:t xml:space="preserve"> who</w:t>
      </w:r>
      <w:r w:rsidRPr="00BE4F2D">
        <w:rPr>
          <w:rFonts w:ascii="Arial" w:hAnsi="Arial"/>
          <w:sz w:val="22"/>
          <w:szCs w:val="22"/>
          <w:lang w:val="en-GB"/>
        </w:rPr>
        <w:t xml:space="preserve"> have issues with unprofessional online behaviour 67% of senior doctors reporting that they believe there are photos on Facebook that may compromise their professionalism</w:t>
      </w:r>
      <w:r w:rsidR="00C83C18">
        <w:rPr>
          <w:rFonts w:ascii="Arial" w:hAnsi="Arial"/>
          <w:sz w:val="22"/>
          <w:szCs w:val="22"/>
          <w:lang w:val="en-GB"/>
        </w:rPr>
        <w:t xml:space="preserve"> (Osman et al. 2012).</w:t>
      </w:r>
      <w:r w:rsidRPr="00BE4F2D">
        <w:rPr>
          <w:rFonts w:ascii="Arial" w:hAnsi="Arial"/>
          <w:sz w:val="22"/>
          <w:szCs w:val="22"/>
          <w:lang w:val="en-GB"/>
        </w:rPr>
        <w:t xml:space="preserve"> It is pertinent to </w:t>
      </w:r>
      <w:r>
        <w:rPr>
          <w:rFonts w:ascii="Arial" w:hAnsi="Arial"/>
          <w:sz w:val="22"/>
          <w:szCs w:val="22"/>
          <w:lang w:val="en-GB"/>
        </w:rPr>
        <w:t xml:space="preserve">note </w:t>
      </w:r>
      <w:r w:rsidRPr="00BE4F2D">
        <w:rPr>
          <w:rFonts w:ascii="Arial" w:hAnsi="Arial"/>
          <w:sz w:val="22"/>
          <w:szCs w:val="22"/>
          <w:lang w:val="en-GB"/>
        </w:rPr>
        <w:t xml:space="preserve">that the same group of doctors did not identify any colleagues behaving unprofessionally on Facebook – this seems unlikely if such high numbers feel they have personally compromised their professionalism. This is perhaps the main flaw of all the studies discussed so far – the reliance on self-reporting as well as the lack of guidance to help staff identify what is acceptable and unacceptable online professional behaviour regarding social media. </w:t>
      </w:r>
    </w:p>
    <w:p w14:paraId="0BF0B4AB" w14:textId="77777777" w:rsidR="00B852F6" w:rsidRPr="00BE4F2D" w:rsidRDefault="00B852F6" w:rsidP="00B852F6">
      <w:pPr>
        <w:pStyle w:val="Body"/>
        <w:spacing w:line="360" w:lineRule="auto"/>
        <w:jc w:val="both"/>
        <w:rPr>
          <w:rFonts w:ascii="Arial" w:eastAsia="Arial" w:hAnsi="Arial" w:cs="Arial"/>
          <w:sz w:val="22"/>
          <w:szCs w:val="22"/>
          <w:lang w:val="en-GB"/>
        </w:rPr>
      </w:pPr>
    </w:p>
    <w:p w14:paraId="2C4FC203" w14:textId="31C8FE25" w:rsidR="00B852F6" w:rsidRPr="00BE4F2D" w:rsidRDefault="00B852F6" w:rsidP="00B852F6">
      <w:pPr>
        <w:pStyle w:val="Body"/>
        <w:spacing w:line="360" w:lineRule="auto"/>
        <w:jc w:val="both"/>
        <w:rPr>
          <w:rFonts w:ascii="Arial" w:eastAsia="Arial" w:hAnsi="Arial" w:cs="Arial"/>
          <w:sz w:val="22"/>
          <w:szCs w:val="22"/>
          <w:lang w:val="en-GB"/>
        </w:rPr>
      </w:pPr>
      <w:r w:rsidRPr="00BE4F2D">
        <w:rPr>
          <w:rFonts w:ascii="Arial" w:hAnsi="Arial"/>
          <w:sz w:val="22"/>
          <w:szCs w:val="22"/>
          <w:lang w:val="en-GB"/>
        </w:rPr>
        <w:t>Jain et al</w:t>
      </w:r>
      <w:r>
        <w:rPr>
          <w:rFonts w:ascii="Arial" w:hAnsi="Arial"/>
          <w:sz w:val="22"/>
          <w:szCs w:val="22"/>
          <w:lang w:val="en-GB"/>
        </w:rPr>
        <w:t>.</w:t>
      </w:r>
      <w:r w:rsidRPr="00BE4F2D">
        <w:rPr>
          <w:rFonts w:ascii="Arial" w:hAnsi="Arial"/>
          <w:sz w:val="22"/>
          <w:szCs w:val="22"/>
          <w:lang w:val="en-GB"/>
        </w:rPr>
        <w:t xml:space="preserve"> (2014) study </w:t>
      </w:r>
      <w:r w:rsidR="006F3F5F">
        <w:rPr>
          <w:rFonts w:ascii="Arial" w:hAnsi="Arial"/>
          <w:sz w:val="22"/>
          <w:szCs w:val="22"/>
          <w:lang w:val="en-GB"/>
        </w:rPr>
        <w:t xml:space="preserve">examined </w:t>
      </w:r>
      <w:r w:rsidRPr="00BE4F2D">
        <w:rPr>
          <w:rFonts w:ascii="Arial" w:hAnsi="Arial"/>
          <w:sz w:val="22"/>
          <w:szCs w:val="22"/>
          <w:lang w:val="en-GB"/>
        </w:rPr>
        <w:t>students, lecturers and the public’s perceptions of appropriate postings on social media. The participants were unaware that these were fictitious posts prior to the study, this gained ethical approval a</w:t>
      </w:r>
      <w:r>
        <w:rPr>
          <w:rFonts w:ascii="Arial" w:hAnsi="Arial"/>
          <w:sz w:val="22"/>
          <w:szCs w:val="22"/>
          <w:lang w:val="en-GB"/>
        </w:rPr>
        <w:t xml:space="preserve">nd </w:t>
      </w:r>
      <w:r w:rsidRPr="00BE4F2D">
        <w:rPr>
          <w:rFonts w:ascii="Arial" w:hAnsi="Arial"/>
          <w:sz w:val="22"/>
          <w:szCs w:val="22"/>
          <w:lang w:val="en-GB"/>
        </w:rPr>
        <w:t xml:space="preserve">gave a more realistic response to these posts. A series of fictitious posts were created relating to topics such as illegal substance use, comments on patients, kissing (same-sex pairs and opposite sex-pairs) – the viewers were asked to rate the appropriateness of the image using a Likert scale. The overall findings found that the public and staff were more conservative than students although all groups were in agreement of the unprofessional manner of topics such as disclosing patient information and illegal drug use. The one area where there was some difference of opinion was same-sex relationships with the students having fewer issues with this than </w:t>
      </w:r>
      <w:r w:rsidR="0058087E">
        <w:rPr>
          <w:rFonts w:ascii="Arial" w:hAnsi="Arial"/>
          <w:sz w:val="22"/>
          <w:szCs w:val="22"/>
          <w:lang w:val="en-GB"/>
        </w:rPr>
        <w:t xml:space="preserve">the </w:t>
      </w:r>
      <w:r w:rsidRPr="00BE4F2D">
        <w:rPr>
          <w:rFonts w:ascii="Arial" w:hAnsi="Arial"/>
          <w:sz w:val="22"/>
          <w:szCs w:val="22"/>
          <w:lang w:val="en-GB"/>
        </w:rPr>
        <w:t>public and university staff. This reflects the current changing public attitudes with only 41% of those born in the 1940’s agreeing that same-sex relationships are acceptable compared with 73% of those born in the 1980’s (</w:t>
      </w:r>
      <w:proofErr w:type="spellStart"/>
      <w:r w:rsidRPr="00BE4F2D">
        <w:rPr>
          <w:rFonts w:ascii="Arial" w:hAnsi="Arial"/>
          <w:sz w:val="22"/>
          <w:szCs w:val="22"/>
          <w:lang w:val="en-GB"/>
        </w:rPr>
        <w:t>NatCen</w:t>
      </w:r>
      <w:proofErr w:type="spellEnd"/>
      <w:r w:rsidRPr="00BE4F2D">
        <w:rPr>
          <w:rFonts w:ascii="Arial" w:hAnsi="Arial"/>
          <w:sz w:val="22"/>
          <w:szCs w:val="22"/>
          <w:lang w:val="en-GB"/>
        </w:rPr>
        <w:t xml:space="preserve"> Social Research, 2016). Social media has the power to affect change by instigating societal participation allowing individuals to communicate easily and freely and can have the power to break down long-held prejudices (</w:t>
      </w:r>
      <w:proofErr w:type="spellStart"/>
      <w:r w:rsidRPr="00BE4F2D">
        <w:rPr>
          <w:rFonts w:ascii="Arial" w:hAnsi="Arial"/>
          <w:sz w:val="22"/>
          <w:szCs w:val="22"/>
          <w:lang w:val="en-GB"/>
        </w:rPr>
        <w:t>Ahlqvist</w:t>
      </w:r>
      <w:proofErr w:type="spellEnd"/>
      <w:r w:rsidRPr="00BE4F2D">
        <w:rPr>
          <w:rFonts w:ascii="Arial" w:hAnsi="Arial"/>
          <w:sz w:val="22"/>
          <w:szCs w:val="22"/>
          <w:lang w:val="en-GB"/>
        </w:rPr>
        <w:t xml:space="preserve"> et al, 2010).</w:t>
      </w:r>
    </w:p>
    <w:p w14:paraId="0AD2C848" w14:textId="77777777" w:rsidR="00B852F6" w:rsidRPr="00BE4F2D" w:rsidRDefault="00B852F6" w:rsidP="00B852F6">
      <w:pPr>
        <w:pStyle w:val="Body"/>
        <w:spacing w:line="360" w:lineRule="auto"/>
        <w:jc w:val="both"/>
        <w:rPr>
          <w:rFonts w:ascii="Arial" w:eastAsia="Arial" w:hAnsi="Arial" w:cs="Arial"/>
          <w:sz w:val="22"/>
          <w:szCs w:val="22"/>
          <w:lang w:val="en-GB"/>
        </w:rPr>
      </w:pPr>
    </w:p>
    <w:p w14:paraId="535A27CE" w14:textId="6A0C7EB1" w:rsidR="00B852F6" w:rsidRPr="00BE4F2D" w:rsidRDefault="00B852F6" w:rsidP="00B852F6">
      <w:pPr>
        <w:pStyle w:val="Body"/>
        <w:spacing w:line="360" w:lineRule="auto"/>
        <w:jc w:val="both"/>
        <w:rPr>
          <w:rFonts w:ascii="Arial" w:eastAsia="Arial" w:hAnsi="Arial" w:cs="Arial"/>
          <w:sz w:val="22"/>
          <w:szCs w:val="22"/>
          <w:lang w:val="en-GB"/>
        </w:rPr>
      </w:pPr>
      <w:r w:rsidRPr="00BE4F2D">
        <w:rPr>
          <w:rFonts w:ascii="Arial" w:hAnsi="Arial"/>
          <w:sz w:val="22"/>
          <w:szCs w:val="22"/>
          <w:lang w:val="en-GB"/>
        </w:rPr>
        <w:t xml:space="preserve">A worrying and emerging trend </w:t>
      </w:r>
      <w:r w:rsidR="00D861A5">
        <w:rPr>
          <w:rFonts w:ascii="Arial" w:hAnsi="Arial"/>
          <w:sz w:val="22"/>
          <w:szCs w:val="22"/>
          <w:lang w:val="en-GB"/>
        </w:rPr>
        <w:t xml:space="preserve">is </w:t>
      </w:r>
      <w:r w:rsidRPr="00BE4F2D">
        <w:rPr>
          <w:rFonts w:ascii="Arial" w:hAnsi="Arial"/>
          <w:sz w:val="22"/>
          <w:szCs w:val="22"/>
          <w:lang w:val="en-GB"/>
        </w:rPr>
        <w:t>the increasing prevalence of cyber</w:t>
      </w:r>
      <w:r>
        <w:rPr>
          <w:rFonts w:ascii="Arial" w:hAnsi="Arial"/>
          <w:sz w:val="22"/>
          <w:szCs w:val="22"/>
          <w:lang w:val="en-GB"/>
        </w:rPr>
        <w:t>-</w:t>
      </w:r>
      <w:r w:rsidRPr="00BE4F2D">
        <w:rPr>
          <w:rFonts w:ascii="Arial" w:hAnsi="Arial"/>
          <w:sz w:val="22"/>
          <w:szCs w:val="22"/>
          <w:lang w:val="en-GB"/>
        </w:rPr>
        <w:t>bullying, which was</w:t>
      </w:r>
      <w:r>
        <w:rPr>
          <w:rFonts w:ascii="Arial" w:hAnsi="Arial"/>
          <w:sz w:val="22"/>
          <w:szCs w:val="22"/>
          <w:lang w:val="en-GB"/>
        </w:rPr>
        <w:t xml:space="preserve"> identified</w:t>
      </w:r>
      <w:r w:rsidRPr="00BE4F2D">
        <w:rPr>
          <w:rFonts w:ascii="Arial" w:hAnsi="Arial"/>
          <w:sz w:val="22"/>
          <w:szCs w:val="22"/>
          <w:lang w:val="en-GB"/>
        </w:rPr>
        <w:t>, in a systematic review carried out by de Gagne et al.</w:t>
      </w:r>
      <w:r w:rsidRPr="00BE4F2D">
        <w:rPr>
          <w:rFonts w:ascii="Arial" w:hAnsi="Arial"/>
          <w:i/>
          <w:iCs/>
          <w:sz w:val="22"/>
          <w:szCs w:val="22"/>
          <w:lang w:val="en-GB"/>
        </w:rPr>
        <w:t xml:space="preserve"> </w:t>
      </w:r>
      <w:r w:rsidRPr="00BE4F2D">
        <w:rPr>
          <w:rFonts w:ascii="Arial" w:hAnsi="Arial"/>
          <w:sz w:val="22"/>
          <w:szCs w:val="22"/>
          <w:lang w:val="en-GB"/>
        </w:rPr>
        <w:t>(2016). The review found there were cases of cyber</w:t>
      </w:r>
      <w:r>
        <w:rPr>
          <w:rFonts w:ascii="Arial" w:hAnsi="Arial"/>
          <w:sz w:val="22"/>
          <w:szCs w:val="22"/>
          <w:lang w:val="en-GB"/>
        </w:rPr>
        <w:t>-</w:t>
      </w:r>
      <w:r w:rsidRPr="00BE4F2D">
        <w:rPr>
          <w:rFonts w:ascii="Arial" w:hAnsi="Arial"/>
          <w:sz w:val="22"/>
          <w:szCs w:val="22"/>
          <w:lang w:val="en-GB"/>
        </w:rPr>
        <w:t xml:space="preserve">bullying reported via the university online learning environment (OLE) and these were not only directed towards students but also university staff. </w:t>
      </w:r>
      <w:proofErr w:type="spellStart"/>
      <w:r w:rsidRPr="00BE4F2D">
        <w:rPr>
          <w:rFonts w:ascii="Arial" w:hAnsi="Arial"/>
          <w:sz w:val="22"/>
          <w:szCs w:val="22"/>
          <w:lang w:val="en-GB"/>
        </w:rPr>
        <w:t>Marnocha</w:t>
      </w:r>
      <w:proofErr w:type="spellEnd"/>
      <w:r w:rsidRPr="00BE4F2D">
        <w:rPr>
          <w:rFonts w:ascii="Arial" w:hAnsi="Arial"/>
          <w:sz w:val="22"/>
          <w:szCs w:val="22"/>
          <w:lang w:val="en-GB"/>
        </w:rPr>
        <w:t xml:space="preserve"> et al.</w:t>
      </w:r>
      <w:r w:rsidRPr="00BE4F2D">
        <w:rPr>
          <w:rFonts w:ascii="Arial" w:hAnsi="Arial"/>
          <w:i/>
          <w:iCs/>
          <w:sz w:val="22"/>
          <w:szCs w:val="22"/>
          <w:lang w:val="en-GB"/>
        </w:rPr>
        <w:t xml:space="preserve"> </w:t>
      </w:r>
      <w:r w:rsidRPr="00BE4F2D">
        <w:rPr>
          <w:rFonts w:ascii="Arial" w:hAnsi="Arial"/>
          <w:sz w:val="22"/>
          <w:szCs w:val="22"/>
          <w:lang w:val="en-GB"/>
        </w:rPr>
        <w:t>(2015) surveyed 293 US schools of nursing to identify unprofessional behaviours and how these were</w:t>
      </w:r>
      <w:r w:rsidR="005F48A9">
        <w:rPr>
          <w:rFonts w:ascii="Arial" w:hAnsi="Arial"/>
          <w:sz w:val="22"/>
          <w:szCs w:val="22"/>
          <w:lang w:val="en-GB"/>
        </w:rPr>
        <w:t xml:space="preserve"> managed</w:t>
      </w:r>
      <w:r w:rsidRPr="00BE4F2D">
        <w:rPr>
          <w:rFonts w:ascii="Arial" w:hAnsi="Arial"/>
          <w:sz w:val="22"/>
          <w:szCs w:val="22"/>
          <w:lang w:val="en-GB"/>
        </w:rPr>
        <w:t>, 11% of incidents were in relation to cyber</w:t>
      </w:r>
      <w:r>
        <w:rPr>
          <w:rFonts w:ascii="Arial" w:hAnsi="Arial"/>
          <w:sz w:val="22"/>
          <w:szCs w:val="22"/>
          <w:lang w:val="en-GB"/>
        </w:rPr>
        <w:t>-</w:t>
      </w:r>
      <w:r w:rsidRPr="00BE4F2D">
        <w:rPr>
          <w:rFonts w:ascii="Arial" w:hAnsi="Arial"/>
          <w:sz w:val="22"/>
          <w:szCs w:val="22"/>
          <w:lang w:val="en-GB"/>
        </w:rPr>
        <w:t xml:space="preserve">bullying – with one incident </w:t>
      </w:r>
      <w:r w:rsidR="00C74814" w:rsidRPr="00BE4F2D">
        <w:rPr>
          <w:rFonts w:ascii="Arial" w:hAnsi="Arial"/>
          <w:sz w:val="22"/>
          <w:szCs w:val="22"/>
          <w:lang w:val="en-GB"/>
        </w:rPr>
        <w:t xml:space="preserve">concerning </w:t>
      </w:r>
      <w:r w:rsidRPr="00BE4F2D">
        <w:rPr>
          <w:rFonts w:ascii="Arial" w:hAnsi="Arial"/>
          <w:sz w:val="22"/>
          <w:szCs w:val="22"/>
          <w:lang w:val="en-GB"/>
        </w:rPr>
        <w:t xml:space="preserve">two </w:t>
      </w:r>
      <w:r w:rsidR="006D4B90">
        <w:rPr>
          <w:rFonts w:ascii="Arial" w:hAnsi="Arial"/>
          <w:sz w:val="22"/>
          <w:szCs w:val="22"/>
          <w:lang w:val="en-GB"/>
        </w:rPr>
        <w:t xml:space="preserve">nursing </w:t>
      </w:r>
      <w:r w:rsidRPr="00BE4F2D">
        <w:rPr>
          <w:rFonts w:ascii="Arial" w:hAnsi="Arial"/>
          <w:sz w:val="22"/>
          <w:szCs w:val="22"/>
          <w:lang w:val="en-GB"/>
        </w:rPr>
        <w:t xml:space="preserve">students exchanging words on social media and this then spilling into a dispute in class. This type of behaviour </w:t>
      </w:r>
      <w:r w:rsidR="006D4B90">
        <w:rPr>
          <w:rFonts w:ascii="Arial" w:hAnsi="Arial"/>
          <w:sz w:val="22"/>
          <w:szCs w:val="22"/>
          <w:lang w:val="en-GB"/>
        </w:rPr>
        <w:t xml:space="preserve">does not only exist </w:t>
      </w:r>
      <w:r w:rsidRPr="00BE4F2D">
        <w:rPr>
          <w:rFonts w:ascii="Arial" w:hAnsi="Arial"/>
          <w:sz w:val="22"/>
          <w:szCs w:val="22"/>
          <w:lang w:val="en-GB"/>
        </w:rPr>
        <w:t xml:space="preserve">in nursing students’ </w:t>
      </w:r>
      <w:r w:rsidRPr="00BE4F2D">
        <w:rPr>
          <w:rFonts w:ascii="Arial" w:hAnsi="Arial"/>
          <w:sz w:val="22"/>
          <w:szCs w:val="22"/>
          <w:lang w:val="en-GB"/>
        </w:rPr>
        <w:lastRenderedPageBreak/>
        <w:t xml:space="preserve">communities, it is an increasingly reported </w:t>
      </w:r>
      <w:proofErr w:type="spellStart"/>
      <w:r w:rsidRPr="00BE4F2D">
        <w:rPr>
          <w:rFonts w:ascii="Arial" w:hAnsi="Arial"/>
          <w:sz w:val="22"/>
          <w:szCs w:val="22"/>
          <w:lang w:val="en-GB"/>
        </w:rPr>
        <w:t>phenomeno</w:t>
      </w:r>
      <w:r w:rsidR="006D4B90">
        <w:rPr>
          <w:rFonts w:ascii="Arial" w:hAnsi="Arial"/>
          <w:sz w:val="22"/>
          <w:szCs w:val="22"/>
          <w:lang w:val="en-GB"/>
        </w:rPr>
        <w:t>a</w:t>
      </w:r>
      <w:proofErr w:type="spellEnd"/>
      <w:r w:rsidRPr="00BE4F2D">
        <w:rPr>
          <w:rFonts w:ascii="Arial" w:hAnsi="Arial"/>
          <w:sz w:val="22"/>
          <w:szCs w:val="22"/>
          <w:lang w:val="en-GB"/>
        </w:rPr>
        <w:t xml:space="preserve"> in wider society, particularly amongst school children (</w:t>
      </w:r>
      <w:proofErr w:type="spellStart"/>
      <w:r w:rsidRPr="00BE4F2D">
        <w:rPr>
          <w:rFonts w:ascii="Arial" w:hAnsi="Arial"/>
          <w:sz w:val="22"/>
          <w:szCs w:val="22"/>
          <w:lang w:val="en-GB"/>
        </w:rPr>
        <w:t>Walrave</w:t>
      </w:r>
      <w:proofErr w:type="spellEnd"/>
      <w:r w:rsidRPr="00BE4F2D">
        <w:rPr>
          <w:rFonts w:ascii="Arial" w:hAnsi="Arial"/>
          <w:sz w:val="22"/>
          <w:szCs w:val="22"/>
          <w:lang w:val="en-GB"/>
        </w:rPr>
        <w:t xml:space="preserve"> &amp; </w:t>
      </w:r>
      <w:proofErr w:type="spellStart"/>
      <w:r w:rsidRPr="00BE4F2D">
        <w:rPr>
          <w:rFonts w:ascii="Arial" w:hAnsi="Arial"/>
          <w:sz w:val="22"/>
          <w:szCs w:val="22"/>
          <w:lang w:val="en-GB"/>
        </w:rPr>
        <w:t>Heirman</w:t>
      </w:r>
      <w:proofErr w:type="spellEnd"/>
      <w:r w:rsidRPr="00BE4F2D">
        <w:rPr>
          <w:rFonts w:ascii="Arial" w:hAnsi="Arial"/>
          <w:sz w:val="22"/>
          <w:szCs w:val="22"/>
          <w:lang w:val="en-GB"/>
        </w:rPr>
        <w:t xml:space="preserve"> 2011, Monks et al</w:t>
      </w:r>
      <w:r>
        <w:rPr>
          <w:rFonts w:ascii="Arial" w:hAnsi="Arial"/>
          <w:sz w:val="22"/>
          <w:szCs w:val="22"/>
          <w:lang w:val="en-GB"/>
        </w:rPr>
        <w:t>.</w:t>
      </w:r>
      <w:r w:rsidRPr="00BE4F2D">
        <w:rPr>
          <w:rFonts w:ascii="Arial" w:hAnsi="Arial"/>
          <w:i/>
          <w:iCs/>
          <w:sz w:val="22"/>
          <w:szCs w:val="22"/>
          <w:lang w:val="en-GB"/>
        </w:rPr>
        <w:t xml:space="preserve"> </w:t>
      </w:r>
      <w:r w:rsidRPr="00BE4F2D">
        <w:rPr>
          <w:rFonts w:ascii="Arial" w:hAnsi="Arial"/>
          <w:sz w:val="22"/>
          <w:szCs w:val="22"/>
          <w:lang w:val="en-GB"/>
        </w:rPr>
        <w:t xml:space="preserve">2012). </w:t>
      </w:r>
    </w:p>
    <w:p w14:paraId="44B5E5C6" w14:textId="77777777" w:rsidR="00B852F6" w:rsidRPr="00BE4F2D" w:rsidRDefault="00B852F6" w:rsidP="00B852F6">
      <w:pPr>
        <w:pStyle w:val="Body"/>
        <w:spacing w:line="360" w:lineRule="auto"/>
        <w:jc w:val="both"/>
        <w:rPr>
          <w:rFonts w:ascii="Arial" w:eastAsia="Arial" w:hAnsi="Arial" w:cs="Arial"/>
          <w:sz w:val="22"/>
          <w:szCs w:val="22"/>
          <w:lang w:val="en-GB"/>
        </w:rPr>
      </w:pPr>
    </w:p>
    <w:p w14:paraId="113CB1E7" w14:textId="77777777" w:rsidR="00B852F6" w:rsidRPr="00BE4F2D" w:rsidRDefault="00B852F6" w:rsidP="00B852F6">
      <w:pPr>
        <w:pStyle w:val="Body"/>
        <w:spacing w:line="360" w:lineRule="auto"/>
        <w:jc w:val="both"/>
        <w:rPr>
          <w:rFonts w:ascii="Arial" w:eastAsia="Arial" w:hAnsi="Arial" w:cs="Arial"/>
          <w:sz w:val="22"/>
          <w:szCs w:val="22"/>
          <w:lang w:val="en-GB"/>
        </w:rPr>
      </w:pPr>
      <w:r w:rsidRPr="00BE4F2D">
        <w:rPr>
          <w:rFonts w:ascii="Arial" w:hAnsi="Arial"/>
          <w:sz w:val="22"/>
          <w:szCs w:val="22"/>
          <w:lang w:val="en-GB"/>
        </w:rPr>
        <w:t>The studies discussed here predominantly reported that students had an awareness of what constituted safe and professional social media use. Despite the self-reporting of appropriate use, there were instances of unprofessional behaviours resulting in student’s dismissal from their studies and also an emergence of cyber</w:t>
      </w:r>
      <w:r>
        <w:rPr>
          <w:rFonts w:ascii="Arial" w:hAnsi="Arial"/>
          <w:sz w:val="22"/>
          <w:szCs w:val="22"/>
          <w:lang w:val="en-GB"/>
        </w:rPr>
        <w:t>-</w:t>
      </w:r>
      <w:r w:rsidRPr="00BE4F2D">
        <w:rPr>
          <w:rFonts w:ascii="Arial" w:hAnsi="Arial"/>
          <w:sz w:val="22"/>
          <w:szCs w:val="22"/>
          <w:lang w:val="en-GB"/>
        </w:rPr>
        <w:t>bullying against fellow students and university staff.</w:t>
      </w:r>
    </w:p>
    <w:p w14:paraId="60819DA5" w14:textId="77777777" w:rsidR="00B852F6" w:rsidRPr="00BE4F2D" w:rsidRDefault="00B852F6" w:rsidP="00B852F6">
      <w:pPr>
        <w:pStyle w:val="Body"/>
        <w:spacing w:line="360" w:lineRule="auto"/>
        <w:jc w:val="both"/>
        <w:rPr>
          <w:rFonts w:ascii="Arial" w:eastAsia="Arial" w:hAnsi="Arial" w:cs="Arial"/>
          <w:sz w:val="22"/>
          <w:szCs w:val="22"/>
          <w:lang w:val="en-GB"/>
        </w:rPr>
      </w:pPr>
    </w:p>
    <w:p w14:paraId="67899BA8" w14:textId="7D99A78A" w:rsidR="00B852F6" w:rsidRPr="00BE4F2D" w:rsidRDefault="00B852F6" w:rsidP="00B852F6">
      <w:pPr>
        <w:pStyle w:val="Body"/>
        <w:spacing w:line="360" w:lineRule="auto"/>
        <w:jc w:val="both"/>
        <w:rPr>
          <w:rFonts w:ascii="Arial" w:eastAsia="Arial" w:hAnsi="Arial" w:cs="Arial"/>
          <w:b/>
          <w:sz w:val="22"/>
          <w:szCs w:val="22"/>
          <w:lang w:val="en-GB"/>
        </w:rPr>
      </w:pPr>
      <w:r w:rsidRPr="00BE4F2D">
        <w:rPr>
          <w:rFonts w:ascii="Arial" w:hAnsi="Arial"/>
          <w:b/>
          <w:sz w:val="22"/>
          <w:szCs w:val="22"/>
          <w:lang w:val="en-GB"/>
        </w:rPr>
        <w:t>Positive use of social media</w:t>
      </w:r>
    </w:p>
    <w:p w14:paraId="25255845" w14:textId="53D96344" w:rsidR="00B852F6" w:rsidRPr="00BE4F2D" w:rsidRDefault="00B852F6" w:rsidP="00B852F6">
      <w:pPr>
        <w:pStyle w:val="Body"/>
        <w:spacing w:line="360" w:lineRule="auto"/>
        <w:jc w:val="both"/>
        <w:rPr>
          <w:rFonts w:ascii="Arial" w:eastAsia="Arial" w:hAnsi="Arial" w:cs="Arial"/>
          <w:sz w:val="22"/>
          <w:szCs w:val="22"/>
          <w:lang w:val="en-GB"/>
        </w:rPr>
      </w:pPr>
      <w:r w:rsidRPr="00BE4F2D">
        <w:rPr>
          <w:rFonts w:ascii="Arial" w:hAnsi="Arial"/>
          <w:sz w:val="22"/>
          <w:szCs w:val="22"/>
          <w:lang w:val="en-GB"/>
        </w:rPr>
        <w:t xml:space="preserve"> The majority of published studies focus</w:t>
      </w:r>
      <w:r>
        <w:rPr>
          <w:rFonts w:ascii="Arial" w:hAnsi="Arial"/>
          <w:sz w:val="22"/>
          <w:szCs w:val="22"/>
          <w:lang w:val="en-GB"/>
        </w:rPr>
        <w:t>ed</w:t>
      </w:r>
      <w:r w:rsidRPr="00BE4F2D">
        <w:rPr>
          <w:rFonts w:ascii="Arial" w:hAnsi="Arial"/>
          <w:sz w:val="22"/>
          <w:szCs w:val="22"/>
          <w:lang w:val="en-GB"/>
        </w:rPr>
        <w:t xml:space="preserve"> on the negative impacts of social media, however there are positive outcomes </w:t>
      </w:r>
      <w:r>
        <w:rPr>
          <w:rFonts w:ascii="Arial" w:hAnsi="Arial"/>
          <w:sz w:val="22"/>
          <w:szCs w:val="22"/>
          <w:lang w:val="en-GB"/>
        </w:rPr>
        <w:t xml:space="preserve">associated with its use. </w:t>
      </w:r>
      <w:r w:rsidRPr="00BE4F2D">
        <w:rPr>
          <w:rFonts w:ascii="Arial" w:hAnsi="Arial"/>
          <w:sz w:val="22"/>
          <w:szCs w:val="22"/>
          <w:lang w:val="en-GB"/>
        </w:rPr>
        <w:t xml:space="preserve"> Ferguson et al.</w:t>
      </w:r>
      <w:r w:rsidRPr="00BE4F2D">
        <w:rPr>
          <w:rFonts w:ascii="Arial" w:hAnsi="Arial"/>
          <w:i/>
          <w:iCs/>
          <w:sz w:val="22"/>
          <w:szCs w:val="22"/>
          <w:lang w:val="en-GB"/>
        </w:rPr>
        <w:t xml:space="preserve"> </w:t>
      </w:r>
      <w:r w:rsidRPr="00BE4F2D">
        <w:rPr>
          <w:rFonts w:ascii="Arial" w:hAnsi="Arial"/>
          <w:sz w:val="22"/>
          <w:szCs w:val="22"/>
          <w:lang w:val="en-GB"/>
        </w:rPr>
        <w:t xml:space="preserve">(2016) carried out research into first year nursing students’ experiences of social media during the transition to university. </w:t>
      </w:r>
      <w:r w:rsidR="00940C13">
        <w:rPr>
          <w:rFonts w:ascii="Arial" w:hAnsi="Arial"/>
          <w:sz w:val="22"/>
          <w:szCs w:val="22"/>
          <w:lang w:val="en-GB"/>
        </w:rPr>
        <w:t xml:space="preserve">From their </w:t>
      </w:r>
      <w:r w:rsidRPr="00BE4F2D">
        <w:rPr>
          <w:rFonts w:ascii="Arial" w:hAnsi="Arial"/>
          <w:sz w:val="22"/>
          <w:szCs w:val="22"/>
          <w:lang w:val="en-GB"/>
        </w:rPr>
        <w:t>focus groups</w:t>
      </w:r>
      <w:r w:rsidR="00940C13">
        <w:rPr>
          <w:rFonts w:ascii="Arial" w:hAnsi="Arial"/>
          <w:sz w:val="22"/>
          <w:szCs w:val="22"/>
          <w:lang w:val="en-GB"/>
        </w:rPr>
        <w:t xml:space="preserve"> interview</w:t>
      </w:r>
      <w:r w:rsidRPr="00BE4F2D">
        <w:rPr>
          <w:rFonts w:ascii="Arial" w:hAnsi="Arial"/>
          <w:sz w:val="22"/>
          <w:szCs w:val="22"/>
          <w:lang w:val="en-GB"/>
        </w:rPr>
        <w:t xml:space="preserve"> they concluded that students found social media particularly helpful when discussing forthcoming assignments and in particular when this involved group work. This was a very small study of ten students and it cannot be considered to be applicable to all students</w:t>
      </w:r>
      <w:r w:rsidR="005B35E1">
        <w:rPr>
          <w:rFonts w:ascii="Arial" w:hAnsi="Arial"/>
          <w:sz w:val="22"/>
          <w:szCs w:val="22"/>
          <w:lang w:val="en-GB"/>
        </w:rPr>
        <w:t>,</w:t>
      </w:r>
      <w:r w:rsidRPr="00BE4F2D">
        <w:rPr>
          <w:rFonts w:ascii="Arial" w:hAnsi="Arial"/>
          <w:sz w:val="22"/>
          <w:szCs w:val="22"/>
          <w:lang w:val="en-GB"/>
        </w:rPr>
        <w:t xml:space="preserve"> however the benefits of engaging with peers on social media was confirmed by Maloney et al.</w:t>
      </w:r>
      <w:r w:rsidRPr="00BE4F2D">
        <w:rPr>
          <w:rFonts w:ascii="Arial" w:hAnsi="Arial"/>
          <w:i/>
          <w:iCs/>
          <w:sz w:val="22"/>
          <w:szCs w:val="22"/>
          <w:lang w:val="en-GB"/>
        </w:rPr>
        <w:t xml:space="preserve"> </w:t>
      </w:r>
      <w:r w:rsidRPr="00BE4F2D">
        <w:rPr>
          <w:rFonts w:ascii="Arial" w:hAnsi="Arial"/>
          <w:sz w:val="22"/>
          <w:szCs w:val="22"/>
          <w:lang w:val="en-GB"/>
        </w:rPr>
        <w:t>(2014) who identified peer collaboration as a commonly reported theme by physiotherapy students. When reviewing some of the research in relation to social media platforms other than Facebook there appears to be more benefits reported; with Twitter being identified as an effective communication tool, which permits students to engage in a safe environment (Sinclair et al.</w:t>
      </w:r>
      <w:r w:rsidRPr="00BE4F2D">
        <w:rPr>
          <w:rFonts w:ascii="Arial" w:hAnsi="Arial"/>
          <w:i/>
          <w:iCs/>
          <w:sz w:val="22"/>
          <w:szCs w:val="22"/>
          <w:lang w:val="en-GB"/>
        </w:rPr>
        <w:t xml:space="preserve"> </w:t>
      </w:r>
      <w:r w:rsidRPr="00BE4F2D">
        <w:rPr>
          <w:rFonts w:ascii="Arial" w:hAnsi="Arial"/>
          <w:sz w:val="22"/>
          <w:szCs w:val="22"/>
          <w:lang w:val="en-GB"/>
        </w:rPr>
        <w:t>2015</w:t>
      </w:r>
      <w:r>
        <w:rPr>
          <w:rFonts w:ascii="Arial" w:hAnsi="Arial"/>
          <w:sz w:val="22"/>
          <w:szCs w:val="22"/>
          <w:lang w:val="en-GB"/>
        </w:rPr>
        <w:t>;</w:t>
      </w:r>
      <w:r w:rsidRPr="00BE4F2D">
        <w:rPr>
          <w:rFonts w:ascii="Arial" w:hAnsi="Arial"/>
          <w:sz w:val="22"/>
          <w:szCs w:val="22"/>
          <w:lang w:val="en-GB"/>
        </w:rPr>
        <w:t xml:space="preserve"> Stephens and Gunther, 2016). Social media is undoubtedly here to stay and the focus needs to shift from its dangers to its benefits</w:t>
      </w:r>
      <w:r w:rsidR="005B35E1">
        <w:rPr>
          <w:rFonts w:ascii="Arial" w:hAnsi="Arial"/>
          <w:sz w:val="22"/>
          <w:szCs w:val="22"/>
          <w:lang w:val="en-GB"/>
        </w:rPr>
        <w:t>.</w:t>
      </w:r>
    </w:p>
    <w:p w14:paraId="24B8198C" w14:textId="77777777" w:rsidR="00B852F6" w:rsidRPr="00BE4F2D" w:rsidRDefault="00B852F6" w:rsidP="00B852F6">
      <w:pPr>
        <w:pStyle w:val="Body"/>
        <w:spacing w:line="360" w:lineRule="auto"/>
        <w:jc w:val="both"/>
        <w:rPr>
          <w:rFonts w:ascii="Arial" w:eastAsia="Arial" w:hAnsi="Arial" w:cs="Arial"/>
          <w:b/>
          <w:sz w:val="22"/>
          <w:szCs w:val="22"/>
          <w:lang w:val="en-GB"/>
        </w:rPr>
      </w:pPr>
    </w:p>
    <w:p w14:paraId="45B8D877" w14:textId="0DCDAE2A" w:rsidR="00B852F6" w:rsidRPr="00BE4F2D" w:rsidRDefault="00C63ADA" w:rsidP="00B852F6">
      <w:pPr>
        <w:pStyle w:val="Body"/>
        <w:spacing w:line="360" w:lineRule="auto"/>
        <w:jc w:val="both"/>
        <w:rPr>
          <w:rFonts w:ascii="Arial" w:eastAsia="Arial" w:hAnsi="Arial" w:cs="Arial"/>
          <w:b/>
          <w:sz w:val="22"/>
          <w:szCs w:val="22"/>
          <w:lang w:val="en-GB"/>
        </w:rPr>
      </w:pPr>
      <w:r>
        <w:rPr>
          <w:rFonts w:ascii="Arial" w:hAnsi="Arial"/>
          <w:b/>
          <w:sz w:val="22"/>
          <w:szCs w:val="22"/>
          <w:lang w:val="en-GB"/>
        </w:rPr>
        <w:t>I</w:t>
      </w:r>
      <w:r w:rsidR="00B852F6" w:rsidRPr="00BE4F2D">
        <w:rPr>
          <w:rFonts w:ascii="Arial" w:hAnsi="Arial"/>
          <w:b/>
          <w:sz w:val="22"/>
          <w:szCs w:val="22"/>
          <w:lang w:val="en-GB"/>
        </w:rPr>
        <w:t>nfluencing factors when using social media</w:t>
      </w:r>
      <w:r>
        <w:rPr>
          <w:rFonts w:ascii="Arial" w:hAnsi="Arial"/>
          <w:b/>
          <w:sz w:val="22"/>
          <w:szCs w:val="22"/>
          <w:lang w:val="en-GB"/>
        </w:rPr>
        <w:t>:</w:t>
      </w:r>
      <w:r w:rsidRPr="00C63ADA">
        <w:rPr>
          <w:rFonts w:ascii="Arial" w:hAnsi="Arial"/>
          <w:b/>
          <w:sz w:val="22"/>
          <w:szCs w:val="22"/>
          <w:lang w:val="en-GB"/>
        </w:rPr>
        <w:t xml:space="preserve"> </w:t>
      </w:r>
      <w:r w:rsidRPr="00BE4F2D">
        <w:rPr>
          <w:rFonts w:ascii="Arial" w:hAnsi="Arial"/>
          <w:b/>
          <w:sz w:val="22"/>
          <w:szCs w:val="22"/>
          <w:lang w:val="en-GB"/>
        </w:rPr>
        <w:t>Age and experience</w:t>
      </w:r>
    </w:p>
    <w:p w14:paraId="5F552771" w14:textId="77777777" w:rsidR="00B852F6" w:rsidRPr="00BE4F2D" w:rsidRDefault="00B852F6" w:rsidP="00B852F6">
      <w:pPr>
        <w:pStyle w:val="Body"/>
        <w:spacing w:line="360" w:lineRule="auto"/>
        <w:jc w:val="both"/>
        <w:rPr>
          <w:rFonts w:ascii="Arial" w:eastAsia="Arial" w:hAnsi="Arial" w:cs="Arial"/>
          <w:sz w:val="22"/>
          <w:szCs w:val="22"/>
          <w:lang w:val="en-GB"/>
        </w:rPr>
      </w:pPr>
      <w:r w:rsidRPr="00BE4F2D">
        <w:rPr>
          <w:rFonts w:ascii="Arial" w:hAnsi="Arial"/>
          <w:sz w:val="22"/>
          <w:szCs w:val="22"/>
          <w:lang w:val="en-GB"/>
        </w:rPr>
        <w:t>Research into the benefits and risks of social media use amongst student nurses is gaining momentum but the experiences and usage of social media can have other influencing factors</w:t>
      </w:r>
      <w:r>
        <w:rPr>
          <w:rFonts w:ascii="Arial" w:hAnsi="Arial"/>
          <w:sz w:val="22"/>
          <w:szCs w:val="22"/>
          <w:lang w:val="en-GB"/>
        </w:rPr>
        <w:t xml:space="preserve"> for example demographics</w:t>
      </w:r>
      <w:r w:rsidRPr="00BE4F2D">
        <w:rPr>
          <w:rFonts w:ascii="Arial" w:hAnsi="Arial"/>
          <w:sz w:val="22"/>
          <w:szCs w:val="22"/>
          <w:lang w:val="en-GB"/>
        </w:rPr>
        <w:t xml:space="preserve">. In particular, the age of students has been explored </w:t>
      </w:r>
      <w:r>
        <w:rPr>
          <w:rFonts w:ascii="Arial" w:hAnsi="Arial"/>
          <w:sz w:val="22"/>
          <w:szCs w:val="22"/>
          <w:lang w:val="en-GB"/>
        </w:rPr>
        <w:t xml:space="preserve">in </w:t>
      </w:r>
      <w:r w:rsidRPr="00BE4F2D">
        <w:rPr>
          <w:rFonts w:ascii="Arial" w:hAnsi="Arial"/>
          <w:sz w:val="22"/>
          <w:szCs w:val="22"/>
          <w:lang w:val="en-GB"/>
        </w:rPr>
        <w:t>some research studies (Osman et al.</w:t>
      </w:r>
      <w:r w:rsidRPr="00BE4F2D">
        <w:rPr>
          <w:rFonts w:ascii="Arial" w:hAnsi="Arial"/>
          <w:i/>
          <w:iCs/>
          <w:sz w:val="22"/>
          <w:szCs w:val="22"/>
          <w:lang w:val="en-GB"/>
        </w:rPr>
        <w:t xml:space="preserve"> </w:t>
      </w:r>
      <w:r w:rsidRPr="00BE4F2D">
        <w:rPr>
          <w:rFonts w:ascii="Arial" w:hAnsi="Arial"/>
          <w:sz w:val="22"/>
          <w:szCs w:val="22"/>
          <w:lang w:val="en-GB"/>
        </w:rPr>
        <w:t>2012, Usher et al.</w:t>
      </w:r>
      <w:r w:rsidRPr="00BE4F2D">
        <w:rPr>
          <w:rFonts w:ascii="Arial" w:hAnsi="Arial"/>
          <w:i/>
          <w:iCs/>
          <w:sz w:val="22"/>
          <w:szCs w:val="22"/>
          <w:lang w:val="en-GB"/>
        </w:rPr>
        <w:t xml:space="preserve"> </w:t>
      </w:r>
      <w:r w:rsidRPr="00BE4F2D">
        <w:rPr>
          <w:rFonts w:ascii="Arial" w:hAnsi="Arial"/>
          <w:sz w:val="22"/>
          <w:szCs w:val="22"/>
          <w:lang w:val="en-GB"/>
        </w:rPr>
        <w:t xml:space="preserve">2014, </w:t>
      </w:r>
      <w:proofErr w:type="spellStart"/>
      <w:r w:rsidRPr="00BE4F2D">
        <w:rPr>
          <w:rFonts w:ascii="Arial" w:hAnsi="Arial"/>
          <w:sz w:val="22"/>
          <w:szCs w:val="22"/>
          <w:lang w:val="en-GB"/>
        </w:rPr>
        <w:t>Benetoli</w:t>
      </w:r>
      <w:proofErr w:type="spellEnd"/>
      <w:r w:rsidRPr="00BE4F2D">
        <w:rPr>
          <w:rFonts w:ascii="Arial" w:hAnsi="Arial"/>
          <w:sz w:val="22"/>
          <w:szCs w:val="22"/>
          <w:lang w:val="en-GB"/>
        </w:rPr>
        <w:t xml:space="preserve"> et al. 2015, Copeland &amp; Knudson 2016, Mather et al.</w:t>
      </w:r>
      <w:r w:rsidRPr="00BE4F2D">
        <w:rPr>
          <w:rFonts w:ascii="Arial" w:hAnsi="Arial"/>
          <w:i/>
          <w:iCs/>
          <w:sz w:val="22"/>
          <w:szCs w:val="22"/>
          <w:lang w:val="en-GB"/>
        </w:rPr>
        <w:t xml:space="preserve"> </w:t>
      </w:r>
      <w:r w:rsidRPr="00BE4F2D">
        <w:rPr>
          <w:rFonts w:ascii="Arial" w:hAnsi="Arial"/>
          <w:sz w:val="22"/>
          <w:szCs w:val="22"/>
          <w:lang w:val="en-GB"/>
        </w:rPr>
        <w:t xml:space="preserve">2016). A mixed method survey of first, second, third and fourth semester students by Copeland and Knudson (2016) initially discovered that second semester students were the least likely to display unethical behaviours, this seemed to contradict the rest of their findings and the general assumptions younger people are generally the most irresponsible online users. On further investigation, it was discovered that this cohort of students were on average older than any other which the study concludes is supporting evidence that age is a reliable variable when identifying unethical behaviour. This </w:t>
      </w:r>
      <w:r w:rsidRPr="00BE4F2D">
        <w:rPr>
          <w:rFonts w:ascii="Arial" w:hAnsi="Arial"/>
          <w:sz w:val="22"/>
          <w:szCs w:val="22"/>
          <w:lang w:val="en-GB"/>
        </w:rPr>
        <w:lastRenderedPageBreak/>
        <w:t>assumption is questionable as there may have been other influencing factors, perhaps in relation to some teaching on s</w:t>
      </w:r>
      <w:r>
        <w:rPr>
          <w:rFonts w:ascii="Arial" w:hAnsi="Arial"/>
          <w:sz w:val="22"/>
          <w:szCs w:val="22"/>
          <w:lang w:val="en-GB"/>
        </w:rPr>
        <w:t xml:space="preserve">ocial media use or as this was </w:t>
      </w:r>
      <w:r w:rsidRPr="00BE4F2D">
        <w:rPr>
          <w:rFonts w:ascii="Arial" w:hAnsi="Arial"/>
          <w:sz w:val="22"/>
          <w:szCs w:val="22"/>
          <w:lang w:val="en-GB"/>
        </w:rPr>
        <w:t xml:space="preserve">self-reported data the older students may have preferred not to identify unprofessional online behaviours.  </w:t>
      </w:r>
    </w:p>
    <w:p w14:paraId="60D70E90" w14:textId="77777777" w:rsidR="00B852F6" w:rsidRPr="00BE4F2D" w:rsidRDefault="00B852F6" w:rsidP="00B852F6">
      <w:pPr>
        <w:pStyle w:val="Body"/>
        <w:spacing w:line="360" w:lineRule="auto"/>
        <w:jc w:val="both"/>
        <w:rPr>
          <w:rFonts w:ascii="Arial" w:eastAsia="Arial" w:hAnsi="Arial" w:cs="Arial"/>
          <w:sz w:val="22"/>
          <w:szCs w:val="22"/>
          <w:lang w:val="en-GB"/>
        </w:rPr>
      </w:pPr>
    </w:p>
    <w:p w14:paraId="35569576" w14:textId="21F505D8" w:rsidR="00B852F6" w:rsidRPr="00BE4F2D" w:rsidRDefault="00B852F6" w:rsidP="00B852F6">
      <w:pPr>
        <w:pStyle w:val="Body"/>
        <w:spacing w:line="360" w:lineRule="auto"/>
        <w:jc w:val="both"/>
        <w:rPr>
          <w:rFonts w:ascii="Arial" w:eastAsia="Arial" w:hAnsi="Arial" w:cs="Arial"/>
          <w:sz w:val="22"/>
          <w:szCs w:val="22"/>
          <w:lang w:val="en-GB"/>
        </w:rPr>
      </w:pPr>
      <w:r w:rsidRPr="00BE4F2D">
        <w:rPr>
          <w:rFonts w:ascii="Arial" w:hAnsi="Arial"/>
          <w:sz w:val="22"/>
          <w:szCs w:val="22"/>
          <w:lang w:val="en-GB"/>
        </w:rPr>
        <w:t>Osman et al.</w:t>
      </w:r>
      <w:r w:rsidRPr="00BE4F2D">
        <w:rPr>
          <w:rFonts w:ascii="Arial" w:hAnsi="Arial"/>
          <w:i/>
          <w:iCs/>
          <w:sz w:val="22"/>
          <w:szCs w:val="22"/>
          <w:lang w:val="en-GB"/>
        </w:rPr>
        <w:t xml:space="preserve"> </w:t>
      </w:r>
      <w:r w:rsidRPr="00BE4F2D">
        <w:rPr>
          <w:rFonts w:ascii="Arial" w:hAnsi="Arial"/>
          <w:sz w:val="22"/>
          <w:szCs w:val="22"/>
          <w:lang w:val="en-GB"/>
        </w:rPr>
        <w:t>(2012) surveyed a cross-section of students, foundation doctors and senior doctors identifying the average age of each group with the student group being the youngest. Their findings</w:t>
      </w:r>
      <w:r>
        <w:rPr>
          <w:rFonts w:ascii="Arial" w:hAnsi="Arial"/>
          <w:sz w:val="22"/>
          <w:szCs w:val="22"/>
          <w:lang w:val="en-GB"/>
        </w:rPr>
        <w:t xml:space="preserve"> in relation to safe social media use</w:t>
      </w:r>
      <w:r w:rsidRPr="00BE4F2D">
        <w:rPr>
          <w:rFonts w:ascii="Arial" w:hAnsi="Arial"/>
          <w:sz w:val="22"/>
          <w:szCs w:val="22"/>
          <w:lang w:val="en-GB"/>
        </w:rPr>
        <w:t xml:space="preserve"> were not clear-cut</w:t>
      </w:r>
      <w:r>
        <w:rPr>
          <w:rFonts w:ascii="Arial" w:hAnsi="Arial"/>
          <w:sz w:val="22"/>
          <w:szCs w:val="22"/>
          <w:lang w:val="en-GB"/>
        </w:rPr>
        <w:t xml:space="preserve"> but they did </w:t>
      </w:r>
      <w:r w:rsidR="0031276F">
        <w:rPr>
          <w:rFonts w:ascii="Arial" w:hAnsi="Arial"/>
          <w:sz w:val="22"/>
          <w:szCs w:val="22"/>
          <w:lang w:val="en-GB"/>
        </w:rPr>
        <w:t xml:space="preserve">find </w:t>
      </w:r>
      <w:r>
        <w:rPr>
          <w:rFonts w:ascii="Arial" w:hAnsi="Arial"/>
          <w:sz w:val="22"/>
          <w:szCs w:val="22"/>
          <w:lang w:val="en-GB"/>
        </w:rPr>
        <w:t xml:space="preserve">the </w:t>
      </w:r>
      <w:r w:rsidRPr="00BE4F2D">
        <w:rPr>
          <w:rFonts w:ascii="Arial" w:hAnsi="Arial"/>
          <w:sz w:val="22"/>
          <w:szCs w:val="22"/>
          <w:lang w:val="en-GB"/>
        </w:rPr>
        <w:t>students were more likely to have installed privacy settings on Facebook than the other groups; however, they were the most prolific users of such sites. Health Education England commissioned a report exploring the generational differences and how this will affect the future NHS workforce. The report identified Generation Z born between 1995 and 2010 as ‘digital natives’ and digital connectivity as ‘important as breathing’ (Jones et al</w:t>
      </w:r>
      <w:r>
        <w:rPr>
          <w:rFonts w:ascii="Arial" w:hAnsi="Arial"/>
          <w:sz w:val="22"/>
          <w:szCs w:val="22"/>
          <w:lang w:val="en-GB"/>
        </w:rPr>
        <w:t>.</w:t>
      </w:r>
      <w:r w:rsidRPr="00BE4F2D">
        <w:rPr>
          <w:rFonts w:ascii="Arial" w:hAnsi="Arial"/>
          <w:i/>
          <w:iCs/>
          <w:sz w:val="22"/>
          <w:szCs w:val="22"/>
          <w:lang w:val="en-GB"/>
        </w:rPr>
        <w:t xml:space="preserve"> </w:t>
      </w:r>
      <w:r w:rsidRPr="00BE4F2D">
        <w:rPr>
          <w:rFonts w:ascii="Arial" w:hAnsi="Arial"/>
          <w:sz w:val="22"/>
          <w:szCs w:val="22"/>
          <w:lang w:val="en-GB"/>
        </w:rPr>
        <w:t>2015).</w:t>
      </w:r>
    </w:p>
    <w:p w14:paraId="55B09FF7" w14:textId="77777777" w:rsidR="00B852F6" w:rsidRPr="00BE4F2D" w:rsidRDefault="00B852F6" w:rsidP="00B852F6">
      <w:pPr>
        <w:pStyle w:val="Body"/>
        <w:spacing w:line="360" w:lineRule="auto"/>
        <w:jc w:val="both"/>
        <w:rPr>
          <w:rFonts w:ascii="Arial" w:eastAsia="Arial" w:hAnsi="Arial" w:cs="Arial"/>
          <w:sz w:val="22"/>
          <w:szCs w:val="22"/>
          <w:lang w:val="en-GB"/>
        </w:rPr>
      </w:pPr>
    </w:p>
    <w:p w14:paraId="4FFA09E6" w14:textId="77777777" w:rsidR="00BA0978" w:rsidRDefault="00BA0978" w:rsidP="00B852F6">
      <w:pPr>
        <w:pStyle w:val="Body"/>
        <w:spacing w:line="360" w:lineRule="auto"/>
        <w:jc w:val="both"/>
        <w:rPr>
          <w:rFonts w:ascii="Arial" w:hAnsi="Arial"/>
          <w:b/>
          <w:sz w:val="22"/>
          <w:szCs w:val="22"/>
          <w:lang w:val="en-GB"/>
        </w:rPr>
      </w:pPr>
    </w:p>
    <w:p w14:paraId="73F5A73C" w14:textId="03AAF15C" w:rsidR="00B852F6" w:rsidRPr="00BE4F2D" w:rsidRDefault="00B852F6" w:rsidP="00B852F6">
      <w:pPr>
        <w:pStyle w:val="Body"/>
        <w:spacing w:line="360" w:lineRule="auto"/>
        <w:jc w:val="both"/>
        <w:rPr>
          <w:rFonts w:ascii="Arial" w:eastAsia="Arial" w:hAnsi="Arial" w:cs="Arial"/>
          <w:b/>
          <w:sz w:val="22"/>
          <w:szCs w:val="22"/>
          <w:lang w:val="en-GB"/>
        </w:rPr>
      </w:pPr>
      <w:r w:rsidRPr="00BE4F2D">
        <w:rPr>
          <w:rFonts w:ascii="Arial" w:hAnsi="Arial"/>
          <w:b/>
          <w:sz w:val="22"/>
          <w:szCs w:val="22"/>
          <w:lang w:val="en-GB"/>
        </w:rPr>
        <w:t>Studies not involving Facebook</w:t>
      </w:r>
    </w:p>
    <w:p w14:paraId="321DA734" w14:textId="089F3FA5" w:rsidR="00B852F6" w:rsidRPr="00BE4F2D" w:rsidRDefault="00B852F6" w:rsidP="00B852F6">
      <w:pPr>
        <w:pStyle w:val="Body"/>
        <w:spacing w:line="360" w:lineRule="auto"/>
        <w:jc w:val="both"/>
        <w:rPr>
          <w:rFonts w:ascii="Arial" w:hAnsi="Arial"/>
          <w:sz w:val="22"/>
          <w:szCs w:val="22"/>
          <w:lang w:val="en-GB"/>
        </w:rPr>
      </w:pPr>
      <w:r w:rsidRPr="00BE4F2D">
        <w:rPr>
          <w:rFonts w:ascii="Arial" w:hAnsi="Arial"/>
          <w:sz w:val="22"/>
          <w:szCs w:val="22"/>
          <w:lang w:val="en-GB"/>
        </w:rPr>
        <w:t xml:space="preserve">The majority of research discussed so far involved the use of Facebook with limited studies investigating other social media platforms; this is likely due to the prevalence of Facebook with it being the most popular site worldwide reporting 2 billion users (Fortune, 2017). The second most studied platform </w:t>
      </w:r>
      <w:r w:rsidR="00832E6B">
        <w:rPr>
          <w:rFonts w:ascii="Arial" w:hAnsi="Arial"/>
          <w:sz w:val="22"/>
          <w:szCs w:val="22"/>
          <w:lang w:val="en-GB"/>
        </w:rPr>
        <w:t xml:space="preserve">is </w:t>
      </w:r>
      <w:r w:rsidRPr="00BE4F2D">
        <w:rPr>
          <w:rFonts w:ascii="Arial" w:hAnsi="Arial"/>
          <w:sz w:val="22"/>
          <w:szCs w:val="22"/>
          <w:lang w:val="en-GB"/>
        </w:rPr>
        <w:t>Twitter with Booth (2015) finding 498 tweets from nursing students collected over a six day period in 2011. This study found that the majority of tweets were often what was identified as declarative or questioning statements</w:t>
      </w:r>
      <w:r w:rsidR="000E3EC5">
        <w:rPr>
          <w:rFonts w:ascii="Arial" w:hAnsi="Arial"/>
          <w:sz w:val="22"/>
          <w:szCs w:val="22"/>
          <w:lang w:val="en-GB"/>
        </w:rPr>
        <w:t>.</w:t>
      </w:r>
      <w:r w:rsidRPr="00BE4F2D">
        <w:rPr>
          <w:rFonts w:ascii="Arial" w:hAnsi="Arial"/>
          <w:sz w:val="22"/>
          <w:szCs w:val="22"/>
          <w:lang w:val="en-GB"/>
        </w:rPr>
        <w:t xml:space="preserve"> </w:t>
      </w:r>
      <w:r w:rsidR="000E3EC5">
        <w:rPr>
          <w:rFonts w:ascii="Arial" w:hAnsi="Arial"/>
          <w:sz w:val="22"/>
          <w:szCs w:val="22"/>
          <w:lang w:val="en-GB"/>
        </w:rPr>
        <w:t xml:space="preserve">Similar to </w:t>
      </w:r>
      <w:r w:rsidRPr="00BE4F2D">
        <w:rPr>
          <w:rFonts w:ascii="Arial" w:hAnsi="Arial"/>
          <w:sz w:val="22"/>
          <w:szCs w:val="22"/>
          <w:lang w:val="en-GB"/>
        </w:rPr>
        <w:t>Facebook there were some that were categorised as vulgar or derogatory and appeared to be a direct consequence of an annoyance or course related stressor</w:t>
      </w:r>
      <w:r>
        <w:rPr>
          <w:rFonts w:ascii="Arial" w:hAnsi="Arial"/>
          <w:sz w:val="22"/>
          <w:szCs w:val="22"/>
          <w:lang w:val="en-GB"/>
        </w:rPr>
        <w:t>s</w:t>
      </w:r>
      <w:r w:rsidRPr="00BE4F2D">
        <w:rPr>
          <w:rFonts w:ascii="Arial" w:hAnsi="Arial"/>
          <w:sz w:val="22"/>
          <w:szCs w:val="22"/>
          <w:lang w:val="en-GB"/>
        </w:rPr>
        <w:t>. Conversely Sinclair et al. (2015) discovered an unexpected positive outcome of a planned Twitter chat aimed at student nurses to discuss their expe</w:t>
      </w:r>
      <w:r>
        <w:rPr>
          <w:rFonts w:ascii="Arial" w:hAnsi="Arial"/>
          <w:sz w:val="22"/>
          <w:szCs w:val="22"/>
          <w:lang w:val="en-GB"/>
        </w:rPr>
        <w:t xml:space="preserve">rience of clinical placements. It </w:t>
      </w:r>
      <w:r w:rsidRPr="00BE4F2D">
        <w:rPr>
          <w:rFonts w:ascii="Arial" w:hAnsi="Arial"/>
          <w:sz w:val="22"/>
          <w:szCs w:val="22"/>
          <w:lang w:val="en-GB"/>
        </w:rPr>
        <w:t xml:space="preserve">turned into a global event with honest thoughts and solutions being suggested that often would not have been offered in ‘real-time’ using traditional feedback mechanisms. </w:t>
      </w:r>
    </w:p>
    <w:p w14:paraId="36A439DA" w14:textId="77777777" w:rsidR="00B852F6" w:rsidRPr="00BE4F2D" w:rsidRDefault="00B852F6" w:rsidP="00B852F6">
      <w:pPr>
        <w:pStyle w:val="Body"/>
        <w:spacing w:line="360" w:lineRule="auto"/>
        <w:jc w:val="both"/>
        <w:rPr>
          <w:rFonts w:ascii="Arial" w:hAnsi="Arial"/>
          <w:sz w:val="22"/>
          <w:szCs w:val="22"/>
          <w:lang w:val="en-GB"/>
        </w:rPr>
      </w:pPr>
    </w:p>
    <w:p w14:paraId="554C305E" w14:textId="5EC7818D" w:rsidR="00B852F6" w:rsidRPr="00C94FB1" w:rsidRDefault="00B37A87" w:rsidP="00B852F6">
      <w:pPr>
        <w:pStyle w:val="Body"/>
        <w:spacing w:line="360" w:lineRule="auto"/>
        <w:jc w:val="both"/>
        <w:rPr>
          <w:rFonts w:ascii="Arial" w:hAnsi="Arial"/>
          <w:sz w:val="22"/>
          <w:szCs w:val="22"/>
          <w:lang w:val="en-GB"/>
        </w:rPr>
      </w:pPr>
      <w:r>
        <w:rPr>
          <w:rFonts w:ascii="Arial" w:hAnsi="Arial"/>
          <w:sz w:val="22"/>
          <w:szCs w:val="22"/>
          <w:lang w:val="en-GB"/>
        </w:rPr>
        <w:t>A</w:t>
      </w:r>
      <w:r w:rsidR="0078271B" w:rsidRPr="00BE4F2D">
        <w:rPr>
          <w:rFonts w:ascii="Arial" w:hAnsi="Arial"/>
          <w:sz w:val="22"/>
          <w:szCs w:val="22"/>
          <w:lang w:val="en-GB"/>
        </w:rPr>
        <w:t xml:space="preserve">s part of a wider survey on social media use amongst student nurses </w:t>
      </w:r>
      <w:r w:rsidR="00B852F6" w:rsidRPr="00BE4F2D">
        <w:rPr>
          <w:rFonts w:ascii="Arial" w:hAnsi="Arial"/>
          <w:sz w:val="22"/>
          <w:szCs w:val="22"/>
          <w:lang w:val="en-GB"/>
        </w:rPr>
        <w:t>Price et al. (2018) explored students’</w:t>
      </w:r>
      <w:r w:rsidR="00B852F6">
        <w:rPr>
          <w:rFonts w:ascii="Arial" w:hAnsi="Arial"/>
          <w:sz w:val="22"/>
          <w:szCs w:val="22"/>
          <w:lang w:val="en-GB"/>
        </w:rPr>
        <w:t xml:space="preserve"> perceptions of </w:t>
      </w:r>
      <w:r w:rsidR="00B852F6" w:rsidRPr="00BE4F2D">
        <w:rPr>
          <w:rFonts w:ascii="Arial" w:hAnsi="Arial"/>
          <w:sz w:val="22"/>
          <w:szCs w:val="22"/>
          <w:lang w:val="en-GB"/>
        </w:rPr>
        <w:t>Twitter as a learning tool. The</w:t>
      </w:r>
      <w:r w:rsidR="00B852F6">
        <w:rPr>
          <w:rFonts w:ascii="Arial" w:hAnsi="Arial"/>
          <w:sz w:val="22"/>
          <w:szCs w:val="22"/>
          <w:lang w:val="en-GB"/>
        </w:rPr>
        <w:t>ir</w:t>
      </w:r>
      <w:r w:rsidR="00B852F6" w:rsidRPr="00BE4F2D">
        <w:rPr>
          <w:rFonts w:ascii="Arial" w:hAnsi="Arial"/>
          <w:sz w:val="22"/>
          <w:szCs w:val="22"/>
          <w:lang w:val="en-GB"/>
        </w:rPr>
        <w:t xml:space="preserve"> findings were somewhat mixed with 27.2% of respondents having little or no understanding of the purpose of Twitter in the </w:t>
      </w:r>
      <w:r w:rsidR="00C6497D">
        <w:rPr>
          <w:rFonts w:ascii="Arial" w:hAnsi="Arial"/>
          <w:sz w:val="22"/>
          <w:szCs w:val="22"/>
          <w:lang w:val="en-GB"/>
        </w:rPr>
        <w:t>course</w:t>
      </w:r>
      <w:r w:rsidR="00B852F6" w:rsidRPr="00BE4F2D">
        <w:rPr>
          <w:rFonts w:ascii="Arial" w:hAnsi="Arial"/>
          <w:sz w:val="22"/>
          <w:szCs w:val="22"/>
          <w:lang w:val="en-GB"/>
        </w:rPr>
        <w:t xml:space="preserve">. This result does seem significant but </w:t>
      </w:r>
      <w:r w:rsidR="00302FD4">
        <w:rPr>
          <w:rFonts w:ascii="Arial" w:hAnsi="Arial"/>
          <w:sz w:val="22"/>
          <w:szCs w:val="22"/>
          <w:lang w:val="en-GB"/>
        </w:rPr>
        <w:t>does not</w:t>
      </w:r>
      <w:r w:rsidR="00B852F6" w:rsidRPr="00BE4F2D">
        <w:rPr>
          <w:rFonts w:ascii="Arial" w:hAnsi="Arial"/>
          <w:sz w:val="22"/>
          <w:szCs w:val="22"/>
          <w:lang w:val="en-GB"/>
        </w:rPr>
        <w:t xml:space="preserve"> </w:t>
      </w:r>
      <w:r w:rsidR="00302FD4">
        <w:rPr>
          <w:rFonts w:ascii="Arial" w:hAnsi="Arial"/>
          <w:sz w:val="22"/>
          <w:szCs w:val="22"/>
          <w:lang w:val="en-GB"/>
        </w:rPr>
        <w:t xml:space="preserve">clarify </w:t>
      </w:r>
      <w:r w:rsidR="00C328C2">
        <w:rPr>
          <w:rFonts w:ascii="Arial" w:hAnsi="Arial"/>
          <w:sz w:val="22"/>
          <w:szCs w:val="22"/>
          <w:lang w:val="en-GB"/>
        </w:rPr>
        <w:t xml:space="preserve">if </w:t>
      </w:r>
      <w:r w:rsidR="00B852F6" w:rsidRPr="00BE4F2D">
        <w:rPr>
          <w:rFonts w:ascii="Arial" w:hAnsi="Arial"/>
          <w:sz w:val="22"/>
          <w:szCs w:val="22"/>
          <w:lang w:val="en-GB"/>
        </w:rPr>
        <w:t>these students attended the optional session on how to effectively use Twitter prior to attending classes</w:t>
      </w:r>
      <w:r w:rsidR="00C328C2">
        <w:rPr>
          <w:rFonts w:ascii="Arial" w:hAnsi="Arial"/>
          <w:sz w:val="22"/>
          <w:szCs w:val="22"/>
          <w:lang w:val="en-GB"/>
        </w:rPr>
        <w:t>. T</w:t>
      </w:r>
      <w:r w:rsidR="00B852F6" w:rsidRPr="00BE4F2D">
        <w:rPr>
          <w:rFonts w:ascii="Arial" w:hAnsi="Arial"/>
          <w:sz w:val="22"/>
          <w:szCs w:val="22"/>
          <w:lang w:val="en-GB"/>
        </w:rPr>
        <w:t xml:space="preserve">his </w:t>
      </w:r>
      <w:r w:rsidR="00C328C2">
        <w:rPr>
          <w:rFonts w:ascii="Arial" w:hAnsi="Arial"/>
          <w:sz w:val="22"/>
          <w:szCs w:val="22"/>
          <w:lang w:val="en-GB"/>
        </w:rPr>
        <w:t xml:space="preserve">could </w:t>
      </w:r>
      <w:r w:rsidR="00B852F6" w:rsidRPr="00BE4F2D">
        <w:rPr>
          <w:rFonts w:ascii="Arial" w:hAnsi="Arial"/>
          <w:sz w:val="22"/>
          <w:szCs w:val="22"/>
          <w:lang w:val="en-GB"/>
        </w:rPr>
        <w:t xml:space="preserve">have increased their awareness of the benefits. There are more positive findings in relation to social media in general with 47.1% of students agreeing that social media is ‘very beneficial’ in identifying contemporary issues in nursing. The positive impact of social </w:t>
      </w:r>
      <w:r w:rsidR="00B852F6" w:rsidRPr="00BE4F2D">
        <w:rPr>
          <w:rFonts w:ascii="Arial" w:hAnsi="Arial"/>
          <w:sz w:val="22"/>
          <w:szCs w:val="22"/>
          <w:lang w:val="en-GB"/>
        </w:rPr>
        <w:lastRenderedPageBreak/>
        <w:t>media appears to be a common finding but this study also explore</w:t>
      </w:r>
      <w:r w:rsidR="00B852F6">
        <w:rPr>
          <w:rFonts w:ascii="Arial" w:hAnsi="Arial"/>
          <w:sz w:val="22"/>
          <w:szCs w:val="22"/>
          <w:lang w:val="en-GB"/>
        </w:rPr>
        <w:t>d</w:t>
      </w:r>
      <w:r w:rsidR="00B852F6" w:rsidRPr="00BE4F2D">
        <w:rPr>
          <w:rFonts w:ascii="Arial" w:hAnsi="Arial"/>
          <w:sz w:val="22"/>
          <w:szCs w:val="22"/>
          <w:lang w:val="en-GB"/>
        </w:rPr>
        <w:t xml:space="preserve"> some of the reasons why a small but significant group of students do not engage with social media, with 57% of participants feeling that a lack of time was a significant impeding factor and 42.1% being unclear of how to ‘use social media effectively’. Th</w:t>
      </w:r>
      <w:r w:rsidR="000F33EA">
        <w:rPr>
          <w:rFonts w:ascii="Arial" w:hAnsi="Arial"/>
          <w:sz w:val="22"/>
          <w:szCs w:val="22"/>
          <w:lang w:val="en-GB"/>
        </w:rPr>
        <w:t>ese s</w:t>
      </w:r>
      <w:r w:rsidR="00B852F6" w:rsidRPr="00BE4F2D">
        <w:rPr>
          <w:rFonts w:ascii="Arial" w:hAnsi="Arial"/>
          <w:sz w:val="22"/>
          <w:szCs w:val="22"/>
          <w:lang w:val="en-GB"/>
        </w:rPr>
        <w:t>tatistic</w:t>
      </w:r>
      <w:r w:rsidR="000F33EA">
        <w:rPr>
          <w:rFonts w:ascii="Arial" w:hAnsi="Arial"/>
          <w:sz w:val="22"/>
          <w:szCs w:val="22"/>
          <w:lang w:val="en-GB"/>
        </w:rPr>
        <w:t>s</w:t>
      </w:r>
      <w:r w:rsidR="00B852F6" w:rsidRPr="00BE4F2D">
        <w:rPr>
          <w:rFonts w:ascii="Arial" w:hAnsi="Arial"/>
          <w:sz w:val="22"/>
          <w:szCs w:val="22"/>
          <w:lang w:val="en-GB"/>
        </w:rPr>
        <w:t xml:space="preserve"> demonstrates the importance of providing suitable and timely training for student nurses. </w:t>
      </w:r>
    </w:p>
    <w:p w14:paraId="7DC2670B" w14:textId="77777777" w:rsidR="00B852F6" w:rsidRPr="00BE4F2D" w:rsidRDefault="00B852F6" w:rsidP="00B852F6">
      <w:pPr>
        <w:pStyle w:val="Body"/>
        <w:spacing w:line="360" w:lineRule="auto"/>
        <w:jc w:val="both"/>
        <w:rPr>
          <w:rFonts w:ascii="Arial" w:eastAsia="Arial" w:hAnsi="Arial" w:cs="Arial"/>
          <w:sz w:val="22"/>
          <w:szCs w:val="22"/>
          <w:lang w:val="en-GB"/>
        </w:rPr>
      </w:pPr>
    </w:p>
    <w:p w14:paraId="25F7FB9F" w14:textId="77777777" w:rsidR="00B852F6" w:rsidRPr="00BE4F2D" w:rsidRDefault="00B852F6" w:rsidP="00B852F6">
      <w:pPr>
        <w:pStyle w:val="Body"/>
        <w:spacing w:line="360" w:lineRule="auto"/>
        <w:jc w:val="both"/>
        <w:rPr>
          <w:rFonts w:ascii="Arial" w:eastAsia="Arial" w:hAnsi="Arial" w:cs="Arial"/>
          <w:sz w:val="22"/>
          <w:szCs w:val="22"/>
          <w:lang w:val="en-GB"/>
        </w:rPr>
      </w:pPr>
    </w:p>
    <w:p w14:paraId="357CC885" w14:textId="653C9B76" w:rsidR="00B852F6" w:rsidRPr="00BE4F2D" w:rsidRDefault="00B852F6" w:rsidP="00B852F6">
      <w:pPr>
        <w:pStyle w:val="Body"/>
        <w:spacing w:line="360" w:lineRule="auto"/>
        <w:jc w:val="both"/>
        <w:rPr>
          <w:rFonts w:ascii="Arial" w:eastAsia="Arial" w:hAnsi="Arial" w:cs="Arial"/>
          <w:b/>
          <w:sz w:val="22"/>
          <w:szCs w:val="22"/>
          <w:lang w:val="en-GB"/>
        </w:rPr>
      </w:pPr>
      <w:r w:rsidRPr="00BE4F2D">
        <w:rPr>
          <w:rFonts w:ascii="Arial" w:hAnsi="Arial"/>
          <w:b/>
          <w:sz w:val="22"/>
          <w:szCs w:val="22"/>
          <w:lang w:val="en-GB"/>
        </w:rPr>
        <w:t>Promoting</w:t>
      </w:r>
      <w:r>
        <w:rPr>
          <w:rFonts w:ascii="Arial" w:hAnsi="Arial"/>
          <w:b/>
          <w:sz w:val="22"/>
          <w:szCs w:val="22"/>
          <w:lang w:val="en-GB"/>
        </w:rPr>
        <w:t xml:space="preserve"> </w:t>
      </w:r>
      <w:r w:rsidR="004F1665">
        <w:rPr>
          <w:rFonts w:ascii="Arial" w:hAnsi="Arial"/>
          <w:b/>
          <w:sz w:val="22"/>
          <w:szCs w:val="22"/>
          <w:lang w:val="en-GB"/>
        </w:rPr>
        <w:t>using</w:t>
      </w:r>
      <w:r>
        <w:rPr>
          <w:rFonts w:ascii="Arial" w:hAnsi="Arial"/>
          <w:b/>
          <w:sz w:val="22"/>
          <w:szCs w:val="22"/>
          <w:lang w:val="en-GB"/>
        </w:rPr>
        <w:t xml:space="preserve"> </w:t>
      </w:r>
      <w:r w:rsidRPr="00BE4F2D">
        <w:rPr>
          <w:rFonts w:ascii="Arial" w:hAnsi="Arial"/>
          <w:b/>
          <w:sz w:val="22"/>
          <w:szCs w:val="22"/>
          <w:lang w:val="en-GB"/>
        </w:rPr>
        <w:t>social media</w:t>
      </w:r>
      <w:r w:rsidR="004F1665">
        <w:rPr>
          <w:rFonts w:ascii="Arial" w:hAnsi="Arial"/>
          <w:b/>
          <w:sz w:val="22"/>
          <w:szCs w:val="22"/>
          <w:lang w:val="en-GB"/>
        </w:rPr>
        <w:t xml:space="preserve"> safely</w:t>
      </w:r>
    </w:p>
    <w:p w14:paraId="0F257448" w14:textId="77777777" w:rsidR="00B852F6" w:rsidRPr="00BE4F2D" w:rsidRDefault="00B852F6" w:rsidP="00B852F6">
      <w:pPr>
        <w:pStyle w:val="Body"/>
        <w:spacing w:line="360" w:lineRule="auto"/>
        <w:jc w:val="both"/>
        <w:rPr>
          <w:rFonts w:ascii="Arial" w:eastAsia="Arial" w:hAnsi="Arial" w:cs="Arial"/>
          <w:sz w:val="22"/>
          <w:szCs w:val="22"/>
          <w:lang w:val="en-GB"/>
        </w:rPr>
      </w:pPr>
      <w:r>
        <w:rPr>
          <w:rFonts w:ascii="Arial" w:hAnsi="Arial"/>
          <w:sz w:val="22"/>
          <w:szCs w:val="22"/>
          <w:lang w:val="en-GB"/>
        </w:rPr>
        <w:t xml:space="preserve">The previous examples of using </w:t>
      </w:r>
      <w:r w:rsidRPr="00BE4F2D">
        <w:rPr>
          <w:rFonts w:ascii="Arial" w:hAnsi="Arial"/>
          <w:sz w:val="22"/>
          <w:szCs w:val="22"/>
          <w:lang w:val="en-GB"/>
        </w:rPr>
        <w:t xml:space="preserve">Twitter as a professional forum highlights the benefits and power of such social media platforms but the majority of the literature still discusses the ‘dangers’. There is limited research on teaching student nurses how to promote themselves safely and effectively. George (2011) describes a course on such a subject for health professionals, the course evaluations were very positive but with only fifteen staff taking part the findings are not generalizable.  </w:t>
      </w:r>
      <w:proofErr w:type="spellStart"/>
      <w:r w:rsidRPr="00BE4F2D">
        <w:rPr>
          <w:rFonts w:ascii="Arial" w:hAnsi="Arial"/>
          <w:sz w:val="22"/>
          <w:szCs w:val="22"/>
          <w:lang w:val="en-GB"/>
        </w:rPr>
        <w:t>Marnocha</w:t>
      </w:r>
      <w:proofErr w:type="spellEnd"/>
      <w:r w:rsidRPr="00BE4F2D">
        <w:rPr>
          <w:rFonts w:ascii="Arial" w:hAnsi="Arial"/>
          <w:sz w:val="22"/>
          <w:szCs w:val="22"/>
          <w:lang w:val="en-GB"/>
        </w:rPr>
        <w:t xml:space="preserve"> et al.</w:t>
      </w:r>
      <w:r w:rsidRPr="00BE4F2D">
        <w:rPr>
          <w:rFonts w:ascii="Arial" w:hAnsi="Arial"/>
          <w:i/>
          <w:iCs/>
          <w:sz w:val="22"/>
          <w:szCs w:val="22"/>
          <w:lang w:val="en-GB"/>
        </w:rPr>
        <w:t xml:space="preserve"> </w:t>
      </w:r>
      <w:r w:rsidRPr="00BE4F2D">
        <w:rPr>
          <w:rFonts w:ascii="Arial" w:hAnsi="Arial"/>
          <w:sz w:val="22"/>
          <w:szCs w:val="22"/>
          <w:lang w:val="en-GB"/>
        </w:rPr>
        <w:t>(2017) carried out a much larger study of 72 student nurses understanding of cyber</w:t>
      </w:r>
      <w:r>
        <w:rPr>
          <w:rFonts w:ascii="Arial" w:hAnsi="Arial"/>
          <w:sz w:val="22"/>
          <w:szCs w:val="22"/>
          <w:lang w:val="en-GB"/>
        </w:rPr>
        <w:t>-</w:t>
      </w:r>
      <w:r w:rsidRPr="00BE4F2D">
        <w:rPr>
          <w:rFonts w:ascii="Arial" w:hAnsi="Arial"/>
          <w:sz w:val="22"/>
          <w:szCs w:val="22"/>
          <w:lang w:val="en-GB"/>
        </w:rPr>
        <w:t xml:space="preserve">professionalism prior to and immediately after a peer led teaching session. It is difficult to interpret the benefits, as the majority of students appeared to have a good understanding of the topic prior to the session. </w:t>
      </w:r>
      <w:r>
        <w:rPr>
          <w:rFonts w:ascii="Arial" w:hAnsi="Arial"/>
          <w:sz w:val="22"/>
          <w:szCs w:val="22"/>
          <w:lang w:val="en-GB"/>
        </w:rPr>
        <w:t xml:space="preserve">Important to note is it was not discussed why </w:t>
      </w:r>
      <w:r w:rsidRPr="00BE4F2D">
        <w:rPr>
          <w:rFonts w:ascii="Arial" w:hAnsi="Arial"/>
          <w:sz w:val="22"/>
          <w:szCs w:val="22"/>
          <w:lang w:val="en-GB"/>
        </w:rPr>
        <w:t>the peer taught component of the learning was not measured and there is no real interpretation of whether this was of any benefit.</w:t>
      </w:r>
    </w:p>
    <w:p w14:paraId="2AEA9917" w14:textId="77777777" w:rsidR="00B852F6" w:rsidRPr="00BE4F2D" w:rsidRDefault="00B852F6" w:rsidP="00B852F6">
      <w:pPr>
        <w:pStyle w:val="Body"/>
        <w:spacing w:line="360" w:lineRule="auto"/>
        <w:jc w:val="both"/>
        <w:rPr>
          <w:rFonts w:ascii="Arial" w:eastAsia="Arial" w:hAnsi="Arial" w:cs="Arial"/>
          <w:sz w:val="22"/>
          <w:szCs w:val="22"/>
          <w:lang w:val="en-GB"/>
        </w:rPr>
      </w:pPr>
    </w:p>
    <w:p w14:paraId="04FFE445" w14:textId="0871181C" w:rsidR="00B852F6" w:rsidRDefault="00B852F6" w:rsidP="00B852F6">
      <w:pPr>
        <w:pStyle w:val="Body"/>
        <w:spacing w:line="360" w:lineRule="auto"/>
        <w:jc w:val="both"/>
        <w:rPr>
          <w:rFonts w:ascii="Arial" w:hAnsi="Arial"/>
          <w:sz w:val="22"/>
          <w:szCs w:val="22"/>
          <w:lang w:val="en-GB"/>
        </w:rPr>
      </w:pPr>
      <w:r w:rsidRPr="00BE4F2D">
        <w:rPr>
          <w:rFonts w:ascii="Arial" w:hAnsi="Arial"/>
          <w:sz w:val="22"/>
          <w:szCs w:val="22"/>
          <w:lang w:val="en-GB"/>
        </w:rPr>
        <w:t>Henning et al</w:t>
      </w:r>
      <w:r>
        <w:rPr>
          <w:rFonts w:ascii="Arial" w:hAnsi="Arial"/>
          <w:sz w:val="22"/>
          <w:szCs w:val="22"/>
          <w:lang w:val="en-GB"/>
        </w:rPr>
        <w:t>.</w:t>
      </w:r>
      <w:r w:rsidRPr="00BE4F2D">
        <w:rPr>
          <w:rFonts w:ascii="Arial" w:hAnsi="Arial"/>
          <w:sz w:val="22"/>
          <w:szCs w:val="22"/>
          <w:lang w:val="en-GB"/>
        </w:rPr>
        <w:t xml:space="preserve"> (2017) </w:t>
      </w:r>
      <w:r w:rsidR="00CA13C0">
        <w:rPr>
          <w:rFonts w:ascii="Arial" w:hAnsi="Arial"/>
          <w:sz w:val="22"/>
          <w:szCs w:val="22"/>
          <w:lang w:val="en-GB"/>
        </w:rPr>
        <w:t xml:space="preserve">undertook a </w:t>
      </w:r>
      <w:r w:rsidRPr="00BE4F2D">
        <w:rPr>
          <w:rFonts w:ascii="Arial" w:hAnsi="Arial"/>
          <w:sz w:val="22"/>
          <w:szCs w:val="22"/>
          <w:lang w:val="en-GB"/>
        </w:rPr>
        <w:t>more robust stud</w:t>
      </w:r>
      <w:r w:rsidR="00CA13C0">
        <w:rPr>
          <w:rFonts w:ascii="Arial" w:hAnsi="Arial"/>
          <w:sz w:val="22"/>
          <w:szCs w:val="22"/>
          <w:lang w:val="en-GB"/>
        </w:rPr>
        <w:t>y</w:t>
      </w:r>
      <w:r>
        <w:rPr>
          <w:rFonts w:ascii="Arial" w:hAnsi="Arial"/>
          <w:sz w:val="22"/>
          <w:szCs w:val="22"/>
          <w:lang w:val="en-GB"/>
        </w:rPr>
        <w:t xml:space="preserve"> to determine the educational needs of students in relation to social media. T</w:t>
      </w:r>
      <w:r w:rsidRPr="00BE4F2D">
        <w:rPr>
          <w:rFonts w:ascii="Arial" w:hAnsi="Arial"/>
          <w:sz w:val="22"/>
          <w:szCs w:val="22"/>
          <w:lang w:val="en-GB"/>
        </w:rPr>
        <w:t xml:space="preserve">his multi-national; multi-professional study involved a series of focus groups and individual interviews to explore Facebook usage and ideas for professional </w:t>
      </w:r>
      <w:r>
        <w:rPr>
          <w:rFonts w:ascii="Arial" w:hAnsi="Arial"/>
          <w:sz w:val="22"/>
          <w:szCs w:val="22"/>
          <w:lang w:val="en-GB"/>
        </w:rPr>
        <w:t xml:space="preserve">online conduct. It </w:t>
      </w:r>
      <w:r w:rsidRPr="00BE4F2D">
        <w:rPr>
          <w:rFonts w:ascii="Arial" w:hAnsi="Arial"/>
          <w:sz w:val="22"/>
          <w:szCs w:val="22"/>
          <w:lang w:val="en-GB"/>
        </w:rPr>
        <w:t xml:space="preserve">did in part confirm a preference for peer involvement, as one of </w:t>
      </w:r>
      <w:proofErr w:type="gramStart"/>
      <w:r w:rsidRPr="00BE4F2D">
        <w:rPr>
          <w:rFonts w:ascii="Arial" w:hAnsi="Arial"/>
          <w:sz w:val="22"/>
          <w:szCs w:val="22"/>
          <w:lang w:val="en-GB"/>
        </w:rPr>
        <w:t>the  themes</w:t>
      </w:r>
      <w:proofErr w:type="gramEnd"/>
      <w:r w:rsidRPr="00BE4F2D">
        <w:rPr>
          <w:rFonts w:ascii="Arial" w:hAnsi="Arial"/>
          <w:sz w:val="22"/>
          <w:szCs w:val="22"/>
          <w:lang w:val="en-GB"/>
        </w:rPr>
        <w:t xml:space="preserve"> was to have teaching from a credible peer</w:t>
      </w:r>
      <w:r w:rsidR="00BB0F82" w:rsidRPr="00BB0F82">
        <w:rPr>
          <w:rFonts w:ascii="Arial" w:hAnsi="Arial"/>
          <w:sz w:val="22"/>
          <w:szCs w:val="22"/>
          <w:lang w:val="en-GB"/>
        </w:rPr>
        <w:t xml:space="preserve"> </w:t>
      </w:r>
      <w:r w:rsidR="00BB0F82" w:rsidRPr="00BE4F2D">
        <w:rPr>
          <w:rFonts w:ascii="Arial" w:hAnsi="Arial"/>
          <w:sz w:val="22"/>
          <w:szCs w:val="22"/>
          <w:lang w:val="en-GB"/>
        </w:rPr>
        <w:t>it could be assumed that students would prefer online teaching on social media</w:t>
      </w:r>
      <w:r w:rsidR="003A60A8">
        <w:rPr>
          <w:rFonts w:ascii="Arial" w:hAnsi="Arial"/>
          <w:sz w:val="22"/>
          <w:szCs w:val="22"/>
          <w:lang w:val="en-GB"/>
        </w:rPr>
        <w:t>.</w:t>
      </w:r>
      <w:r w:rsidRPr="00BE4F2D">
        <w:rPr>
          <w:rFonts w:ascii="Arial" w:hAnsi="Arial"/>
          <w:sz w:val="22"/>
          <w:szCs w:val="22"/>
          <w:lang w:val="en-GB"/>
        </w:rPr>
        <w:t xml:space="preserve">  A</w:t>
      </w:r>
      <w:r w:rsidR="003A60A8">
        <w:rPr>
          <w:rFonts w:ascii="Arial" w:hAnsi="Arial"/>
          <w:sz w:val="22"/>
          <w:szCs w:val="22"/>
          <w:lang w:val="en-GB"/>
        </w:rPr>
        <w:t>n</w:t>
      </w:r>
      <w:r w:rsidRPr="00BE4F2D">
        <w:rPr>
          <w:rFonts w:ascii="Arial" w:hAnsi="Arial"/>
          <w:sz w:val="22"/>
          <w:szCs w:val="22"/>
          <w:lang w:val="en-GB"/>
        </w:rPr>
        <w:t xml:space="preserve"> </w:t>
      </w:r>
      <w:r>
        <w:rPr>
          <w:rFonts w:ascii="Arial" w:hAnsi="Arial"/>
          <w:sz w:val="22"/>
          <w:szCs w:val="22"/>
          <w:lang w:val="en-GB"/>
        </w:rPr>
        <w:t xml:space="preserve">unexpected </w:t>
      </w:r>
      <w:r w:rsidRPr="00BE4F2D">
        <w:rPr>
          <w:rFonts w:ascii="Arial" w:hAnsi="Arial"/>
          <w:sz w:val="22"/>
          <w:szCs w:val="22"/>
          <w:lang w:val="en-GB"/>
        </w:rPr>
        <w:t>theme was the students’ preference for face-to-face teaching so that they could be told the rules of conduct</w:t>
      </w:r>
      <w:proofErr w:type="gramStart"/>
      <w:r w:rsidRPr="00BE4F2D">
        <w:rPr>
          <w:rFonts w:ascii="Arial" w:hAnsi="Arial"/>
          <w:sz w:val="22"/>
          <w:szCs w:val="22"/>
          <w:lang w:val="en-GB"/>
        </w:rPr>
        <w:t>,.</w:t>
      </w:r>
      <w:proofErr w:type="gramEnd"/>
      <w:r w:rsidRPr="00BE4F2D">
        <w:rPr>
          <w:rFonts w:ascii="Arial" w:hAnsi="Arial"/>
          <w:sz w:val="22"/>
          <w:szCs w:val="22"/>
          <w:lang w:val="en-GB"/>
        </w:rPr>
        <w:t xml:space="preserve"> Most students then indicated a preference for a follow up with group work and some practical demonstrations</w:t>
      </w:r>
      <w:r w:rsidR="00C83C18">
        <w:rPr>
          <w:rFonts w:ascii="Arial" w:hAnsi="Arial"/>
          <w:sz w:val="22"/>
          <w:szCs w:val="22"/>
          <w:lang w:val="en-GB"/>
        </w:rPr>
        <w:t>, this is surprising at it could be assumed that social media use would imply a preference for some form of e-learning.</w:t>
      </w:r>
    </w:p>
    <w:p w14:paraId="6F4301BB" w14:textId="7AC431A8" w:rsidR="002C121C" w:rsidRDefault="002C121C" w:rsidP="00B852F6">
      <w:pPr>
        <w:pStyle w:val="Body"/>
        <w:spacing w:line="360" w:lineRule="auto"/>
        <w:jc w:val="both"/>
        <w:rPr>
          <w:rFonts w:ascii="Arial" w:eastAsia="Arial" w:hAnsi="Arial" w:cs="Arial"/>
          <w:sz w:val="22"/>
          <w:szCs w:val="22"/>
          <w:lang w:val="en-GB"/>
        </w:rPr>
      </w:pPr>
    </w:p>
    <w:p w14:paraId="53B2040C" w14:textId="7D141C33" w:rsidR="002C121C" w:rsidRDefault="002C121C" w:rsidP="00B852F6">
      <w:pPr>
        <w:pStyle w:val="Body"/>
        <w:spacing w:line="360" w:lineRule="auto"/>
        <w:jc w:val="both"/>
        <w:rPr>
          <w:rFonts w:ascii="Arial" w:eastAsia="Arial" w:hAnsi="Arial" w:cs="Arial"/>
          <w:b/>
          <w:sz w:val="22"/>
          <w:szCs w:val="22"/>
          <w:lang w:val="en-GB"/>
        </w:rPr>
      </w:pPr>
      <w:r>
        <w:rPr>
          <w:rFonts w:ascii="Arial" w:eastAsia="Arial" w:hAnsi="Arial" w:cs="Arial"/>
          <w:b/>
          <w:sz w:val="22"/>
          <w:szCs w:val="22"/>
          <w:lang w:val="en-GB"/>
        </w:rPr>
        <w:t>Conclusion</w:t>
      </w:r>
    </w:p>
    <w:p w14:paraId="078AC7AB" w14:textId="55BB7477" w:rsidR="002C121C" w:rsidRDefault="002C121C" w:rsidP="00B852F6">
      <w:pPr>
        <w:pStyle w:val="Body"/>
        <w:spacing w:line="360" w:lineRule="auto"/>
        <w:jc w:val="both"/>
        <w:rPr>
          <w:rFonts w:ascii="Arial" w:eastAsia="Arial" w:hAnsi="Arial" w:cs="Arial"/>
          <w:b/>
          <w:sz w:val="22"/>
          <w:szCs w:val="22"/>
          <w:lang w:val="en-GB"/>
        </w:rPr>
      </w:pPr>
    </w:p>
    <w:p w14:paraId="136FEA30" w14:textId="0541AB21" w:rsidR="002C121C" w:rsidRPr="00BE4F2D" w:rsidRDefault="00B42685" w:rsidP="00C94FB1">
      <w:pPr>
        <w:spacing w:line="360" w:lineRule="auto"/>
        <w:jc w:val="both"/>
        <w:rPr>
          <w:rFonts w:ascii="Arial" w:eastAsia="Arial" w:hAnsi="Arial" w:cs="Arial"/>
          <w:sz w:val="22"/>
          <w:szCs w:val="22"/>
        </w:rPr>
      </w:pPr>
      <w:r w:rsidRPr="00B37C86">
        <w:rPr>
          <w:rFonts w:ascii="Arial" w:eastAsia="Cambria" w:hAnsi="Arial" w:cs="Cambria"/>
          <w:color w:val="000000"/>
          <w:u w:color="000000"/>
          <w:lang w:eastAsia="en-GB"/>
        </w:rPr>
        <w:t>T</w:t>
      </w:r>
      <w:r>
        <w:rPr>
          <w:rFonts w:ascii="Arial" w:eastAsia="Cambria" w:hAnsi="Arial" w:cs="Cambria"/>
          <w:color w:val="000000"/>
          <w:u w:color="000000"/>
          <w:lang w:eastAsia="en-GB"/>
        </w:rPr>
        <w:t xml:space="preserve">his narrative literature review found </w:t>
      </w:r>
      <w:r w:rsidRPr="00B37C86">
        <w:rPr>
          <w:rFonts w:ascii="Arial" w:eastAsia="Cambria" w:hAnsi="Arial" w:cs="Cambria"/>
          <w:color w:val="000000"/>
          <w:u w:color="000000"/>
          <w:lang w:eastAsia="en-GB"/>
        </w:rPr>
        <w:t xml:space="preserve">little research on the implementation of training for </w:t>
      </w:r>
      <w:proofErr w:type="spellStart"/>
      <w:r w:rsidRPr="00B37C86">
        <w:rPr>
          <w:rFonts w:ascii="Arial" w:eastAsia="Cambria" w:hAnsi="Arial" w:cs="Cambria"/>
          <w:color w:val="000000"/>
          <w:u w:color="000000"/>
          <w:lang w:eastAsia="en-GB"/>
        </w:rPr>
        <w:t>stude</w:t>
      </w:r>
      <w:r>
        <w:rPr>
          <w:rFonts w:ascii="Arial" w:eastAsia="Cambria" w:hAnsi="Arial" w:cs="Cambria"/>
          <w:color w:val="000000"/>
          <w:u w:color="000000"/>
          <w:lang w:eastAsia="en-GB"/>
        </w:rPr>
        <w:t>.</w:t>
      </w:r>
      <w:r w:rsidRPr="00B37C86">
        <w:rPr>
          <w:rFonts w:ascii="Arial" w:eastAsia="Cambria" w:hAnsi="Arial" w:cs="Cambria"/>
          <w:color w:val="000000"/>
          <w:u w:color="000000"/>
          <w:lang w:eastAsia="en-GB"/>
        </w:rPr>
        <w:t>nt</w:t>
      </w:r>
      <w:proofErr w:type="spellEnd"/>
      <w:r w:rsidRPr="00B37C86">
        <w:rPr>
          <w:rFonts w:ascii="Arial" w:eastAsia="Cambria" w:hAnsi="Arial" w:cs="Cambria"/>
          <w:color w:val="000000"/>
          <w:u w:color="000000"/>
          <w:lang w:eastAsia="en-GB"/>
        </w:rPr>
        <w:t xml:space="preserve"> nurses</w:t>
      </w:r>
      <w:r>
        <w:rPr>
          <w:rFonts w:ascii="Arial" w:eastAsia="Cambria" w:hAnsi="Arial" w:cs="Cambria"/>
          <w:color w:val="000000"/>
          <w:u w:color="000000"/>
          <w:lang w:eastAsia="en-GB"/>
        </w:rPr>
        <w:t xml:space="preserve"> to assist them in safely navigating and interacting with social media </w:t>
      </w:r>
      <w:r w:rsidR="002C121C">
        <w:rPr>
          <w:rFonts w:ascii="Arial" w:eastAsia="Cambria" w:hAnsi="Arial" w:cs="Cambria"/>
          <w:color w:val="000000"/>
          <w:u w:color="000000"/>
          <w:lang w:eastAsia="en-GB"/>
        </w:rPr>
        <w:t>S</w:t>
      </w:r>
      <w:r w:rsidR="002C121C" w:rsidRPr="00B37C86">
        <w:rPr>
          <w:rFonts w:ascii="Arial" w:eastAsia="Cambria" w:hAnsi="Arial" w:cs="Cambria"/>
          <w:color w:val="000000"/>
          <w:u w:color="000000"/>
          <w:lang w:eastAsia="en-GB"/>
        </w:rPr>
        <w:t>ocial media</w:t>
      </w:r>
      <w:r w:rsidR="002C121C">
        <w:rPr>
          <w:rFonts w:ascii="Arial" w:eastAsia="Cambria" w:hAnsi="Arial" w:cs="Cambria"/>
          <w:color w:val="000000"/>
          <w:u w:color="000000"/>
          <w:lang w:eastAsia="en-GB"/>
        </w:rPr>
        <w:t xml:space="preserve"> is predominately used by students </w:t>
      </w:r>
      <w:r w:rsidR="002C121C" w:rsidRPr="00B37C86">
        <w:rPr>
          <w:rFonts w:ascii="Arial" w:eastAsia="Cambria" w:hAnsi="Arial" w:cs="Cambria"/>
          <w:color w:val="000000"/>
          <w:u w:color="000000"/>
          <w:lang w:eastAsia="en-GB"/>
        </w:rPr>
        <w:t xml:space="preserve">to communicate with peers </w:t>
      </w:r>
      <w:r w:rsidR="002C121C" w:rsidRPr="00B37C86">
        <w:rPr>
          <w:rFonts w:ascii="Arial" w:eastAsia="Cambria" w:hAnsi="Arial" w:cs="Cambria"/>
          <w:color w:val="000000"/>
          <w:u w:color="000000"/>
          <w:lang w:eastAsia="en-GB"/>
        </w:rPr>
        <w:lastRenderedPageBreak/>
        <w:t>and to acce</w:t>
      </w:r>
      <w:r w:rsidR="00472C6C">
        <w:rPr>
          <w:rFonts w:ascii="Arial" w:eastAsia="Cambria" w:hAnsi="Arial" w:cs="Cambria"/>
          <w:color w:val="000000"/>
          <w:u w:color="000000"/>
          <w:lang w:eastAsia="en-GB"/>
        </w:rPr>
        <w:t xml:space="preserve">ss course related information. It </w:t>
      </w:r>
      <w:r w:rsidR="002C121C" w:rsidRPr="00B37C86">
        <w:rPr>
          <w:rFonts w:ascii="Arial" w:eastAsia="Cambria" w:hAnsi="Arial" w:cs="Cambria"/>
          <w:color w:val="000000"/>
          <w:u w:color="000000"/>
          <w:lang w:eastAsia="en-GB"/>
        </w:rPr>
        <w:t>has the power to inform students in a collaborative environment, which promotes the nursing profession. The majority of studies reported that students are aware of what constitutes professional online behaviour but this has not stopped cases of inappropriate social media postings</w:t>
      </w:r>
      <w:r w:rsidR="00030865">
        <w:rPr>
          <w:rFonts w:ascii="Arial" w:eastAsia="Cambria" w:hAnsi="Arial" w:cs="Cambria"/>
          <w:color w:val="000000"/>
          <w:u w:color="000000"/>
          <w:lang w:eastAsia="en-GB"/>
        </w:rPr>
        <w:t xml:space="preserve"> being investigated by universities and nursing regulatory bodies</w:t>
      </w:r>
      <w:r w:rsidR="002C121C" w:rsidRPr="00B37C86">
        <w:rPr>
          <w:rFonts w:ascii="Arial" w:eastAsia="Cambria" w:hAnsi="Arial" w:cs="Cambria"/>
          <w:color w:val="000000"/>
          <w:u w:color="000000"/>
          <w:lang w:eastAsia="en-GB"/>
        </w:rPr>
        <w:t>.</w:t>
      </w:r>
      <w:r w:rsidR="00030865">
        <w:rPr>
          <w:rFonts w:ascii="Arial" w:eastAsia="Cambria" w:hAnsi="Arial" w:cs="Cambria"/>
          <w:color w:val="000000"/>
          <w:u w:color="000000"/>
          <w:lang w:eastAsia="en-GB"/>
        </w:rPr>
        <w:t xml:space="preserve"> This apparent contradiction may be in part due to the current body of research relying on self-reporting of any online misdemeanours.  </w:t>
      </w:r>
      <w:r w:rsidR="00675C93">
        <w:rPr>
          <w:rFonts w:ascii="Arial" w:eastAsia="Cambria" w:hAnsi="Arial" w:cs="Cambria"/>
          <w:color w:val="000000"/>
          <w:u w:color="000000"/>
          <w:lang w:eastAsia="en-GB"/>
        </w:rPr>
        <w:t xml:space="preserve">It is imperative to understand that </w:t>
      </w:r>
      <w:r w:rsidR="002C121C" w:rsidRPr="00B37C86">
        <w:rPr>
          <w:rFonts w:ascii="Arial" w:eastAsia="Cambria" w:hAnsi="Arial" w:cs="Cambria"/>
          <w:color w:val="000000"/>
          <w:u w:color="000000"/>
          <w:lang w:eastAsia="en-GB"/>
        </w:rPr>
        <w:t xml:space="preserve">personal and professional online personas </w:t>
      </w:r>
      <w:r w:rsidR="00675C93">
        <w:rPr>
          <w:rFonts w:ascii="Arial" w:eastAsia="Cambria" w:hAnsi="Arial" w:cs="Cambria"/>
          <w:color w:val="000000"/>
          <w:u w:color="000000"/>
          <w:lang w:eastAsia="en-GB"/>
        </w:rPr>
        <w:t xml:space="preserve">impact on student nurses, </w:t>
      </w:r>
      <w:r w:rsidR="008D745E">
        <w:rPr>
          <w:rFonts w:ascii="Arial" w:eastAsia="Cambria" w:hAnsi="Arial" w:cs="Cambria"/>
          <w:color w:val="000000"/>
          <w:u w:color="000000"/>
          <w:lang w:eastAsia="en-GB"/>
        </w:rPr>
        <w:t xml:space="preserve">therefore appropriate support </w:t>
      </w:r>
      <w:r w:rsidR="008B7FDB">
        <w:rPr>
          <w:rFonts w:ascii="Arial" w:eastAsia="Cambria" w:hAnsi="Arial" w:cs="Cambria"/>
          <w:color w:val="000000"/>
          <w:u w:color="000000"/>
          <w:lang w:eastAsia="en-GB"/>
        </w:rPr>
        <w:t>an</w:t>
      </w:r>
      <w:r w:rsidR="008D745E">
        <w:rPr>
          <w:rFonts w:ascii="Arial" w:eastAsia="Cambria" w:hAnsi="Arial" w:cs="Cambria"/>
          <w:color w:val="000000"/>
          <w:u w:color="000000"/>
          <w:lang w:eastAsia="en-GB"/>
        </w:rPr>
        <w:t xml:space="preserve">d </w:t>
      </w:r>
      <w:r w:rsidR="008B7FDB">
        <w:rPr>
          <w:rFonts w:ascii="Arial" w:eastAsia="Cambria" w:hAnsi="Arial" w:cs="Cambria"/>
          <w:color w:val="000000"/>
          <w:u w:color="000000"/>
          <w:lang w:eastAsia="en-GB"/>
        </w:rPr>
        <w:t>strategies</w:t>
      </w:r>
      <w:r w:rsidR="008D745E">
        <w:rPr>
          <w:rFonts w:ascii="Arial" w:eastAsia="Cambria" w:hAnsi="Arial" w:cs="Cambria"/>
          <w:color w:val="000000"/>
          <w:u w:color="000000"/>
          <w:lang w:eastAsia="en-GB"/>
        </w:rPr>
        <w:t xml:space="preserve"> should be in place to support student nurses. </w:t>
      </w:r>
    </w:p>
    <w:p w14:paraId="67E4E788" w14:textId="77777777" w:rsidR="00B852F6" w:rsidRPr="00BE4F2D" w:rsidRDefault="00B852F6" w:rsidP="00B852F6">
      <w:pPr>
        <w:pStyle w:val="Body"/>
        <w:spacing w:line="360" w:lineRule="auto"/>
        <w:jc w:val="both"/>
        <w:rPr>
          <w:rFonts w:ascii="Arial" w:eastAsia="Arial" w:hAnsi="Arial" w:cs="Arial"/>
          <w:sz w:val="22"/>
          <w:szCs w:val="22"/>
          <w:lang w:val="en-GB"/>
        </w:rPr>
      </w:pPr>
    </w:p>
    <w:p w14:paraId="5F587CB0" w14:textId="6D98EB8C" w:rsidR="00832371" w:rsidRDefault="00832371"/>
    <w:p w14:paraId="1E9148E8" w14:textId="320425CE" w:rsidR="0087594A" w:rsidRDefault="0087594A"/>
    <w:p w14:paraId="642B1CB6" w14:textId="0EC4651A" w:rsidR="0087594A" w:rsidRDefault="0087594A"/>
    <w:p w14:paraId="1F675F5A" w14:textId="56EB73BB" w:rsidR="0087594A" w:rsidRDefault="0087594A"/>
    <w:p w14:paraId="423AC3CF" w14:textId="4A074CFF" w:rsidR="0087594A" w:rsidRDefault="0087594A"/>
    <w:p w14:paraId="15219D58" w14:textId="77777777" w:rsidR="00C94FB1" w:rsidRDefault="00C94FB1"/>
    <w:p w14:paraId="32641170" w14:textId="77777777" w:rsidR="0087594A" w:rsidRPr="00B37C86" w:rsidRDefault="0087594A" w:rsidP="0087594A">
      <w:pPr>
        <w:jc w:val="center"/>
        <w:rPr>
          <w:rFonts w:ascii="Arial" w:eastAsia="Cambria" w:hAnsi="Arial" w:cs="Cambria"/>
          <w:u w:color="000000"/>
          <w:lang w:eastAsia="en-GB"/>
        </w:rPr>
      </w:pPr>
      <w:r w:rsidRPr="00B37C86">
        <w:rPr>
          <w:rFonts w:ascii="Arial" w:hAnsi="Arial"/>
          <w:b/>
          <w:sz w:val="28"/>
          <w:szCs w:val="28"/>
        </w:rPr>
        <w:t>References</w:t>
      </w:r>
    </w:p>
    <w:p w14:paraId="43FDB11B" w14:textId="77777777" w:rsidR="0087594A" w:rsidRPr="00B37C86" w:rsidRDefault="0087594A" w:rsidP="0087594A">
      <w:pPr>
        <w:spacing w:line="360" w:lineRule="auto"/>
        <w:rPr>
          <w:rFonts w:ascii="Arial" w:eastAsia="Arial" w:hAnsi="Arial" w:cs="Arial"/>
          <w:color w:val="000000"/>
          <w:u w:color="000000"/>
          <w:lang w:eastAsia="en-GB"/>
        </w:rPr>
      </w:pPr>
    </w:p>
    <w:p w14:paraId="76803438" w14:textId="77777777" w:rsidR="0087594A" w:rsidRPr="00B37C86" w:rsidRDefault="0087594A" w:rsidP="0087594A">
      <w:pPr>
        <w:spacing w:line="360" w:lineRule="auto"/>
        <w:rPr>
          <w:rFonts w:ascii="Arial" w:eastAsia="Arial" w:hAnsi="Arial" w:cs="Arial"/>
          <w:color w:val="000000"/>
          <w:u w:color="000000"/>
          <w:lang w:eastAsia="en-GB"/>
        </w:rPr>
      </w:pPr>
      <w:proofErr w:type="spellStart"/>
      <w:r w:rsidRPr="00B37C86">
        <w:rPr>
          <w:rFonts w:ascii="Arial" w:eastAsia="Cambria" w:hAnsi="Arial" w:cs="Cambria"/>
          <w:color w:val="000000"/>
          <w:u w:color="000000"/>
          <w:lang w:eastAsia="en-GB"/>
        </w:rPr>
        <w:t>Ahlqvist</w:t>
      </w:r>
      <w:proofErr w:type="spellEnd"/>
      <w:r w:rsidRPr="00B37C86">
        <w:rPr>
          <w:rFonts w:ascii="Arial" w:eastAsia="Cambria" w:hAnsi="Arial" w:cs="Cambria"/>
          <w:color w:val="000000"/>
          <w:u w:color="000000"/>
          <w:lang w:eastAsia="en-GB"/>
        </w:rPr>
        <w:t xml:space="preserve">, T., Back, A., </w:t>
      </w:r>
      <w:proofErr w:type="spellStart"/>
      <w:r w:rsidRPr="00B37C86">
        <w:rPr>
          <w:rFonts w:ascii="Arial" w:eastAsia="Cambria" w:hAnsi="Arial" w:cs="Cambria"/>
          <w:color w:val="000000"/>
          <w:u w:color="000000"/>
          <w:lang w:eastAsia="en-GB"/>
        </w:rPr>
        <w:t>Heinonen</w:t>
      </w:r>
      <w:proofErr w:type="spellEnd"/>
      <w:r w:rsidRPr="00B37C86">
        <w:rPr>
          <w:rFonts w:ascii="Arial" w:eastAsia="Cambria" w:hAnsi="Arial" w:cs="Cambria"/>
          <w:color w:val="000000"/>
          <w:u w:color="000000"/>
          <w:lang w:eastAsia="en-GB"/>
        </w:rPr>
        <w:t xml:space="preserve">, S. and </w:t>
      </w:r>
      <w:proofErr w:type="spellStart"/>
      <w:r w:rsidRPr="00B37C86">
        <w:rPr>
          <w:rFonts w:ascii="Arial" w:eastAsia="Cambria" w:hAnsi="Arial" w:cs="Cambria"/>
          <w:color w:val="000000"/>
          <w:u w:color="000000"/>
          <w:lang w:eastAsia="en-GB"/>
        </w:rPr>
        <w:t>Halonen</w:t>
      </w:r>
      <w:proofErr w:type="spellEnd"/>
      <w:r w:rsidRPr="00B37C86">
        <w:rPr>
          <w:rFonts w:ascii="Arial" w:eastAsia="Cambria" w:hAnsi="Arial" w:cs="Cambria"/>
          <w:color w:val="000000"/>
          <w:u w:color="000000"/>
          <w:lang w:eastAsia="en-GB"/>
        </w:rPr>
        <w:t xml:space="preserve">, M. (2010) Road-mapping the societal transformation potential of social media, </w:t>
      </w:r>
      <w:r w:rsidRPr="00B37C86">
        <w:rPr>
          <w:rFonts w:ascii="Arial" w:eastAsia="Cambria" w:hAnsi="Arial" w:cs="Cambria"/>
          <w:i/>
          <w:iCs/>
          <w:color w:val="000000"/>
          <w:u w:color="000000"/>
          <w:lang w:eastAsia="en-GB"/>
        </w:rPr>
        <w:t xml:space="preserve">Foresight, </w:t>
      </w:r>
      <w:r w:rsidRPr="00B37C86">
        <w:rPr>
          <w:rFonts w:ascii="Arial" w:eastAsia="Cambria" w:hAnsi="Arial" w:cs="Cambria"/>
          <w:color w:val="000000"/>
          <w:u w:color="000000"/>
          <w:lang w:eastAsia="en-GB"/>
        </w:rPr>
        <w:t>12(5), pp.3-26.</w:t>
      </w:r>
    </w:p>
    <w:p w14:paraId="2F603943" w14:textId="77777777" w:rsidR="0087594A" w:rsidRPr="00B37C86" w:rsidRDefault="0087594A" w:rsidP="0087594A">
      <w:pPr>
        <w:spacing w:line="360" w:lineRule="auto"/>
        <w:rPr>
          <w:rFonts w:ascii="Arial" w:eastAsia="Arial" w:hAnsi="Arial" w:cs="Arial"/>
          <w:color w:val="000000"/>
          <w:u w:color="000000"/>
          <w:lang w:eastAsia="en-GB"/>
        </w:rPr>
      </w:pPr>
    </w:p>
    <w:p w14:paraId="19818EFE" w14:textId="77777777" w:rsidR="0087594A" w:rsidRPr="00B37C86" w:rsidRDefault="0087594A" w:rsidP="0087594A">
      <w:pPr>
        <w:spacing w:line="360" w:lineRule="auto"/>
        <w:rPr>
          <w:rFonts w:ascii="Arial" w:eastAsia="Arial" w:hAnsi="Arial" w:cs="Arial"/>
          <w:color w:val="000000"/>
          <w:u w:color="000000"/>
          <w:lang w:eastAsia="en-GB"/>
        </w:rPr>
      </w:pPr>
      <w:proofErr w:type="spellStart"/>
      <w:r w:rsidRPr="00B37C86">
        <w:rPr>
          <w:rFonts w:ascii="Arial" w:eastAsia="Cambria" w:hAnsi="Arial" w:cs="Cambria"/>
          <w:color w:val="000000"/>
          <w:u w:color="000000"/>
          <w:lang w:eastAsia="en-GB"/>
        </w:rPr>
        <w:t>Barnable</w:t>
      </w:r>
      <w:proofErr w:type="spellEnd"/>
      <w:r w:rsidRPr="00B37C86">
        <w:rPr>
          <w:rFonts w:ascii="Arial" w:eastAsia="Cambria" w:hAnsi="Arial" w:cs="Cambria"/>
          <w:color w:val="000000"/>
          <w:u w:color="000000"/>
          <w:lang w:eastAsia="en-GB"/>
        </w:rPr>
        <w:t xml:space="preserve">, A., Cunning, G. and </w:t>
      </w:r>
      <w:proofErr w:type="spellStart"/>
      <w:r w:rsidRPr="00B37C86">
        <w:rPr>
          <w:rFonts w:ascii="Arial" w:eastAsia="Cambria" w:hAnsi="Arial" w:cs="Cambria"/>
          <w:color w:val="000000"/>
          <w:u w:color="000000"/>
          <w:lang w:eastAsia="en-GB"/>
        </w:rPr>
        <w:t>Parcon</w:t>
      </w:r>
      <w:proofErr w:type="spellEnd"/>
      <w:r w:rsidRPr="00B37C86">
        <w:rPr>
          <w:rFonts w:ascii="Arial" w:eastAsia="Cambria" w:hAnsi="Arial" w:cs="Cambria"/>
          <w:color w:val="000000"/>
          <w:u w:color="000000"/>
          <w:lang w:eastAsia="en-GB"/>
        </w:rPr>
        <w:t xml:space="preserve">, M. (2018) Nursing Students’ Perceptions of Confidentiality, Accountability, and E-Professionalism in Relation to Facebook, </w:t>
      </w:r>
      <w:r w:rsidRPr="00B37C86">
        <w:rPr>
          <w:rFonts w:ascii="Arial" w:eastAsia="Cambria" w:hAnsi="Arial" w:cs="Cambria"/>
          <w:i/>
          <w:iCs/>
          <w:color w:val="000000"/>
          <w:u w:color="000000"/>
          <w:lang w:eastAsia="en-GB"/>
        </w:rPr>
        <w:t xml:space="preserve">Nurse Educator, </w:t>
      </w:r>
      <w:r w:rsidRPr="00B37C86">
        <w:rPr>
          <w:rFonts w:ascii="Arial" w:eastAsia="Cambria" w:hAnsi="Arial" w:cs="Cambria"/>
          <w:color w:val="000000"/>
          <w:u w:color="000000"/>
          <w:lang w:eastAsia="en-GB"/>
        </w:rPr>
        <w:t>43, (1), pp.28-31.</w:t>
      </w:r>
    </w:p>
    <w:p w14:paraId="1A575CF9" w14:textId="77777777" w:rsidR="0087594A" w:rsidRPr="00B37C86" w:rsidRDefault="0087594A" w:rsidP="0087594A">
      <w:pPr>
        <w:spacing w:line="360" w:lineRule="auto"/>
        <w:rPr>
          <w:rFonts w:ascii="Arial" w:eastAsia="Arial" w:hAnsi="Arial" w:cs="Arial"/>
          <w:color w:val="000000"/>
          <w:u w:color="000000"/>
          <w:lang w:eastAsia="en-GB"/>
        </w:rPr>
      </w:pPr>
    </w:p>
    <w:p w14:paraId="249686DD" w14:textId="77777777" w:rsidR="0087594A" w:rsidRPr="00B37C86" w:rsidRDefault="0087594A" w:rsidP="0087594A">
      <w:pPr>
        <w:spacing w:line="360" w:lineRule="auto"/>
        <w:rPr>
          <w:rFonts w:ascii="Arial" w:eastAsia="Arial" w:hAnsi="Arial" w:cs="Arial"/>
          <w:color w:val="000000"/>
          <w:u w:color="000000"/>
          <w:lang w:eastAsia="en-GB"/>
        </w:rPr>
      </w:pPr>
      <w:proofErr w:type="spellStart"/>
      <w:r w:rsidRPr="00B37C86">
        <w:rPr>
          <w:rFonts w:ascii="Arial" w:eastAsia="Cambria" w:hAnsi="Arial" w:cs="Cambria"/>
          <w:color w:val="000000"/>
          <w:u w:color="000000"/>
          <w:lang w:eastAsia="en-GB"/>
        </w:rPr>
        <w:t>Benetoli</w:t>
      </w:r>
      <w:proofErr w:type="spellEnd"/>
      <w:r w:rsidRPr="00B37C86">
        <w:rPr>
          <w:rFonts w:ascii="Arial" w:eastAsia="Cambria" w:hAnsi="Arial" w:cs="Cambria"/>
          <w:color w:val="000000"/>
          <w:u w:color="000000"/>
          <w:lang w:eastAsia="en-GB"/>
        </w:rPr>
        <w:t xml:space="preserve">, A., Chen, T.F. and </w:t>
      </w:r>
      <w:proofErr w:type="spellStart"/>
      <w:r w:rsidRPr="00B37C86">
        <w:rPr>
          <w:rFonts w:ascii="Arial" w:eastAsia="Cambria" w:hAnsi="Arial" w:cs="Cambria"/>
          <w:color w:val="000000"/>
          <w:u w:color="000000"/>
          <w:lang w:eastAsia="en-GB"/>
        </w:rPr>
        <w:t>Aslani</w:t>
      </w:r>
      <w:proofErr w:type="spellEnd"/>
      <w:r w:rsidRPr="00B37C86">
        <w:rPr>
          <w:rFonts w:ascii="Arial" w:eastAsia="Cambria" w:hAnsi="Arial" w:cs="Cambria"/>
          <w:color w:val="000000"/>
          <w:u w:color="000000"/>
          <w:lang w:eastAsia="en-GB"/>
        </w:rPr>
        <w:t xml:space="preserve">, P. (2015) The use of social media in pharmacy practice and education, </w:t>
      </w:r>
      <w:r w:rsidRPr="00B37C86">
        <w:rPr>
          <w:rFonts w:ascii="Arial" w:eastAsia="Cambria" w:hAnsi="Arial" w:cs="Cambria"/>
          <w:i/>
          <w:iCs/>
          <w:color w:val="000000"/>
          <w:u w:color="000000"/>
          <w:lang w:eastAsia="en-GB"/>
        </w:rPr>
        <w:t xml:space="preserve">Research in Social Administrative Pharmacy, </w:t>
      </w:r>
      <w:r w:rsidRPr="00B37C86">
        <w:rPr>
          <w:rFonts w:ascii="Arial" w:eastAsia="Cambria" w:hAnsi="Arial" w:cs="Cambria"/>
          <w:color w:val="000000"/>
          <w:u w:color="000000"/>
          <w:lang w:eastAsia="en-GB"/>
        </w:rPr>
        <w:t>11, pp.1-46.</w:t>
      </w:r>
    </w:p>
    <w:p w14:paraId="7BC50150" w14:textId="4522365D" w:rsidR="0087594A" w:rsidRPr="00B37C86" w:rsidRDefault="0087594A" w:rsidP="0087594A">
      <w:pPr>
        <w:spacing w:line="360" w:lineRule="auto"/>
        <w:rPr>
          <w:rFonts w:ascii="Arial" w:eastAsia="Arial" w:hAnsi="Arial" w:cs="Arial"/>
          <w:color w:val="000000"/>
          <w:u w:color="000000"/>
          <w:lang w:eastAsia="en-GB"/>
        </w:rPr>
      </w:pPr>
    </w:p>
    <w:p w14:paraId="4FD048BB" w14:textId="77777777" w:rsidR="0087594A" w:rsidRPr="00B37C86" w:rsidRDefault="0087594A" w:rsidP="0087594A">
      <w:pPr>
        <w:spacing w:line="360" w:lineRule="auto"/>
        <w:rPr>
          <w:rFonts w:ascii="Arial" w:eastAsia="Arial" w:hAnsi="Arial" w:cs="Arial"/>
          <w:color w:val="000000"/>
          <w:u w:color="000000"/>
          <w:lang w:eastAsia="en-GB"/>
        </w:rPr>
      </w:pPr>
      <w:r w:rsidRPr="00B37C86">
        <w:rPr>
          <w:rFonts w:ascii="Arial" w:eastAsia="Cambria" w:hAnsi="Arial" w:cs="Cambria"/>
          <w:color w:val="000000"/>
          <w:u w:color="000000"/>
          <w:lang w:eastAsia="en-GB"/>
        </w:rPr>
        <w:t xml:space="preserve">Booth, R.G. (2015) Happiness, stress, a bit of vulgarity, and lots of discursive conversation: A pilot study examining nursing students’ tweets about nursing education posted to Twitter, </w:t>
      </w:r>
      <w:r w:rsidRPr="00B37C86">
        <w:rPr>
          <w:rFonts w:ascii="Arial" w:eastAsia="Cambria" w:hAnsi="Arial" w:cs="Cambria"/>
          <w:i/>
          <w:iCs/>
          <w:color w:val="000000"/>
          <w:u w:color="000000"/>
          <w:lang w:eastAsia="en-GB"/>
        </w:rPr>
        <w:t xml:space="preserve">Nurse Education Today, </w:t>
      </w:r>
      <w:r w:rsidRPr="00B37C86">
        <w:rPr>
          <w:rFonts w:ascii="Arial" w:eastAsia="Cambria" w:hAnsi="Arial" w:cs="Cambria"/>
          <w:color w:val="000000"/>
          <w:u w:color="000000"/>
          <w:lang w:eastAsia="en-GB"/>
        </w:rPr>
        <w:t>35, pp.322-327.</w:t>
      </w:r>
    </w:p>
    <w:p w14:paraId="199B2FF2" w14:textId="64D4FC71" w:rsidR="0087594A" w:rsidRPr="00C94FB1" w:rsidRDefault="0087594A" w:rsidP="0087594A">
      <w:pPr>
        <w:spacing w:line="360" w:lineRule="auto"/>
        <w:rPr>
          <w:rFonts w:ascii="Arial" w:eastAsia="Cambria" w:hAnsi="Arial" w:cs="Cambria"/>
          <w:color w:val="000000"/>
          <w:u w:color="000000"/>
          <w:lang w:eastAsia="en-GB"/>
        </w:rPr>
      </w:pPr>
    </w:p>
    <w:p w14:paraId="718B2549" w14:textId="77777777" w:rsidR="0087594A" w:rsidRPr="00B37C86" w:rsidRDefault="0087594A" w:rsidP="0087594A">
      <w:pPr>
        <w:spacing w:line="360" w:lineRule="auto"/>
        <w:rPr>
          <w:rFonts w:ascii="Arial" w:eastAsia="Arial" w:hAnsi="Arial" w:cs="Arial"/>
          <w:color w:val="000000"/>
          <w:u w:color="000000"/>
          <w:lang w:eastAsia="en-GB"/>
        </w:rPr>
      </w:pPr>
      <w:r w:rsidRPr="00B37C86">
        <w:rPr>
          <w:rFonts w:ascii="Arial" w:eastAsia="Cambria" w:hAnsi="Arial" w:cs="Cambria"/>
          <w:color w:val="000000"/>
          <w:u w:color="000000"/>
          <w:lang w:eastAsia="en-GB"/>
        </w:rPr>
        <w:t xml:space="preserve">Chretien, K.C., Goldman, E.F., Beckman, L. and Kind, T. (2010) It’s Your Own Risk: Medical Students’ Perspectives on Online Professionalism, </w:t>
      </w:r>
      <w:r w:rsidRPr="00B37C86">
        <w:rPr>
          <w:rFonts w:ascii="Arial" w:eastAsia="Cambria" w:hAnsi="Arial" w:cs="Cambria"/>
          <w:i/>
          <w:iCs/>
          <w:color w:val="000000"/>
          <w:u w:color="000000"/>
          <w:lang w:eastAsia="en-GB"/>
        </w:rPr>
        <w:t xml:space="preserve">Academic Medicine, </w:t>
      </w:r>
      <w:r w:rsidRPr="00B37C86">
        <w:rPr>
          <w:rFonts w:ascii="Arial" w:eastAsia="Cambria" w:hAnsi="Arial" w:cs="Cambria"/>
          <w:color w:val="000000"/>
          <w:u w:color="000000"/>
          <w:lang w:eastAsia="en-GB"/>
        </w:rPr>
        <w:t>85(10), pp.568-571.</w:t>
      </w:r>
    </w:p>
    <w:p w14:paraId="18D77F5E" w14:textId="0704DA5F" w:rsidR="0087594A" w:rsidRPr="00C94FB1" w:rsidRDefault="0087594A" w:rsidP="0087594A">
      <w:pPr>
        <w:spacing w:line="360" w:lineRule="auto"/>
        <w:rPr>
          <w:rFonts w:ascii="Arial" w:eastAsia="Cambria" w:hAnsi="Arial" w:cs="Cambria"/>
          <w:color w:val="000000"/>
          <w:u w:color="000000"/>
          <w:lang w:eastAsia="en-GB"/>
        </w:rPr>
      </w:pPr>
    </w:p>
    <w:p w14:paraId="1E3E0128" w14:textId="77777777" w:rsidR="0087594A" w:rsidRPr="00B37C86" w:rsidRDefault="0087594A" w:rsidP="0087594A">
      <w:pPr>
        <w:spacing w:line="360" w:lineRule="auto"/>
        <w:rPr>
          <w:rFonts w:ascii="Arial" w:eastAsia="Cambria" w:hAnsi="Arial" w:cs="Cambria"/>
          <w:color w:val="000000"/>
          <w:u w:color="000000"/>
          <w:lang w:eastAsia="en-GB"/>
        </w:rPr>
      </w:pPr>
      <w:r w:rsidRPr="00B37C86">
        <w:rPr>
          <w:rFonts w:ascii="Arial" w:eastAsia="Cambria" w:hAnsi="Arial" w:cs="Cambria"/>
          <w:color w:val="000000"/>
          <w:u w:color="000000"/>
          <w:lang w:eastAsia="en-GB"/>
        </w:rPr>
        <w:lastRenderedPageBreak/>
        <w:t xml:space="preserve">Copeland, G. and Knudson, T.K. (2016) Student nurses’ unethical behaviour, social media and year of birth, </w:t>
      </w:r>
      <w:r w:rsidRPr="00B37C86">
        <w:rPr>
          <w:rFonts w:ascii="Arial" w:eastAsia="Cambria" w:hAnsi="Arial" w:cs="Cambria"/>
          <w:i/>
          <w:iCs/>
          <w:color w:val="000000"/>
          <w:u w:color="000000"/>
          <w:lang w:eastAsia="en-GB"/>
        </w:rPr>
        <w:t xml:space="preserve">Nursing Ethics, </w:t>
      </w:r>
      <w:r w:rsidRPr="00B37C86">
        <w:rPr>
          <w:rFonts w:ascii="Arial" w:eastAsia="Cambria" w:hAnsi="Arial" w:cs="Cambria"/>
          <w:color w:val="000000"/>
          <w:u w:color="000000"/>
          <w:lang w:eastAsia="en-GB"/>
        </w:rPr>
        <w:t>23(8), pp.910-918.</w:t>
      </w:r>
    </w:p>
    <w:p w14:paraId="373D6094" w14:textId="77777777" w:rsidR="0087594A" w:rsidRPr="00B37C86" w:rsidRDefault="0087594A" w:rsidP="0087594A">
      <w:pPr>
        <w:spacing w:line="360" w:lineRule="auto"/>
        <w:rPr>
          <w:rFonts w:ascii="Arial" w:eastAsia="Arial" w:hAnsi="Arial" w:cs="Arial"/>
          <w:color w:val="000000"/>
          <w:u w:color="000000"/>
          <w:lang w:eastAsia="en-GB"/>
        </w:rPr>
      </w:pPr>
    </w:p>
    <w:p w14:paraId="5ABE8912" w14:textId="1D9E0B01" w:rsidR="0087594A" w:rsidRPr="00B37C86" w:rsidRDefault="0087594A" w:rsidP="0087594A">
      <w:pPr>
        <w:spacing w:line="360" w:lineRule="auto"/>
        <w:rPr>
          <w:rFonts w:ascii="Arial" w:eastAsia="Arial" w:hAnsi="Arial" w:cs="Arial"/>
          <w:color w:val="000000"/>
          <w:u w:color="000000"/>
          <w:lang w:eastAsia="en-GB"/>
        </w:rPr>
      </w:pPr>
      <w:r w:rsidRPr="00B37C86">
        <w:rPr>
          <w:rFonts w:ascii="Arial" w:eastAsia="Cambria" w:hAnsi="Arial" w:cs="Cambria"/>
          <w:color w:val="000000"/>
          <w:u w:color="000000"/>
          <w:lang w:eastAsia="en-GB"/>
        </w:rPr>
        <w:t xml:space="preserve">De Gagne, J.C., Choi, M., Ledbetter, L., Kang, H.S. and Clark, C.M. (2016) An Integrative Review of </w:t>
      </w:r>
      <w:proofErr w:type="spellStart"/>
      <w:r w:rsidRPr="00B37C86">
        <w:rPr>
          <w:rFonts w:ascii="Arial" w:eastAsia="Cambria" w:hAnsi="Arial" w:cs="Cambria"/>
          <w:color w:val="000000"/>
          <w:u w:color="000000"/>
          <w:lang w:eastAsia="en-GB"/>
        </w:rPr>
        <w:t>Cybercivility</w:t>
      </w:r>
      <w:proofErr w:type="spellEnd"/>
      <w:r w:rsidRPr="00B37C86">
        <w:rPr>
          <w:rFonts w:ascii="Arial" w:eastAsia="Cambria" w:hAnsi="Arial" w:cs="Cambria"/>
          <w:color w:val="000000"/>
          <w:u w:color="000000"/>
          <w:lang w:eastAsia="en-GB"/>
        </w:rPr>
        <w:t xml:space="preserve"> in Health Professions Education, </w:t>
      </w:r>
      <w:r w:rsidRPr="00B37C86">
        <w:rPr>
          <w:rFonts w:ascii="Arial" w:eastAsia="Cambria" w:hAnsi="Arial" w:cs="Cambria"/>
          <w:i/>
          <w:iCs/>
          <w:color w:val="000000"/>
          <w:u w:color="000000"/>
          <w:lang w:eastAsia="en-GB"/>
        </w:rPr>
        <w:t xml:space="preserve">Nurse Educator, </w:t>
      </w:r>
      <w:r w:rsidRPr="00B37C86">
        <w:rPr>
          <w:rFonts w:ascii="Arial" w:eastAsia="Cambria" w:hAnsi="Arial" w:cs="Cambria"/>
          <w:color w:val="000000"/>
          <w:u w:color="000000"/>
          <w:lang w:eastAsia="en-GB"/>
        </w:rPr>
        <w:t xml:space="preserve">41(5), pp.239-245.Ferguson, C., </w:t>
      </w:r>
      <w:proofErr w:type="spellStart"/>
      <w:r w:rsidRPr="00B37C86">
        <w:rPr>
          <w:rFonts w:ascii="Arial" w:eastAsia="Cambria" w:hAnsi="Arial" w:cs="Cambria"/>
          <w:color w:val="000000"/>
          <w:u w:color="000000"/>
          <w:lang w:eastAsia="en-GB"/>
        </w:rPr>
        <w:t>DiGiacomo</w:t>
      </w:r>
      <w:proofErr w:type="spellEnd"/>
      <w:r w:rsidRPr="00B37C86">
        <w:rPr>
          <w:rFonts w:ascii="Arial" w:eastAsia="Cambria" w:hAnsi="Arial" w:cs="Cambria"/>
          <w:color w:val="000000"/>
          <w:u w:color="000000"/>
          <w:lang w:eastAsia="en-GB"/>
        </w:rPr>
        <w:t xml:space="preserve">, M., </w:t>
      </w:r>
      <w:proofErr w:type="spellStart"/>
      <w:r w:rsidRPr="00B37C86">
        <w:rPr>
          <w:rFonts w:ascii="Arial" w:eastAsia="Cambria" w:hAnsi="Arial" w:cs="Cambria"/>
          <w:color w:val="000000"/>
          <w:u w:color="000000"/>
          <w:lang w:eastAsia="en-GB"/>
        </w:rPr>
        <w:t>Saliba</w:t>
      </w:r>
      <w:proofErr w:type="spellEnd"/>
      <w:r w:rsidRPr="00B37C86">
        <w:rPr>
          <w:rFonts w:ascii="Arial" w:eastAsia="Cambria" w:hAnsi="Arial" w:cs="Cambria"/>
          <w:color w:val="000000"/>
          <w:u w:color="000000"/>
          <w:lang w:eastAsia="en-GB"/>
        </w:rPr>
        <w:t xml:space="preserve">, B., Green, J., Moorley, C., Wyllie, A. and Jackson, D. (2016) First year nursing students’ experiences of social media during the transition to university: a focus group study, </w:t>
      </w:r>
      <w:r w:rsidRPr="00B37C86">
        <w:rPr>
          <w:rFonts w:ascii="Arial" w:eastAsia="Cambria" w:hAnsi="Arial" w:cs="Cambria"/>
          <w:i/>
          <w:iCs/>
          <w:color w:val="000000"/>
          <w:u w:color="000000"/>
          <w:lang w:eastAsia="en-GB"/>
        </w:rPr>
        <w:t xml:space="preserve">Contemporary Nurse, </w:t>
      </w:r>
      <w:r w:rsidRPr="00B37C86">
        <w:rPr>
          <w:rFonts w:ascii="Arial" w:eastAsia="Cambria" w:hAnsi="Arial" w:cs="Cambria"/>
          <w:color w:val="000000"/>
          <w:u w:color="000000"/>
          <w:lang w:eastAsia="en-GB"/>
        </w:rPr>
        <w:t>52(5), pp.625-635.</w:t>
      </w:r>
    </w:p>
    <w:p w14:paraId="5A9D4B4F" w14:textId="77777777" w:rsidR="0087594A" w:rsidRPr="00B37C86" w:rsidRDefault="0087594A" w:rsidP="0087594A">
      <w:pPr>
        <w:spacing w:line="360" w:lineRule="auto"/>
        <w:rPr>
          <w:rFonts w:ascii="Arial" w:eastAsia="Arial" w:hAnsi="Arial" w:cs="Arial"/>
          <w:color w:val="000000"/>
          <w:u w:color="000000"/>
          <w:lang w:eastAsia="en-GB"/>
        </w:rPr>
      </w:pPr>
    </w:p>
    <w:p w14:paraId="5F5EF262" w14:textId="77777777" w:rsidR="0087594A" w:rsidRPr="00B37C86" w:rsidRDefault="0087594A" w:rsidP="0087594A">
      <w:pPr>
        <w:spacing w:line="360" w:lineRule="auto"/>
        <w:rPr>
          <w:rFonts w:ascii="Arial" w:eastAsia="Arial" w:hAnsi="Arial" w:cs="Arial"/>
          <w:color w:val="000000"/>
          <w:u w:color="000000"/>
          <w:lang w:eastAsia="en-GB"/>
        </w:rPr>
      </w:pPr>
      <w:r w:rsidRPr="00B37C86">
        <w:rPr>
          <w:rFonts w:ascii="Arial" w:eastAsia="Cambria" w:hAnsi="Arial" w:cs="Cambria"/>
          <w:color w:val="000000"/>
          <w:u w:color="000000"/>
          <w:lang w:eastAsia="en-GB"/>
        </w:rPr>
        <w:t xml:space="preserve">Fortune (2017) </w:t>
      </w:r>
      <w:r w:rsidRPr="00B37C86">
        <w:rPr>
          <w:rFonts w:ascii="Arial" w:eastAsia="Cambria" w:hAnsi="Arial" w:cs="Cambria"/>
          <w:i/>
          <w:iCs/>
          <w:color w:val="000000"/>
          <w:u w:color="000000"/>
          <w:lang w:eastAsia="en-GB"/>
        </w:rPr>
        <w:t xml:space="preserve">Mark Zuckerberg Says Facebook Now Has 2 Billion Users Worldwide. </w:t>
      </w:r>
      <w:r w:rsidRPr="00B37C86">
        <w:rPr>
          <w:rFonts w:ascii="Arial" w:eastAsia="Cambria" w:hAnsi="Arial" w:cs="Cambria"/>
          <w:color w:val="000000"/>
          <w:u w:color="000000"/>
          <w:lang w:eastAsia="en-GB"/>
        </w:rPr>
        <w:t xml:space="preserve">Available from: </w:t>
      </w:r>
      <w:hyperlink r:id="rId5" w:history="1">
        <w:r w:rsidRPr="00B37C86">
          <w:rPr>
            <w:rFonts w:ascii="Arial" w:eastAsia="Arial" w:hAnsi="Arial" w:cs="Arial"/>
            <w:color w:val="0000FF"/>
            <w:u w:val="single" w:color="0000FF"/>
            <w:lang w:eastAsia="en-GB"/>
          </w:rPr>
          <w:t>http://fortune.com/2017/06/27/mark-zuckerberg-facebook-userbase/</w:t>
        </w:r>
      </w:hyperlink>
      <w:r w:rsidRPr="00B37C86">
        <w:rPr>
          <w:rFonts w:ascii="Arial" w:eastAsia="Cambria" w:hAnsi="Arial" w:cs="Cambria"/>
          <w:color w:val="000000"/>
          <w:u w:color="000000"/>
          <w:lang w:eastAsia="en-GB"/>
        </w:rPr>
        <w:t xml:space="preserve"> [Accessed 27 November 2017].</w:t>
      </w:r>
    </w:p>
    <w:p w14:paraId="423DA100" w14:textId="0340209A" w:rsidR="0087594A" w:rsidRPr="00B37C86" w:rsidRDefault="0087594A" w:rsidP="0087594A">
      <w:pPr>
        <w:spacing w:line="360" w:lineRule="auto"/>
        <w:rPr>
          <w:rFonts w:ascii="Arial" w:eastAsia="Arial" w:hAnsi="Arial" w:cs="Arial"/>
          <w:color w:val="000000"/>
          <w:u w:color="000000"/>
          <w:lang w:eastAsia="en-GB"/>
        </w:rPr>
      </w:pPr>
    </w:p>
    <w:p w14:paraId="51565C62" w14:textId="77777777" w:rsidR="0087594A" w:rsidRPr="00B37C86" w:rsidRDefault="0087594A" w:rsidP="0087594A">
      <w:pPr>
        <w:spacing w:line="360" w:lineRule="auto"/>
        <w:rPr>
          <w:rFonts w:ascii="Arial" w:eastAsia="Arial" w:hAnsi="Arial" w:cs="Arial"/>
          <w:color w:val="000000"/>
          <w:u w:color="000000"/>
          <w:lang w:eastAsia="en-GB"/>
        </w:rPr>
      </w:pPr>
      <w:r w:rsidRPr="00B37C86">
        <w:rPr>
          <w:rFonts w:ascii="Arial" w:eastAsia="Cambria" w:hAnsi="Arial" w:cs="Cambria"/>
          <w:color w:val="000000"/>
          <w:u w:color="000000"/>
          <w:lang w:eastAsia="en-GB"/>
        </w:rPr>
        <w:t xml:space="preserve">Francis, R. (2015) </w:t>
      </w:r>
      <w:r w:rsidRPr="00B37C86">
        <w:rPr>
          <w:rFonts w:ascii="Arial" w:eastAsia="Cambria" w:hAnsi="Arial" w:cs="Cambria"/>
          <w:i/>
          <w:iCs/>
          <w:color w:val="000000"/>
          <w:u w:color="000000"/>
          <w:lang w:eastAsia="en-GB"/>
        </w:rPr>
        <w:t xml:space="preserve">Freedom to speak up. </w:t>
      </w:r>
      <w:r w:rsidRPr="00B37C86">
        <w:rPr>
          <w:rFonts w:ascii="Arial" w:eastAsia="Cambria" w:hAnsi="Arial" w:cs="Cambria"/>
          <w:color w:val="000000"/>
          <w:u w:color="000000"/>
          <w:lang w:eastAsia="en-GB"/>
        </w:rPr>
        <w:t>London: NHS</w:t>
      </w:r>
    </w:p>
    <w:p w14:paraId="7922FE34" w14:textId="77777777" w:rsidR="0087594A" w:rsidRPr="00B37C86" w:rsidRDefault="0087594A" w:rsidP="0087594A">
      <w:pPr>
        <w:spacing w:line="360" w:lineRule="auto"/>
        <w:rPr>
          <w:rFonts w:ascii="Arial" w:eastAsia="Arial" w:hAnsi="Arial" w:cs="Arial"/>
          <w:color w:val="000000"/>
          <w:u w:color="000000"/>
          <w:lang w:eastAsia="en-GB"/>
        </w:rPr>
      </w:pPr>
    </w:p>
    <w:p w14:paraId="4E7F1297" w14:textId="77777777" w:rsidR="0087594A" w:rsidRPr="00B37C86" w:rsidRDefault="0087594A" w:rsidP="0087594A">
      <w:pPr>
        <w:spacing w:line="360" w:lineRule="auto"/>
        <w:rPr>
          <w:rFonts w:ascii="Arial" w:eastAsia="Arial" w:hAnsi="Arial" w:cs="Arial"/>
          <w:color w:val="000000"/>
          <w:u w:color="000000"/>
          <w:lang w:eastAsia="en-GB"/>
        </w:rPr>
      </w:pPr>
      <w:r w:rsidRPr="00B37C86">
        <w:rPr>
          <w:rFonts w:ascii="Arial" w:eastAsia="Cambria" w:hAnsi="Arial" w:cs="Cambria"/>
          <w:color w:val="000000"/>
          <w:u w:color="000000"/>
          <w:lang w:eastAsia="en-GB"/>
        </w:rPr>
        <w:t xml:space="preserve">Garner, J. and O’Sullivan, H. (2010) Facebook and the professional behaviours of undergraduate medical students, </w:t>
      </w:r>
      <w:r w:rsidRPr="00B37C86">
        <w:rPr>
          <w:rFonts w:ascii="Arial" w:eastAsia="Cambria" w:hAnsi="Arial" w:cs="Cambria"/>
          <w:i/>
          <w:iCs/>
          <w:color w:val="000000"/>
          <w:u w:color="000000"/>
          <w:lang w:eastAsia="en-GB"/>
        </w:rPr>
        <w:t xml:space="preserve">The Clinical Teacher, </w:t>
      </w:r>
      <w:r w:rsidRPr="00B37C86">
        <w:rPr>
          <w:rFonts w:ascii="Arial" w:eastAsia="Cambria" w:hAnsi="Arial" w:cs="Cambria"/>
          <w:color w:val="000000"/>
          <w:u w:color="000000"/>
          <w:lang w:eastAsia="en-GB"/>
        </w:rPr>
        <w:t>7, pp.112-115.</w:t>
      </w:r>
    </w:p>
    <w:p w14:paraId="7BF914E0" w14:textId="77777777" w:rsidR="0087594A" w:rsidRPr="00B37C86" w:rsidRDefault="0087594A" w:rsidP="0087594A">
      <w:pPr>
        <w:spacing w:line="360" w:lineRule="auto"/>
        <w:rPr>
          <w:rFonts w:ascii="Arial" w:eastAsia="Arial" w:hAnsi="Arial" w:cs="Arial"/>
          <w:color w:val="000000"/>
          <w:u w:color="000000"/>
          <w:lang w:eastAsia="en-GB"/>
        </w:rPr>
      </w:pPr>
    </w:p>
    <w:p w14:paraId="1DA2D667" w14:textId="77777777" w:rsidR="0087594A" w:rsidRPr="00B37C86" w:rsidRDefault="0087594A" w:rsidP="0087594A">
      <w:pPr>
        <w:spacing w:line="360" w:lineRule="auto"/>
        <w:rPr>
          <w:rFonts w:ascii="Arial" w:eastAsia="Arial" w:hAnsi="Arial" w:cs="Arial"/>
          <w:color w:val="000000"/>
          <w:u w:color="000000"/>
          <w:lang w:eastAsia="en-GB"/>
        </w:rPr>
      </w:pPr>
      <w:r w:rsidRPr="00B37C86">
        <w:rPr>
          <w:rFonts w:ascii="Arial" w:eastAsia="Cambria" w:hAnsi="Arial" w:cs="Cambria"/>
          <w:color w:val="000000"/>
          <w:u w:color="000000"/>
          <w:lang w:eastAsia="en-GB"/>
        </w:rPr>
        <w:t xml:space="preserve">George, D.R. (2011) Friending Facebook? A </w:t>
      </w:r>
      <w:proofErr w:type="spellStart"/>
      <w:r w:rsidRPr="00B37C86">
        <w:rPr>
          <w:rFonts w:ascii="Arial" w:eastAsia="Cambria" w:hAnsi="Arial" w:cs="Cambria"/>
          <w:color w:val="000000"/>
          <w:u w:color="000000"/>
          <w:lang w:eastAsia="en-GB"/>
        </w:rPr>
        <w:t>Minicourse</w:t>
      </w:r>
      <w:proofErr w:type="spellEnd"/>
      <w:r w:rsidRPr="00B37C86">
        <w:rPr>
          <w:rFonts w:ascii="Arial" w:eastAsia="Cambria" w:hAnsi="Arial" w:cs="Cambria"/>
          <w:color w:val="000000"/>
          <w:u w:color="000000"/>
          <w:lang w:eastAsia="en-GB"/>
        </w:rPr>
        <w:t xml:space="preserve"> on the Use of Social Media by Health Professionals, </w:t>
      </w:r>
      <w:r w:rsidRPr="00B37C86">
        <w:rPr>
          <w:rFonts w:ascii="Arial" w:eastAsia="Cambria" w:hAnsi="Arial" w:cs="Cambria"/>
          <w:i/>
          <w:iCs/>
          <w:color w:val="000000"/>
          <w:u w:color="000000"/>
          <w:lang w:eastAsia="en-GB"/>
        </w:rPr>
        <w:t xml:space="preserve">Journal of Continuing Education in the Health Professions, </w:t>
      </w:r>
      <w:r w:rsidRPr="00B37C86">
        <w:rPr>
          <w:rFonts w:ascii="Arial" w:eastAsia="Cambria" w:hAnsi="Arial" w:cs="Cambria"/>
          <w:color w:val="000000"/>
          <w:u w:color="000000"/>
          <w:lang w:eastAsia="en-GB"/>
        </w:rPr>
        <w:t>31(3), pp.216-220.</w:t>
      </w:r>
    </w:p>
    <w:p w14:paraId="1B074D81" w14:textId="2C215F76" w:rsidR="0087594A" w:rsidRPr="00B37C86" w:rsidRDefault="0087594A" w:rsidP="0087594A">
      <w:pPr>
        <w:spacing w:line="360" w:lineRule="auto"/>
        <w:rPr>
          <w:rFonts w:ascii="Arial" w:eastAsia="Arial" w:hAnsi="Arial" w:cs="Arial"/>
          <w:color w:val="000000"/>
          <w:u w:color="000000"/>
          <w:lang w:eastAsia="en-GB"/>
        </w:rPr>
      </w:pPr>
    </w:p>
    <w:p w14:paraId="023519FF" w14:textId="77777777" w:rsidR="0087594A" w:rsidRPr="00B37C86" w:rsidRDefault="0087594A" w:rsidP="0087594A">
      <w:pPr>
        <w:spacing w:line="360" w:lineRule="auto"/>
        <w:rPr>
          <w:rFonts w:ascii="Arial" w:eastAsia="Arial" w:hAnsi="Arial" w:cs="Arial"/>
          <w:color w:val="000000"/>
          <w:u w:color="000000"/>
          <w:lang w:eastAsia="en-GB"/>
        </w:rPr>
      </w:pPr>
      <w:r w:rsidRPr="00B37C86">
        <w:rPr>
          <w:rFonts w:ascii="Arial" w:eastAsia="Cambria" w:hAnsi="Arial" w:cs="Cambria"/>
          <w:color w:val="000000"/>
          <w:u w:color="000000"/>
          <w:lang w:eastAsia="en-GB"/>
        </w:rPr>
        <w:t xml:space="preserve">Giordano, C. and Giordano C. (2011) Health Professions Students’ Use of Social Media, </w:t>
      </w:r>
      <w:r w:rsidRPr="00B37C86">
        <w:rPr>
          <w:rFonts w:ascii="Arial" w:eastAsia="Cambria" w:hAnsi="Arial" w:cs="Cambria"/>
          <w:i/>
          <w:iCs/>
          <w:color w:val="000000"/>
          <w:u w:color="000000"/>
          <w:lang w:eastAsia="en-GB"/>
        </w:rPr>
        <w:t xml:space="preserve">Journal of Allied Health, </w:t>
      </w:r>
      <w:r w:rsidRPr="00B37C86">
        <w:rPr>
          <w:rFonts w:ascii="Arial" w:eastAsia="Cambria" w:hAnsi="Arial" w:cs="Cambria"/>
          <w:color w:val="000000"/>
          <w:u w:color="000000"/>
          <w:lang w:eastAsia="en-GB"/>
        </w:rPr>
        <w:t>40(2), pp.78-81.</w:t>
      </w:r>
    </w:p>
    <w:p w14:paraId="360A6403" w14:textId="548BF13C" w:rsidR="0087594A" w:rsidRPr="00B37C86" w:rsidRDefault="0087594A" w:rsidP="0087594A">
      <w:pPr>
        <w:spacing w:line="360" w:lineRule="auto"/>
        <w:rPr>
          <w:rFonts w:ascii="Arial" w:eastAsia="Arial" w:hAnsi="Arial" w:cs="Arial"/>
          <w:color w:val="000000"/>
          <w:u w:color="000000"/>
          <w:lang w:eastAsia="en-GB"/>
        </w:rPr>
      </w:pPr>
    </w:p>
    <w:p w14:paraId="47ABA86C" w14:textId="77777777" w:rsidR="0087594A" w:rsidRPr="00B37C86" w:rsidRDefault="0087594A" w:rsidP="0087594A">
      <w:pPr>
        <w:spacing w:line="360" w:lineRule="auto"/>
        <w:rPr>
          <w:rFonts w:ascii="Arial" w:eastAsia="Cambria" w:hAnsi="Arial" w:cs="Cambria"/>
          <w:color w:val="000000"/>
          <w:u w:color="000000"/>
          <w:lang w:eastAsia="en-GB"/>
        </w:rPr>
      </w:pPr>
      <w:proofErr w:type="spellStart"/>
      <w:r w:rsidRPr="00B37C86">
        <w:rPr>
          <w:rFonts w:ascii="Arial" w:eastAsia="Cambria" w:hAnsi="Arial" w:cs="Cambria"/>
          <w:color w:val="000000"/>
          <w:u w:color="000000"/>
          <w:lang w:eastAsia="en-GB"/>
        </w:rPr>
        <w:t>Greysen</w:t>
      </w:r>
      <w:proofErr w:type="spellEnd"/>
      <w:r w:rsidRPr="00B37C86">
        <w:rPr>
          <w:rFonts w:ascii="Arial" w:eastAsia="Cambria" w:hAnsi="Arial" w:cs="Cambria"/>
          <w:color w:val="000000"/>
          <w:u w:color="000000"/>
          <w:lang w:eastAsia="en-GB"/>
        </w:rPr>
        <w:t xml:space="preserve">, S.R., Kind, T. and Chretien, K.C. (2010) Online professionalism and the mirror of social media, </w:t>
      </w:r>
      <w:r w:rsidRPr="00B37C86">
        <w:rPr>
          <w:rFonts w:ascii="Arial" w:eastAsia="Cambria" w:hAnsi="Arial" w:cs="Cambria"/>
          <w:i/>
          <w:iCs/>
          <w:color w:val="000000"/>
          <w:u w:color="000000"/>
          <w:lang w:eastAsia="en-GB"/>
        </w:rPr>
        <w:t xml:space="preserve">Journal of General Internal Medicine, </w:t>
      </w:r>
      <w:r w:rsidRPr="00B37C86">
        <w:rPr>
          <w:rFonts w:ascii="Arial" w:eastAsia="Cambria" w:hAnsi="Arial" w:cs="Cambria"/>
          <w:color w:val="000000"/>
          <w:u w:color="000000"/>
          <w:lang w:eastAsia="en-GB"/>
        </w:rPr>
        <w:t>25(11), pp.1227-1229.</w:t>
      </w:r>
    </w:p>
    <w:p w14:paraId="76182EEE" w14:textId="7D0E19E1" w:rsidR="0087594A" w:rsidRPr="00C94FB1" w:rsidRDefault="0087594A" w:rsidP="0087594A">
      <w:pPr>
        <w:spacing w:line="360" w:lineRule="auto"/>
        <w:rPr>
          <w:rFonts w:eastAsia="Times New Roman"/>
        </w:rPr>
      </w:pPr>
    </w:p>
    <w:p w14:paraId="18CD5F3E" w14:textId="77777777" w:rsidR="0087594A" w:rsidRPr="00B37C86" w:rsidRDefault="0087594A" w:rsidP="0087594A">
      <w:pPr>
        <w:spacing w:line="360" w:lineRule="auto"/>
        <w:rPr>
          <w:rFonts w:ascii="Arial" w:eastAsia="Arial" w:hAnsi="Arial" w:cs="Arial"/>
          <w:color w:val="000000"/>
          <w:u w:color="000000"/>
          <w:lang w:eastAsia="en-GB"/>
        </w:rPr>
      </w:pPr>
      <w:r w:rsidRPr="00B37C86">
        <w:rPr>
          <w:rFonts w:ascii="Arial" w:eastAsia="Cambria" w:hAnsi="Arial" w:cs="Cambria"/>
          <w:color w:val="000000"/>
          <w:u w:color="000000"/>
          <w:lang w:eastAsia="en-GB"/>
        </w:rPr>
        <w:t xml:space="preserve">Henning, M.A., Hawken, S., MacDonald, J., </w:t>
      </w:r>
      <w:proofErr w:type="spellStart"/>
      <w:r w:rsidRPr="00B37C86">
        <w:rPr>
          <w:rFonts w:ascii="Arial" w:eastAsia="Cambria" w:hAnsi="Arial" w:cs="Cambria"/>
          <w:color w:val="000000"/>
          <w:u w:color="000000"/>
          <w:lang w:eastAsia="en-GB"/>
        </w:rPr>
        <w:t>McKimm</w:t>
      </w:r>
      <w:proofErr w:type="spellEnd"/>
      <w:r w:rsidRPr="00B37C86">
        <w:rPr>
          <w:rFonts w:ascii="Arial" w:eastAsia="Cambria" w:hAnsi="Arial" w:cs="Cambria"/>
          <w:color w:val="000000"/>
          <w:u w:color="000000"/>
          <w:lang w:eastAsia="en-GB"/>
        </w:rPr>
        <w:t xml:space="preserve">, J., Brown, M., Moriarty, H., </w:t>
      </w:r>
      <w:proofErr w:type="spellStart"/>
      <w:r w:rsidRPr="00B37C86">
        <w:rPr>
          <w:rFonts w:ascii="Arial" w:eastAsia="Cambria" w:hAnsi="Arial" w:cs="Cambria"/>
          <w:color w:val="000000"/>
          <w:u w:color="000000"/>
          <w:lang w:eastAsia="en-GB"/>
        </w:rPr>
        <w:t>Gasquoine</w:t>
      </w:r>
      <w:proofErr w:type="spellEnd"/>
      <w:r w:rsidRPr="00B37C86">
        <w:rPr>
          <w:rFonts w:ascii="Arial" w:eastAsia="Cambria" w:hAnsi="Arial" w:cs="Cambria"/>
          <w:color w:val="000000"/>
          <w:u w:color="000000"/>
          <w:lang w:eastAsia="en-GB"/>
        </w:rPr>
        <w:t xml:space="preserve">, S., Chan, K., </w:t>
      </w:r>
      <w:proofErr w:type="spellStart"/>
      <w:r w:rsidRPr="00B37C86">
        <w:rPr>
          <w:rFonts w:ascii="Arial" w:eastAsia="Cambria" w:hAnsi="Arial" w:cs="Cambria"/>
          <w:color w:val="000000"/>
          <w:u w:color="000000"/>
          <w:lang w:eastAsia="en-GB"/>
        </w:rPr>
        <w:t>Hilder</w:t>
      </w:r>
      <w:proofErr w:type="spellEnd"/>
      <w:r w:rsidRPr="00B37C86">
        <w:rPr>
          <w:rFonts w:ascii="Arial" w:eastAsia="Cambria" w:hAnsi="Arial" w:cs="Cambria"/>
          <w:color w:val="000000"/>
          <w:u w:color="000000"/>
          <w:lang w:eastAsia="en-GB"/>
        </w:rPr>
        <w:t xml:space="preserve">, J. and Wilkinson, T. (2017) Exploring educational interventions to facilitate health professional students’ professionally safe online presence, </w:t>
      </w:r>
      <w:r w:rsidRPr="00B37C86">
        <w:rPr>
          <w:rFonts w:ascii="Arial" w:eastAsia="Cambria" w:hAnsi="Arial" w:cs="Cambria"/>
          <w:i/>
          <w:iCs/>
          <w:color w:val="000000"/>
          <w:u w:color="000000"/>
          <w:lang w:eastAsia="en-GB"/>
        </w:rPr>
        <w:t xml:space="preserve">Medical Teacher, </w:t>
      </w:r>
      <w:r w:rsidRPr="00B37C86">
        <w:rPr>
          <w:rFonts w:ascii="Arial" w:eastAsia="Cambria" w:hAnsi="Arial" w:cs="Cambria"/>
          <w:color w:val="000000"/>
          <w:u w:color="000000"/>
          <w:lang w:eastAsia="en-GB"/>
        </w:rPr>
        <w:t>39(9), pp.959-966.</w:t>
      </w:r>
    </w:p>
    <w:p w14:paraId="19CB8DE4" w14:textId="77777777" w:rsidR="0087594A" w:rsidRPr="00B37C86" w:rsidRDefault="0087594A" w:rsidP="0087594A">
      <w:pPr>
        <w:spacing w:line="360" w:lineRule="auto"/>
        <w:rPr>
          <w:rFonts w:ascii="Arial" w:eastAsia="Arial" w:hAnsi="Arial" w:cs="Arial"/>
          <w:color w:val="000000"/>
          <w:u w:color="000000"/>
          <w:lang w:eastAsia="en-GB"/>
        </w:rPr>
      </w:pPr>
    </w:p>
    <w:p w14:paraId="310F186E" w14:textId="41C2E10E" w:rsidR="0087594A" w:rsidRDefault="0087594A" w:rsidP="0087594A">
      <w:pPr>
        <w:spacing w:line="360" w:lineRule="auto"/>
        <w:rPr>
          <w:rFonts w:ascii="Arial" w:eastAsia="Cambria" w:hAnsi="Arial" w:cs="Cambria"/>
          <w:color w:val="000000"/>
          <w:u w:color="000000"/>
          <w:lang w:eastAsia="en-GB"/>
        </w:rPr>
      </w:pPr>
      <w:r w:rsidRPr="00B37C86">
        <w:rPr>
          <w:rFonts w:ascii="Arial" w:eastAsia="Cambria" w:hAnsi="Arial" w:cs="Cambria"/>
          <w:color w:val="000000"/>
          <w:u w:color="000000"/>
          <w:lang w:eastAsia="en-GB"/>
        </w:rPr>
        <w:lastRenderedPageBreak/>
        <w:t xml:space="preserve">Jain, A., Petty, E.M., </w:t>
      </w:r>
      <w:proofErr w:type="spellStart"/>
      <w:r w:rsidRPr="00B37C86">
        <w:rPr>
          <w:rFonts w:ascii="Arial" w:eastAsia="Cambria" w:hAnsi="Arial" w:cs="Cambria"/>
          <w:color w:val="000000"/>
          <w:u w:color="000000"/>
          <w:lang w:eastAsia="en-GB"/>
        </w:rPr>
        <w:t>Jaber</w:t>
      </w:r>
      <w:proofErr w:type="spellEnd"/>
      <w:r w:rsidRPr="00B37C86">
        <w:rPr>
          <w:rFonts w:ascii="Arial" w:eastAsia="Cambria" w:hAnsi="Arial" w:cs="Cambria"/>
          <w:color w:val="000000"/>
          <w:u w:color="000000"/>
          <w:lang w:eastAsia="en-GB"/>
        </w:rPr>
        <w:t xml:space="preserve">, R.M., Tackett, S., </w:t>
      </w:r>
      <w:proofErr w:type="spellStart"/>
      <w:r w:rsidRPr="00B37C86">
        <w:rPr>
          <w:rFonts w:ascii="Arial" w:eastAsia="Cambria" w:hAnsi="Arial" w:cs="Cambria"/>
          <w:color w:val="000000"/>
          <w:u w:color="000000"/>
          <w:lang w:eastAsia="en-GB"/>
        </w:rPr>
        <w:t>Purkiss</w:t>
      </w:r>
      <w:proofErr w:type="spellEnd"/>
      <w:r w:rsidRPr="00B37C86">
        <w:rPr>
          <w:rFonts w:ascii="Arial" w:eastAsia="Cambria" w:hAnsi="Arial" w:cs="Cambria"/>
          <w:color w:val="000000"/>
          <w:u w:color="000000"/>
          <w:lang w:eastAsia="en-GB"/>
        </w:rPr>
        <w:t xml:space="preserve">, J., Fitzgerald, J. and White, C. (2014) </w:t>
      </w:r>
      <w:proofErr w:type="gramStart"/>
      <w:r w:rsidRPr="00B37C86">
        <w:rPr>
          <w:rFonts w:ascii="Arial" w:eastAsia="Cambria" w:hAnsi="Arial" w:cs="Cambria"/>
          <w:color w:val="000000"/>
          <w:u w:color="000000"/>
          <w:lang w:eastAsia="en-GB"/>
        </w:rPr>
        <w:t>What</w:t>
      </w:r>
      <w:proofErr w:type="gramEnd"/>
      <w:r w:rsidRPr="00B37C86">
        <w:rPr>
          <w:rFonts w:ascii="Arial" w:eastAsia="Cambria" w:hAnsi="Arial" w:cs="Cambria"/>
          <w:color w:val="000000"/>
          <w:u w:color="000000"/>
          <w:lang w:eastAsia="en-GB"/>
        </w:rPr>
        <w:t xml:space="preserve"> is appropriate to post on social media? Ratings from students, faculty members and the public, </w:t>
      </w:r>
      <w:r w:rsidRPr="00B37C86">
        <w:rPr>
          <w:rFonts w:ascii="Arial" w:eastAsia="Cambria" w:hAnsi="Arial" w:cs="Cambria"/>
          <w:i/>
          <w:iCs/>
          <w:color w:val="000000"/>
          <w:u w:color="000000"/>
          <w:lang w:eastAsia="en-GB"/>
        </w:rPr>
        <w:t xml:space="preserve">Medical Education, </w:t>
      </w:r>
      <w:r w:rsidRPr="00B37C86">
        <w:rPr>
          <w:rFonts w:ascii="Arial" w:eastAsia="Cambria" w:hAnsi="Arial" w:cs="Cambria"/>
          <w:color w:val="000000"/>
          <w:u w:color="000000"/>
          <w:lang w:eastAsia="en-GB"/>
        </w:rPr>
        <w:t>48, pp.157-169.</w:t>
      </w:r>
    </w:p>
    <w:p w14:paraId="6C40B6F7" w14:textId="231B5F06" w:rsidR="005E1281" w:rsidRDefault="005E1281" w:rsidP="0087594A">
      <w:pPr>
        <w:spacing w:line="360" w:lineRule="auto"/>
        <w:rPr>
          <w:rFonts w:ascii="Arial" w:eastAsia="Cambria" w:hAnsi="Arial" w:cs="Cambria"/>
          <w:color w:val="000000"/>
          <w:u w:color="000000"/>
          <w:lang w:eastAsia="en-GB"/>
        </w:rPr>
      </w:pPr>
    </w:p>
    <w:p w14:paraId="32F8F12E" w14:textId="7CB74B9B" w:rsidR="0087594A" w:rsidRPr="00B37C86" w:rsidRDefault="005E1281" w:rsidP="0087594A">
      <w:pPr>
        <w:spacing w:line="360" w:lineRule="auto"/>
        <w:rPr>
          <w:rFonts w:ascii="Arial" w:eastAsia="Cambria" w:hAnsi="Arial" w:cs="Cambria"/>
          <w:color w:val="000000"/>
          <w:u w:color="000000"/>
          <w:lang w:eastAsia="en-GB"/>
        </w:rPr>
      </w:pPr>
      <w:r w:rsidRPr="00BE4F2D">
        <w:rPr>
          <w:rFonts w:ascii="Arial" w:hAnsi="Arial"/>
          <w:sz w:val="22"/>
          <w:szCs w:val="22"/>
        </w:rPr>
        <w:t xml:space="preserve">Jones, C. and </w:t>
      </w:r>
      <w:proofErr w:type="spellStart"/>
      <w:r w:rsidRPr="00BE4F2D">
        <w:rPr>
          <w:rFonts w:ascii="Arial" w:hAnsi="Arial"/>
          <w:sz w:val="22"/>
          <w:szCs w:val="22"/>
        </w:rPr>
        <w:t>Hayter</w:t>
      </w:r>
      <w:proofErr w:type="spellEnd"/>
      <w:r w:rsidRPr="00BE4F2D">
        <w:rPr>
          <w:rFonts w:ascii="Arial" w:hAnsi="Arial"/>
          <w:sz w:val="22"/>
          <w:szCs w:val="22"/>
        </w:rPr>
        <w:t xml:space="preserve">, M. (2013) Editorial: Social media use by nurses and midwives: a ‘recipe for disaster’ or a ‘force for good’? </w:t>
      </w:r>
      <w:r w:rsidRPr="00BE4F2D">
        <w:rPr>
          <w:rFonts w:ascii="Arial" w:hAnsi="Arial"/>
          <w:i/>
          <w:iCs/>
          <w:sz w:val="22"/>
          <w:szCs w:val="22"/>
        </w:rPr>
        <w:t xml:space="preserve">Journal of Clinical Nursing, </w:t>
      </w:r>
      <w:r w:rsidRPr="00BE4F2D">
        <w:rPr>
          <w:rFonts w:ascii="Arial" w:hAnsi="Arial"/>
          <w:sz w:val="22"/>
          <w:szCs w:val="22"/>
        </w:rPr>
        <w:t>22, pp.1495-1496</w:t>
      </w:r>
      <w:r w:rsidR="0087594A" w:rsidRPr="00B37C86">
        <w:rPr>
          <w:rFonts w:ascii="Arial" w:eastAsia="Cambria" w:hAnsi="Arial" w:cs="Cambria"/>
          <w:color w:val="000000"/>
          <w:u w:color="000000"/>
          <w:lang w:eastAsia="en-GB"/>
        </w:rPr>
        <w:t xml:space="preserve">Jones, K., Warren, A. and Davies, A. (2015) </w:t>
      </w:r>
      <w:r w:rsidR="0087594A" w:rsidRPr="00B37C86">
        <w:rPr>
          <w:rFonts w:ascii="Arial" w:eastAsia="Cambria" w:hAnsi="Arial" w:cs="Cambria"/>
          <w:i/>
          <w:iCs/>
          <w:color w:val="000000"/>
          <w:u w:color="000000"/>
          <w:lang w:eastAsia="en-GB"/>
        </w:rPr>
        <w:t xml:space="preserve">Mind the Gap. Exploring the needs of early career nurses and midwives in the workplace. </w:t>
      </w:r>
      <w:r w:rsidR="0087594A" w:rsidRPr="00B37C86">
        <w:rPr>
          <w:rFonts w:ascii="Arial" w:eastAsia="Cambria" w:hAnsi="Arial" w:cs="Cambria"/>
          <w:color w:val="000000"/>
          <w:u w:color="000000"/>
          <w:lang w:eastAsia="en-GB"/>
        </w:rPr>
        <w:t>Birmingham: Health Education England.</w:t>
      </w:r>
    </w:p>
    <w:p w14:paraId="75F24770" w14:textId="003CD781" w:rsidR="0087594A" w:rsidRPr="00B37C86" w:rsidRDefault="0087594A" w:rsidP="0087594A">
      <w:pPr>
        <w:spacing w:line="360" w:lineRule="auto"/>
        <w:rPr>
          <w:rFonts w:ascii="Arial" w:eastAsia="Arial" w:hAnsi="Arial" w:cs="Arial"/>
          <w:color w:val="000000"/>
          <w:u w:color="000000"/>
          <w:lang w:eastAsia="en-GB"/>
        </w:rPr>
      </w:pPr>
    </w:p>
    <w:p w14:paraId="6AAB7F22" w14:textId="77777777" w:rsidR="0087594A" w:rsidRPr="00B37C86" w:rsidRDefault="0087594A" w:rsidP="0087594A">
      <w:pPr>
        <w:spacing w:line="360" w:lineRule="auto"/>
        <w:rPr>
          <w:rFonts w:ascii="Arial" w:eastAsia="Arial" w:hAnsi="Arial" w:cs="Arial"/>
          <w:color w:val="000000"/>
          <w:u w:color="000000"/>
          <w:lang w:eastAsia="en-GB"/>
        </w:rPr>
      </w:pPr>
      <w:r w:rsidRPr="00B37C86">
        <w:rPr>
          <w:rFonts w:ascii="Arial" w:eastAsia="Cambria" w:hAnsi="Arial" w:cs="Cambria"/>
          <w:color w:val="000000"/>
          <w:u w:color="000000"/>
          <w:lang w:eastAsia="en-GB"/>
        </w:rPr>
        <w:t xml:space="preserve">Maloney, S., Moss, A. and </w:t>
      </w:r>
      <w:proofErr w:type="spellStart"/>
      <w:r w:rsidRPr="00B37C86">
        <w:rPr>
          <w:rFonts w:ascii="Arial" w:eastAsia="Cambria" w:hAnsi="Arial" w:cs="Cambria"/>
          <w:color w:val="000000"/>
          <w:u w:color="000000"/>
          <w:lang w:eastAsia="en-GB"/>
        </w:rPr>
        <w:t>Ilic</w:t>
      </w:r>
      <w:proofErr w:type="spellEnd"/>
      <w:r w:rsidRPr="00B37C86">
        <w:rPr>
          <w:rFonts w:ascii="Arial" w:eastAsia="Cambria" w:hAnsi="Arial" w:cs="Cambria"/>
          <w:color w:val="000000"/>
          <w:u w:color="000000"/>
          <w:lang w:eastAsia="en-GB"/>
        </w:rPr>
        <w:t xml:space="preserve">, D. (2014) Social media in health professional education: a student perspective on user levels and prospective applications, </w:t>
      </w:r>
      <w:r w:rsidRPr="00B37C86">
        <w:rPr>
          <w:rFonts w:ascii="Arial" w:eastAsia="Cambria" w:hAnsi="Arial" w:cs="Cambria"/>
          <w:i/>
          <w:iCs/>
          <w:color w:val="000000"/>
          <w:u w:color="000000"/>
          <w:lang w:eastAsia="en-GB"/>
        </w:rPr>
        <w:t>Advances in Health Science Education,</w:t>
      </w:r>
      <w:r w:rsidRPr="00B37C86">
        <w:rPr>
          <w:rFonts w:ascii="Arial" w:eastAsia="Cambria" w:hAnsi="Arial" w:cs="Cambria"/>
          <w:color w:val="000000"/>
          <w:u w:color="000000"/>
          <w:lang w:eastAsia="en-GB"/>
        </w:rPr>
        <w:t xml:space="preserve"> 19, pp.687-697.</w:t>
      </w:r>
    </w:p>
    <w:p w14:paraId="50392779" w14:textId="77777777" w:rsidR="0087594A" w:rsidRPr="00B37C86" w:rsidRDefault="0087594A" w:rsidP="0087594A">
      <w:pPr>
        <w:spacing w:line="360" w:lineRule="auto"/>
        <w:rPr>
          <w:rFonts w:ascii="Arial" w:eastAsia="Arial" w:hAnsi="Arial" w:cs="Arial"/>
          <w:color w:val="000000"/>
          <w:u w:color="000000"/>
          <w:lang w:eastAsia="en-GB"/>
        </w:rPr>
      </w:pPr>
    </w:p>
    <w:p w14:paraId="3BAC2AEB" w14:textId="77777777" w:rsidR="0087594A" w:rsidRPr="00B37C86" w:rsidRDefault="0087594A" w:rsidP="0087594A">
      <w:pPr>
        <w:spacing w:line="360" w:lineRule="auto"/>
        <w:rPr>
          <w:rFonts w:ascii="Arial" w:eastAsia="Arial" w:hAnsi="Arial" w:cs="Arial"/>
          <w:color w:val="000000"/>
          <w:u w:color="000000"/>
          <w:lang w:eastAsia="en-GB"/>
        </w:rPr>
      </w:pPr>
      <w:proofErr w:type="spellStart"/>
      <w:r w:rsidRPr="00B37C86">
        <w:rPr>
          <w:rFonts w:ascii="Arial" w:eastAsia="Cambria" w:hAnsi="Arial" w:cs="Cambria"/>
          <w:color w:val="000000"/>
          <w:u w:color="000000"/>
          <w:lang w:eastAsia="en-GB"/>
        </w:rPr>
        <w:t>Marnocha</w:t>
      </w:r>
      <w:proofErr w:type="spellEnd"/>
      <w:r w:rsidRPr="00B37C86">
        <w:rPr>
          <w:rFonts w:ascii="Arial" w:eastAsia="Cambria" w:hAnsi="Arial" w:cs="Cambria"/>
          <w:color w:val="000000"/>
          <w:u w:color="000000"/>
          <w:lang w:eastAsia="en-GB"/>
        </w:rPr>
        <w:t xml:space="preserve">, S., </w:t>
      </w:r>
      <w:proofErr w:type="spellStart"/>
      <w:r w:rsidRPr="00B37C86">
        <w:rPr>
          <w:rFonts w:ascii="Arial" w:eastAsia="Cambria" w:hAnsi="Arial" w:cs="Cambria"/>
          <w:color w:val="000000"/>
          <w:u w:color="000000"/>
          <w:lang w:eastAsia="en-GB"/>
        </w:rPr>
        <w:t>Marnocha</w:t>
      </w:r>
      <w:proofErr w:type="spellEnd"/>
      <w:r w:rsidRPr="00B37C86">
        <w:rPr>
          <w:rFonts w:ascii="Arial" w:eastAsia="Cambria" w:hAnsi="Arial" w:cs="Cambria"/>
          <w:color w:val="000000"/>
          <w:u w:color="000000"/>
          <w:lang w:eastAsia="en-GB"/>
        </w:rPr>
        <w:t xml:space="preserve">, M.R. and Pillow, T. (2015) Unprofessional Content Posted Online </w:t>
      </w:r>
      <w:proofErr w:type="gramStart"/>
      <w:r w:rsidRPr="00B37C86">
        <w:rPr>
          <w:rFonts w:ascii="Arial" w:eastAsia="Cambria" w:hAnsi="Arial" w:cs="Cambria"/>
          <w:color w:val="000000"/>
          <w:u w:color="000000"/>
          <w:lang w:eastAsia="en-GB"/>
        </w:rPr>
        <w:t>Among</w:t>
      </w:r>
      <w:proofErr w:type="gramEnd"/>
      <w:r w:rsidRPr="00B37C86">
        <w:rPr>
          <w:rFonts w:ascii="Arial" w:eastAsia="Cambria" w:hAnsi="Arial" w:cs="Cambria"/>
          <w:color w:val="000000"/>
          <w:u w:color="000000"/>
          <w:lang w:eastAsia="en-GB"/>
        </w:rPr>
        <w:t xml:space="preserve"> Nursing Students, </w:t>
      </w:r>
      <w:r w:rsidRPr="00B37C86">
        <w:rPr>
          <w:rFonts w:ascii="Arial" w:eastAsia="Cambria" w:hAnsi="Arial" w:cs="Cambria"/>
          <w:i/>
          <w:iCs/>
          <w:color w:val="000000"/>
          <w:u w:color="000000"/>
          <w:lang w:eastAsia="en-GB"/>
        </w:rPr>
        <w:t xml:space="preserve">Nurse Educator, </w:t>
      </w:r>
      <w:r w:rsidRPr="00B37C86">
        <w:rPr>
          <w:rFonts w:ascii="Arial" w:eastAsia="Cambria" w:hAnsi="Arial" w:cs="Cambria"/>
          <w:color w:val="000000"/>
          <w:u w:color="000000"/>
          <w:lang w:eastAsia="en-GB"/>
        </w:rPr>
        <w:t>40(3), pp.119-123.</w:t>
      </w:r>
    </w:p>
    <w:p w14:paraId="56F74AAB" w14:textId="77777777" w:rsidR="0087594A" w:rsidRPr="00B37C86" w:rsidRDefault="0087594A" w:rsidP="0087594A">
      <w:pPr>
        <w:spacing w:line="360" w:lineRule="auto"/>
        <w:rPr>
          <w:rFonts w:ascii="Arial" w:eastAsia="Arial" w:hAnsi="Arial" w:cs="Arial"/>
          <w:color w:val="000000"/>
          <w:u w:color="000000"/>
          <w:lang w:eastAsia="en-GB"/>
        </w:rPr>
      </w:pPr>
    </w:p>
    <w:p w14:paraId="67F85F08" w14:textId="77777777" w:rsidR="0087594A" w:rsidRPr="00B37C86" w:rsidRDefault="0087594A" w:rsidP="0087594A">
      <w:pPr>
        <w:spacing w:line="360" w:lineRule="auto"/>
        <w:rPr>
          <w:rFonts w:ascii="Arial" w:eastAsia="Arial" w:hAnsi="Arial" w:cs="Arial"/>
          <w:color w:val="000000"/>
          <w:u w:color="000000"/>
          <w:lang w:eastAsia="en-GB"/>
        </w:rPr>
      </w:pPr>
      <w:proofErr w:type="spellStart"/>
      <w:r w:rsidRPr="00B37C86">
        <w:rPr>
          <w:rFonts w:ascii="Arial" w:eastAsia="Cambria" w:hAnsi="Arial" w:cs="Cambria"/>
          <w:color w:val="000000"/>
          <w:u w:color="000000"/>
          <w:lang w:eastAsia="en-GB"/>
        </w:rPr>
        <w:t>Marnocha</w:t>
      </w:r>
      <w:proofErr w:type="spellEnd"/>
      <w:r w:rsidRPr="00B37C86">
        <w:rPr>
          <w:rFonts w:ascii="Arial" w:eastAsia="Cambria" w:hAnsi="Arial" w:cs="Cambria"/>
          <w:color w:val="000000"/>
          <w:u w:color="000000"/>
          <w:lang w:eastAsia="en-GB"/>
        </w:rPr>
        <w:t xml:space="preserve">, S., </w:t>
      </w:r>
      <w:proofErr w:type="spellStart"/>
      <w:r w:rsidRPr="00B37C86">
        <w:rPr>
          <w:rFonts w:ascii="Arial" w:eastAsia="Cambria" w:hAnsi="Arial" w:cs="Cambria"/>
          <w:color w:val="000000"/>
          <w:u w:color="000000"/>
          <w:lang w:eastAsia="en-GB"/>
        </w:rPr>
        <w:t>Marnocha</w:t>
      </w:r>
      <w:proofErr w:type="spellEnd"/>
      <w:r w:rsidRPr="00B37C86">
        <w:rPr>
          <w:rFonts w:ascii="Arial" w:eastAsia="Cambria" w:hAnsi="Arial" w:cs="Cambria"/>
          <w:color w:val="000000"/>
          <w:u w:color="000000"/>
          <w:lang w:eastAsia="en-GB"/>
        </w:rPr>
        <w:t xml:space="preserve">, M., Cleveland, R., </w:t>
      </w:r>
      <w:proofErr w:type="spellStart"/>
      <w:r w:rsidRPr="00B37C86">
        <w:rPr>
          <w:rFonts w:ascii="Arial" w:eastAsia="Cambria" w:hAnsi="Arial" w:cs="Cambria"/>
          <w:color w:val="000000"/>
          <w:u w:color="000000"/>
          <w:lang w:eastAsia="en-GB"/>
        </w:rPr>
        <w:t>Lambie</w:t>
      </w:r>
      <w:proofErr w:type="spellEnd"/>
      <w:r w:rsidRPr="00B37C86">
        <w:rPr>
          <w:rFonts w:ascii="Arial" w:eastAsia="Cambria" w:hAnsi="Arial" w:cs="Cambria"/>
          <w:color w:val="000000"/>
          <w:u w:color="000000"/>
          <w:lang w:eastAsia="en-GB"/>
        </w:rPr>
        <w:t xml:space="preserve">, C., </w:t>
      </w:r>
      <w:proofErr w:type="spellStart"/>
      <w:r w:rsidRPr="00B37C86">
        <w:rPr>
          <w:rFonts w:ascii="Arial" w:eastAsia="Cambria" w:hAnsi="Arial" w:cs="Cambria"/>
          <w:color w:val="000000"/>
          <w:u w:color="000000"/>
          <w:lang w:eastAsia="en-GB"/>
        </w:rPr>
        <w:t>Limberg</w:t>
      </w:r>
      <w:proofErr w:type="spellEnd"/>
      <w:r w:rsidRPr="00B37C86">
        <w:rPr>
          <w:rFonts w:ascii="Arial" w:eastAsia="Cambria" w:hAnsi="Arial" w:cs="Cambria"/>
          <w:color w:val="000000"/>
          <w:u w:color="000000"/>
          <w:lang w:eastAsia="en-GB"/>
        </w:rPr>
        <w:t xml:space="preserve">, C.Y. and </w:t>
      </w:r>
      <w:proofErr w:type="spellStart"/>
      <w:r w:rsidRPr="00B37C86">
        <w:rPr>
          <w:rFonts w:ascii="Arial" w:eastAsia="Cambria" w:hAnsi="Arial" w:cs="Cambria"/>
          <w:color w:val="000000"/>
          <w:u w:color="000000"/>
          <w:lang w:eastAsia="en-GB"/>
        </w:rPr>
        <w:t>Wnuk</w:t>
      </w:r>
      <w:proofErr w:type="spellEnd"/>
      <w:r w:rsidRPr="00B37C86">
        <w:rPr>
          <w:rFonts w:ascii="Arial" w:eastAsia="Cambria" w:hAnsi="Arial" w:cs="Cambria"/>
          <w:color w:val="000000"/>
          <w:u w:color="000000"/>
          <w:lang w:eastAsia="en-GB"/>
        </w:rPr>
        <w:t xml:space="preserve">, J. (2017) A Peer-Delivered Educational Intervention to Improve Nursing Student </w:t>
      </w:r>
      <w:proofErr w:type="spellStart"/>
      <w:r w:rsidRPr="00B37C86">
        <w:rPr>
          <w:rFonts w:ascii="Arial" w:eastAsia="Cambria" w:hAnsi="Arial" w:cs="Cambria"/>
          <w:color w:val="000000"/>
          <w:u w:color="000000"/>
          <w:lang w:eastAsia="en-GB"/>
        </w:rPr>
        <w:t>Cyberprofessionalism</w:t>
      </w:r>
      <w:proofErr w:type="spellEnd"/>
      <w:r w:rsidRPr="00B37C86">
        <w:rPr>
          <w:rFonts w:ascii="Arial" w:eastAsia="Cambria" w:hAnsi="Arial" w:cs="Cambria"/>
          <w:color w:val="000000"/>
          <w:u w:color="000000"/>
          <w:lang w:eastAsia="en-GB"/>
        </w:rPr>
        <w:t xml:space="preserve">, </w:t>
      </w:r>
      <w:r w:rsidRPr="00B37C86">
        <w:rPr>
          <w:rFonts w:ascii="Arial" w:eastAsia="Cambria" w:hAnsi="Arial" w:cs="Cambria"/>
          <w:i/>
          <w:iCs/>
          <w:color w:val="000000"/>
          <w:u w:color="000000"/>
          <w:lang w:eastAsia="en-GB"/>
        </w:rPr>
        <w:t xml:space="preserve">Nurse Educator, </w:t>
      </w:r>
      <w:r w:rsidRPr="00B37C86">
        <w:rPr>
          <w:rFonts w:ascii="Arial" w:eastAsia="Cambria" w:hAnsi="Arial" w:cs="Cambria"/>
          <w:color w:val="000000"/>
          <w:u w:color="000000"/>
          <w:lang w:eastAsia="en-GB"/>
        </w:rPr>
        <w:t>42(5), pp.245-249.</w:t>
      </w:r>
    </w:p>
    <w:p w14:paraId="3E6298BD" w14:textId="77777777" w:rsidR="0087594A" w:rsidRPr="00B37C86" w:rsidRDefault="0087594A" w:rsidP="0087594A">
      <w:pPr>
        <w:spacing w:line="360" w:lineRule="auto"/>
        <w:rPr>
          <w:rFonts w:ascii="Arial" w:eastAsia="Arial" w:hAnsi="Arial" w:cs="Arial"/>
          <w:color w:val="000000"/>
          <w:u w:color="000000"/>
          <w:lang w:eastAsia="en-GB"/>
        </w:rPr>
      </w:pPr>
    </w:p>
    <w:p w14:paraId="678A548A" w14:textId="77777777" w:rsidR="0087594A" w:rsidRPr="00B37C86" w:rsidRDefault="0087594A" w:rsidP="0087594A">
      <w:pPr>
        <w:spacing w:line="360" w:lineRule="auto"/>
        <w:rPr>
          <w:rFonts w:ascii="Arial" w:eastAsia="Arial" w:hAnsi="Arial" w:cs="Arial"/>
          <w:color w:val="000000"/>
          <w:u w:color="000000"/>
          <w:lang w:eastAsia="en-GB"/>
        </w:rPr>
      </w:pPr>
      <w:r w:rsidRPr="00B37C86">
        <w:rPr>
          <w:rFonts w:ascii="Arial" w:eastAsia="Cambria" w:hAnsi="Arial" w:cs="Cambria"/>
          <w:color w:val="000000"/>
          <w:u w:color="000000"/>
          <w:lang w:eastAsia="en-GB"/>
        </w:rPr>
        <w:t xml:space="preserve">Mather, C., Cummings, E. and Nichols, L. (2016) Social Media Training for Professional Development in Undergraduate Nurses, </w:t>
      </w:r>
      <w:r w:rsidRPr="00B37C86">
        <w:rPr>
          <w:rFonts w:ascii="Arial" w:eastAsia="Cambria" w:hAnsi="Arial" w:cs="Cambria"/>
          <w:i/>
          <w:iCs/>
          <w:color w:val="000000"/>
          <w:u w:color="000000"/>
          <w:lang w:eastAsia="en-GB"/>
        </w:rPr>
        <w:t xml:space="preserve">Nursing Informatics 201, </w:t>
      </w:r>
      <w:r w:rsidRPr="00B37C86">
        <w:rPr>
          <w:rFonts w:ascii="Arial" w:eastAsia="Cambria" w:hAnsi="Arial" w:cs="Cambria"/>
          <w:color w:val="000000"/>
          <w:u w:color="000000"/>
          <w:lang w:eastAsia="en-GB"/>
        </w:rPr>
        <w:t>pp.344-348. DOI: 10.3233/978-1-61499-658-3-344.</w:t>
      </w:r>
    </w:p>
    <w:p w14:paraId="40DA0FB8" w14:textId="77777777" w:rsidR="0087594A" w:rsidRPr="00B37C86" w:rsidRDefault="0087594A" w:rsidP="0087594A">
      <w:pPr>
        <w:spacing w:line="360" w:lineRule="auto"/>
        <w:rPr>
          <w:rFonts w:ascii="Arial" w:eastAsia="Arial" w:hAnsi="Arial" w:cs="Arial"/>
          <w:color w:val="000000"/>
          <w:u w:color="000000"/>
          <w:lang w:eastAsia="en-GB"/>
        </w:rPr>
      </w:pPr>
    </w:p>
    <w:p w14:paraId="7C14C5FC" w14:textId="1FB8E803" w:rsidR="0087594A" w:rsidRPr="00B37C86" w:rsidRDefault="0087594A" w:rsidP="0087594A">
      <w:pPr>
        <w:spacing w:line="360" w:lineRule="auto"/>
        <w:rPr>
          <w:rFonts w:ascii="Arial" w:eastAsia="Arial" w:hAnsi="Arial" w:cs="Arial"/>
          <w:color w:val="000000"/>
          <w:u w:color="000000"/>
          <w:lang w:eastAsia="en-GB"/>
        </w:rPr>
      </w:pPr>
      <w:r w:rsidRPr="00B37C86">
        <w:rPr>
          <w:rFonts w:ascii="Arial" w:eastAsia="Cambria" w:hAnsi="Arial" w:cs="Cambria"/>
          <w:color w:val="000000"/>
          <w:u w:color="000000"/>
          <w:lang w:eastAsia="en-GB"/>
        </w:rPr>
        <w:t xml:space="preserve">Monks, C.P., Robinson, S. and </w:t>
      </w:r>
      <w:proofErr w:type="spellStart"/>
      <w:r w:rsidRPr="00B37C86">
        <w:rPr>
          <w:rFonts w:ascii="Arial" w:eastAsia="Cambria" w:hAnsi="Arial" w:cs="Cambria"/>
          <w:color w:val="000000"/>
          <w:u w:color="000000"/>
          <w:lang w:eastAsia="en-GB"/>
        </w:rPr>
        <w:t>Worlidge</w:t>
      </w:r>
      <w:proofErr w:type="spellEnd"/>
      <w:r w:rsidRPr="00B37C86">
        <w:rPr>
          <w:rFonts w:ascii="Arial" w:eastAsia="Cambria" w:hAnsi="Arial" w:cs="Cambria"/>
          <w:color w:val="000000"/>
          <w:u w:color="000000"/>
          <w:lang w:eastAsia="en-GB"/>
        </w:rPr>
        <w:t xml:space="preserve">, P. (2012) </w:t>
      </w:r>
      <w:proofErr w:type="gramStart"/>
      <w:r w:rsidRPr="00B37C86">
        <w:rPr>
          <w:rFonts w:ascii="Arial" w:eastAsia="Cambria" w:hAnsi="Arial" w:cs="Cambria"/>
          <w:color w:val="000000"/>
          <w:u w:color="000000"/>
          <w:lang w:eastAsia="en-GB"/>
        </w:rPr>
        <w:t>The</w:t>
      </w:r>
      <w:proofErr w:type="gramEnd"/>
      <w:r w:rsidRPr="00B37C86">
        <w:rPr>
          <w:rFonts w:ascii="Arial" w:eastAsia="Cambria" w:hAnsi="Arial" w:cs="Cambria"/>
          <w:color w:val="000000"/>
          <w:u w:color="000000"/>
          <w:lang w:eastAsia="en-GB"/>
        </w:rPr>
        <w:t xml:space="preserve"> emergence of cyberbullying: A survey of primary school pupils’ perceptions and experiences, </w:t>
      </w:r>
      <w:r w:rsidRPr="00B37C86">
        <w:rPr>
          <w:rFonts w:ascii="Arial" w:eastAsia="Cambria" w:hAnsi="Arial" w:cs="Cambria"/>
          <w:i/>
          <w:iCs/>
          <w:color w:val="000000"/>
          <w:u w:color="000000"/>
          <w:lang w:eastAsia="en-GB"/>
        </w:rPr>
        <w:t xml:space="preserve">School Psychology International, </w:t>
      </w:r>
      <w:r w:rsidRPr="00B37C86">
        <w:rPr>
          <w:rFonts w:ascii="Arial" w:eastAsia="Cambria" w:hAnsi="Arial" w:cs="Cambria"/>
          <w:color w:val="000000"/>
          <w:u w:color="000000"/>
          <w:lang w:eastAsia="en-GB"/>
        </w:rPr>
        <w:t>33(5), pp.477-481.</w:t>
      </w:r>
    </w:p>
    <w:p w14:paraId="3251D125" w14:textId="1C70255F" w:rsidR="0087594A" w:rsidRPr="00B37C86" w:rsidRDefault="0087594A" w:rsidP="0087594A">
      <w:pPr>
        <w:spacing w:line="360" w:lineRule="auto"/>
        <w:rPr>
          <w:rFonts w:ascii="Arial" w:eastAsia="Arial" w:hAnsi="Arial" w:cs="Arial"/>
          <w:color w:val="000000"/>
          <w:u w:color="000000"/>
          <w:lang w:eastAsia="en-GB"/>
        </w:rPr>
      </w:pPr>
    </w:p>
    <w:p w14:paraId="07D14519" w14:textId="77777777" w:rsidR="0087594A" w:rsidRPr="00B37C86" w:rsidRDefault="0087594A" w:rsidP="0087594A">
      <w:pPr>
        <w:spacing w:line="360" w:lineRule="auto"/>
        <w:rPr>
          <w:rFonts w:ascii="Arial" w:eastAsia="Arial" w:hAnsi="Arial" w:cs="Arial"/>
          <w:color w:val="000000"/>
          <w:u w:color="000000"/>
          <w:lang w:eastAsia="en-GB"/>
        </w:rPr>
      </w:pPr>
      <w:proofErr w:type="spellStart"/>
      <w:r w:rsidRPr="00B37C86">
        <w:rPr>
          <w:rFonts w:ascii="Arial" w:eastAsia="Cambria" w:hAnsi="Arial" w:cs="Cambria"/>
          <w:color w:val="000000"/>
          <w:u w:color="000000"/>
          <w:lang w:eastAsia="en-GB"/>
        </w:rPr>
        <w:t>NatCen</w:t>
      </w:r>
      <w:proofErr w:type="spellEnd"/>
      <w:r w:rsidRPr="00B37C86">
        <w:rPr>
          <w:rFonts w:ascii="Arial" w:eastAsia="Cambria" w:hAnsi="Arial" w:cs="Cambria"/>
          <w:color w:val="000000"/>
          <w:u w:color="000000"/>
          <w:lang w:eastAsia="en-GB"/>
        </w:rPr>
        <w:t xml:space="preserve"> Social Research. (2016) </w:t>
      </w:r>
      <w:r w:rsidRPr="00B37C86">
        <w:rPr>
          <w:rFonts w:ascii="Arial" w:eastAsia="Cambria" w:hAnsi="Arial" w:cs="Cambria"/>
          <w:i/>
          <w:iCs/>
          <w:color w:val="000000"/>
          <w:u w:color="000000"/>
          <w:lang w:eastAsia="en-GB"/>
        </w:rPr>
        <w:t xml:space="preserve">Moral issues – British Social Attitudes. </w:t>
      </w:r>
      <w:r w:rsidRPr="00B37C86">
        <w:rPr>
          <w:rFonts w:ascii="Arial" w:eastAsia="Cambria" w:hAnsi="Arial" w:cs="Cambria"/>
          <w:color w:val="000000"/>
          <w:u w:color="000000"/>
          <w:lang w:eastAsia="en-GB"/>
        </w:rPr>
        <w:t xml:space="preserve">Available from: </w:t>
      </w:r>
      <w:hyperlink r:id="rId6" w:history="1">
        <w:r w:rsidRPr="00B37C86">
          <w:rPr>
            <w:rFonts w:ascii="Arial" w:eastAsia="Arial" w:hAnsi="Arial" w:cs="Arial"/>
            <w:color w:val="0000FF"/>
            <w:u w:val="single" w:color="0000FF"/>
            <w:lang w:eastAsia="en-GB"/>
          </w:rPr>
          <w:t>www.bsa.natcen.ac.uk/media/39147/bsa34_moral_issues_final.pdf</w:t>
        </w:r>
      </w:hyperlink>
      <w:r w:rsidRPr="00B37C86">
        <w:rPr>
          <w:rFonts w:ascii="Arial" w:eastAsia="Cambria" w:hAnsi="Arial" w:cs="Cambria"/>
          <w:color w:val="000000"/>
          <w:u w:color="000000"/>
          <w:lang w:eastAsia="en-GB"/>
        </w:rPr>
        <w:t xml:space="preserve"> [Accessed 22 November 2017].</w:t>
      </w:r>
    </w:p>
    <w:p w14:paraId="6C5F7463" w14:textId="0FAFFC31" w:rsidR="0087594A" w:rsidRPr="00B37C86" w:rsidRDefault="0087594A" w:rsidP="0087594A">
      <w:pPr>
        <w:spacing w:line="360" w:lineRule="auto"/>
        <w:rPr>
          <w:rFonts w:ascii="Arial" w:eastAsia="Arial" w:hAnsi="Arial" w:cs="Arial"/>
          <w:color w:val="000000"/>
          <w:u w:color="000000"/>
          <w:lang w:eastAsia="en-GB"/>
        </w:rPr>
      </w:pPr>
    </w:p>
    <w:p w14:paraId="2500E03E" w14:textId="77777777" w:rsidR="0087594A" w:rsidRPr="00B37C86" w:rsidRDefault="0087594A" w:rsidP="0087594A">
      <w:pPr>
        <w:spacing w:line="360" w:lineRule="auto"/>
        <w:rPr>
          <w:rFonts w:ascii="Arial" w:eastAsia="Arial" w:hAnsi="Arial" w:cs="Arial"/>
          <w:color w:val="000000"/>
          <w:u w:color="000000"/>
          <w:lang w:eastAsia="en-GB"/>
        </w:rPr>
      </w:pPr>
      <w:proofErr w:type="spellStart"/>
      <w:r w:rsidRPr="00B37C86">
        <w:rPr>
          <w:rFonts w:ascii="Arial" w:eastAsia="Cambria" w:hAnsi="Arial" w:cs="Cambria"/>
          <w:color w:val="000000"/>
          <w:u w:color="000000"/>
          <w:lang w:eastAsia="en-GB"/>
        </w:rPr>
        <w:lastRenderedPageBreak/>
        <w:t>Nyangeni</w:t>
      </w:r>
      <w:proofErr w:type="spellEnd"/>
      <w:r w:rsidRPr="00B37C86">
        <w:rPr>
          <w:rFonts w:ascii="Arial" w:eastAsia="Cambria" w:hAnsi="Arial" w:cs="Cambria"/>
          <w:color w:val="000000"/>
          <w:u w:color="000000"/>
          <w:lang w:eastAsia="en-GB"/>
        </w:rPr>
        <w:t xml:space="preserve">, T., du Rand, S. and van </w:t>
      </w:r>
      <w:proofErr w:type="spellStart"/>
      <w:r w:rsidRPr="00B37C86">
        <w:rPr>
          <w:rFonts w:ascii="Arial" w:eastAsia="Cambria" w:hAnsi="Arial" w:cs="Cambria"/>
          <w:color w:val="000000"/>
          <w:u w:color="000000"/>
          <w:lang w:eastAsia="en-GB"/>
        </w:rPr>
        <w:t>Rooyen</w:t>
      </w:r>
      <w:proofErr w:type="spellEnd"/>
      <w:r w:rsidRPr="00B37C86">
        <w:rPr>
          <w:rFonts w:ascii="Arial" w:eastAsia="Cambria" w:hAnsi="Arial" w:cs="Cambria"/>
          <w:color w:val="000000"/>
          <w:u w:color="000000"/>
          <w:lang w:eastAsia="en-GB"/>
        </w:rPr>
        <w:t xml:space="preserve">, D. (2015) Perceptions of nursing students regarding responsible use of social media in the Eastern Cape, </w:t>
      </w:r>
      <w:proofErr w:type="spellStart"/>
      <w:r w:rsidRPr="00B37C86">
        <w:rPr>
          <w:rFonts w:ascii="Arial" w:eastAsia="Cambria" w:hAnsi="Arial" w:cs="Cambria"/>
          <w:i/>
          <w:iCs/>
          <w:color w:val="000000"/>
          <w:u w:color="000000"/>
          <w:lang w:eastAsia="en-GB"/>
        </w:rPr>
        <w:t>Curationis</w:t>
      </w:r>
      <w:proofErr w:type="spellEnd"/>
      <w:r w:rsidRPr="00B37C86">
        <w:rPr>
          <w:rFonts w:ascii="Arial" w:eastAsia="Cambria" w:hAnsi="Arial" w:cs="Cambria"/>
          <w:i/>
          <w:iCs/>
          <w:color w:val="000000"/>
          <w:u w:color="000000"/>
          <w:lang w:eastAsia="en-GB"/>
        </w:rPr>
        <w:t xml:space="preserve">, </w:t>
      </w:r>
      <w:r w:rsidRPr="00B37C86">
        <w:rPr>
          <w:rFonts w:ascii="Arial" w:eastAsia="Cambria" w:hAnsi="Arial" w:cs="Cambria"/>
          <w:color w:val="000000"/>
          <w:u w:color="000000"/>
          <w:lang w:eastAsia="en-GB"/>
        </w:rPr>
        <w:t>38, (2), pp.1-9.</w:t>
      </w:r>
    </w:p>
    <w:p w14:paraId="32563CE2" w14:textId="65961AEE" w:rsidR="0087594A" w:rsidRPr="00B37C86" w:rsidRDefault="0087594A" w:rsidP="0087594A">
      <w:pPr>
        <w:spacing w:line="360" w:lineRule="auto"/>
        <w:rPr>
          <w:rFonts w:ascii="Arial" w:eastAsia="Arial" w:hAnsi="Arial" w:cs="Arial"/>
          <w:color w:val="000000"/>
          <w:u w:color="000000"/>
          <w:lang w:eastAsia="en-GB"/>
        </w:rPr>
      </w:pPr>
    </w:p>
    <w:p w14:paraId="316A667F" w14:textId="77777777" w:rsidR="0087594A" w:rsidRPr="00B37C86" w:rsidRDefault="0087594A" w:rsidP="0087594A">
      <w:pPr>
        <w:spacing w:line="360" w:lineRule="auto"/>
        <w:rPr>
          <w:rFonts w:ascii="Arial" w:eastAsia="Cambria" w:hAnsi="Arial" w:cs="Cambria"/>
          <w:color w:val="000000"/>
          <w:u w:color="000000"/>
          <w:lang w:eastAsia="en-GB"/>
        </w:rPr>
      </w:pPr>
      <w:r w:rsidRPr="00B37C86">
        <w:rPr>
          <w:rFonts w:ascii="Arial" w:eastAsia="Cambria" w:hAnsi="Arial" w:cs="Cambria"/>
          <w:color w:val="000000"/>
          <w:u w:color="000000"/>
          <w:lang w:eastAsia="en-GB"/>
        </w:rPr>
        <w:t xml:space="preserve">Osman, A., Wardle, A. and Caesar, R. (2012) Online professionalism and Facebook – Falling through the generation gap, </w:t>
      </w:r>
      <w:r w:rsidRPr="00B37C86">
        <w:rPr>
          <w:rFonts w:ascii="Arial" w:eastAsia="Cambria" w:hAnsi="Arial" w:cs="Cambria"/>
          <w:i/>
          <w:iCs/>
          <w:color w:val="000000"/>
          <w:u w:color="000000"/>
          <w:lang w:eastAsia="en-GB"/>
        </w:rPr>
        <w:t xml:space="preserve">Medical Teacher, </w:t>
      </w:r>
      <w:r w:rsidRPr="00B37C86">
        <w:rPr>
          <w:rFonts w:ascii="Arial" w:eastAsia="Cambria" w:hAnsi="Arial" w:cs="Cambria"/>
          <w:color w:val="000000"/>
          <w:u w:color="000000"/>
          <w:lang w:eastAsia="en-GB"/>
        </w:rPr>
        <w:t>34 pp.549-556.</w:t>
      </w:r>
    </w:p>
    <w:p w14:paraId="7960BC2D" w14:textId="35717A8B" w:rsidR="0087594A" w:rsidRPr="00C94FB1" w:rsidRDefault="0087594A" w:rsidP="0087594A">
      <w:pPr>
        <w:spacing w:line="360" w:lineRule="auto"/>
        <w:rPr>
          <w:rFonts w:ascii="Arial" w:eastAsia="Arial" w:hAnsi="Arial" w:cs="Arial"/>
          <w:color w:val="000000"/>
          <w:u w:color="000000"/>
          <w:lang w:eastAsia="en-GB"/>
        </w:rPr>
      </w:pPr>
    </w:p>
    <w:p w14:paraId="0F1FF0DA" w14:textId="77777777" w:rsidR="0087594A" w:rsidRPr="00B37C86" w:rsidRDefault="0087594A" w:rsidP="0087594A">
      <w:pPr>
        <w:spacing w:line="360" w:lineRule="auto"/>
        <w:rPr>
          <w:rFonts w:ascii="Arial" w:eastAsia="Cambria" w:hAnsi="Arial" w:cs="Cambria"/>
          <w:color w:val="000000"/>
          <w:u w:color="000000"/>
          <w:lang w:eastAsia="en-GB"/>
        </w:rPr>
      </w:pPr>
      <w:r w:rsidRPr="00B37C86">
        <w:rPr>
          <w:rFonts w:ascii="Arial" w:eastAsia="Cambria" w:hAnsi="Arial" w:cs="Cambria"/>
          <w:color w:val="000000"/>
          <w:u w:color="000000"/>
          <w:lang w:eastAsia="en-GB"/>
        </w:rPr>
        <w:t xml:space="preserve">Price, A.M., </w:t>
      </w:r>
      <w:proofErr w:type="spellStart"/>
      <w:r w:rsidRPr="00B37C86">
        <w:rPr>
          <w:rFonts w:ascii="Arial" w:eastAsia="Cambria" w:hAnsi="Arial" w:cs="Cambria"/>
          <w:color w:val="000000"/>
          <w:u w:color="000000"/>
          <w:lang w:eastAsia="en-GB"/>
        </w:rPr>
        <w:t>Devis</w:t>
      </w:r>
      <w:proofErr w:type="spellEnd"/>
      <w:r w:rsidRPr="00B37C86">
        <w:rPr>
          <w:rFonts w:ascii="Arial" w:eastAsia="Cambria" w:hAnsi="Arial" w:cs="Cambria"/>
          <w:color w:val="000000"/>
          <w:u w:color="000000"/>
          <w:lang w:eastAsia="en-GB"/>
        </w:rPr>
        <w:t xml:space="preserve">, K., </w:t>
      </w:r>
      <w:proofErr w:type="spellStart"/>
      <w:r w:rsidRPr="00B37C86">
        <w:rPr>
          <w:rFonts w:ascii="Arial" w:eastAsia="Cambria" w:hAnsi="Arial" w:cs="Cambria"/>
          <w:color w:val="000000"/>
          <w:u w:color="000000"/>
          <w:lang w:eastAsia="en-GB"/>
        </w:rPr>
        <w:t>LeMoine</w:t>
      </w:r>
      <w:proofErr w:type="spellEnd"/>
      <w:r w:rsidRPr="00B37C86">
        <w:rPr>
          <w:rFonts w:ascii="Arial" w:eastAsia="Cambria" w:hAnsi="Arial" w:cs="Cambria"/>
          <w:color w:val="000000"/>
          <w:u w:color="000000"/>
          <w:lang w:eastAsia="en-GB"/>
        </w:rPr>
        <w:t xml:space="preserve">, G., Crouch, S., South, N. and Hossain, R. (2018) First year nursing students use of social media within education: Results of a survey, </w:t>
      </w:r>
      <w:r w:rsidRPr="00B37C86">
        <w:rPr>
          <w:rFonts w:ascii="Arial" w:eastAsia="Cambria" w:hAnsi="Arial" w:cs="Cambria"/>
          <w:i/>
          <w:color w:val="000000"/>
          <w:u w:color="000000"/>
          <w:lang w:eastAsia="en-GB"/>
        </w:rPr>
        <w:t xml:space="preserve">Nurse Education Today, </w:t>
      </w:r>
      <w:r w:rsidRPr="00B37C86">
        <w:rPr>
          <w:rFonts w:ascii="Arial" w:eastAsia="Cambria" w:hAnsi="Arial" w:cs="Cambria"/>
          <w:color w:val="000000"/>
          <w:u w:color="000000"/>
          <w:lang w:eastAsia="en-GB"/>
        </w:rPr>
        <w:t>61, pp.70-76.</w:t>
      </w:r>
    </w:p>
    <w:p w14:paraId="4E573C75" w14:textId="449E70D2" w:rsidR="0087594A" w:rsidRPr="00B37C86" w:rsidRDefault="0087594A" w:rsidP="0087594A">
      <w:pPr>
        <w:spacing w:line="360" w:lineRule="auto"/>
        <w:rPr>
          <w:rFonts w:ascii="Arial" w:eastAsia="Arial" w:hAnsi="Arial" w:cs="Arial"/>
          <w:color w:val="000000"/>
          <w:u w:color="000000"/>
          <w:lang w:eastAsia="en-GB"/>
        </w:rPr>
      </w:pPr>
    </w:p>
    <w:p w14:paraId="03B73491" w14:textId="77777777" w:rsidR="0087594A" w:rsidRPr="00B37C86" w:rsidRDefault="0087594A" w:rsidP="0087594A">
      <w:pPr>
        <w:spacing w:line="360" w:lineRule="auto"/>
        <w:rPr>
          <w:rFonts w:ascii="Arial" w:eastAsia="Arial" w:hAnsi="Arial" w:cs="Arial"/>
          <w:color w:val="000000"/>
          <w:u w:color="000000"/>
          <w:lang w:eastAsia="en-GB"/>
        </w:rPr>
      </w:pPr>
      <w:r w:rsidRPr="00B37C86">
        <w:rPr>
          <w:rFonts w:ascii="Arial" w:eastAsia="Cambria" w:hAnsi="Arial" w:cs="Cambria"/>
          <w:color w:val="000000"/>
          <w:u w:color="000000"/>
          <w:lang w:eastAsia="en-GB"/>
        </w:rPr>
        <w:t xml:space="preserve">Sinclair, W., </w:t>
      </w:r>
      <w:proofErr w:type="spellStart"/>
      <w:r w:rsidRPr="00B37C86">
        <w:rPr>
          <w:rFonts w:ascii="Arial" w:eastAsia="Cambria" w:hAnsi="Arial" w:cs="Cambria"/>
          <w:color w:val="000000"/>
          <w:u w:color="000000"/>
          <w:lang w:eastAsia="en-GB"/>
        </w:rPr>
        <w:t>McLoughlin</w:t>
      </w:r>
      <w:proofErr w:type="spellEnd"/>
      <w:r w:rsidRPr="00B37C86">
        <w:rPr>
          <w:rFonts w:ascii="Arial" w:eastAsia="Cambria" w:hAnsi="Arial" w:cs="Cambria"/>
          <w:color w:val="000000"/>
          <w:u w:color="000000"/>
          <w:lang w:eastAsia="en-GB"/>
        </w:rPr>
        <w:t>, M. and Warne, T. (2015) To Twitter to Woo: Harnessing the power of social media (</w:t>
      </w:r>
      <w:proofErr w:type="spellStart"/>
      <w:r w:rsidRPr="00B37C86">
        <w:rPr>
          <w:rFonts w:ascii="Arial" w:eastAsia="Cambria" w:hAnsi="Arial" w:cs="Cambria"/>
          <w:color w:val="000000"/>
          <w:u w:color="000000"/>
          <w:lang w:eastAsia="en-GB"/>
        </w:rPr>
        <w:t>SoMe</w:t>
      </w:r>
      <w:proofErr w:type="spellEnd"/>
      <w:r w:rsidRPr="00B37C86">
        <w:rPr>
          <w:rFonts w:ascii="Arial" w:eastAsia="Cambria" w:hAnsi="Arial" w:cs="Cambria"/>
          <w:color w:val="000000"/>
          <w:u w:color="000000"/>
          <w:lang w:eastAsia="en-GB"/>
        </w:rPr>
        <w:t xml:space="preserve">) in nurse education to enhance the student’s experience, </w:t>
      </w:r>
      <w:r w:rsidRPr="00B37C86">
        <w:rPr>
          <w:rFonts w:ascii="Arial" w:eastAsia="Cambria" w:hAnsi="Arial" w:cs="Cambria"/>
          <w:i/>
          <w:iCs/>
          <w:color w:val="000000"/>
          <w:u w:color="000000"/>
          <w:lang w:eastAsia="en-GB"/>
        </w:rPr>
        <w:t xml:space="preserve">Nurse Education in Practice, </w:t>
      </w:r>
      <w:r w:rsidRPr="00B37C86">
        <w:rPr>
          <w:rFonts w:ascii="Arial" w:eastAsia="Cambria" w:hAnsi="Arial" w:cs="Cambria"/>
          <w:color w:val="000000"/>
          <w:u w:color="000000"/>
          <w:lang w:eastAsia="en-GB"/>
        </w:rPr>
        <w:t>15, pp.507-511.</w:t>
      </w:r>
    </w:p>
    <w:p w14:paraId="4959333E" w14:textId="527B68FA" w:rsidR="0087594A" w:rsidRPr="00B37C86" w:rsidRDefault="0087594A" w:rsidP="0087594A">
      <w:pPr>
        <w:spacing w:line="360" w:lineRule="auto"/>
        <w:rPr>
          <w:rFonts w:ascii="Arial" w:eastAsia="Arial" w:hAnsi="Arial" w:cs="Arial"/>
          <w:color w:val="000000"/>
          <w:u w:color="000000"/>
          <w:lang w:eastAsia="en-GB"/>
        </w:rPr>
      </w:pPr>
    </w:p>
    <w:p w14:paraId="7E0FAB0F" w14:textId="77777777" w:rsidR="0087594A" w:rsidRPr="00B37C86" w:rsidRDefault="0087594A" w:rsidP="0087594A">
      <w:pPr>
        <w:spacing w:line="360" w:lineRule="auto"/>
        <w:rPr>
          <w:rFonts w:ascii="Arial" w:eastAsia="Arial" w:hAnsi="Arial" w:cs="Arial"/>
          <w:color w:val="000000"/>
          <w:u w:color="000000"/>
          <w:lang w:eastAsia="en-GB"/>
        </w:rPr>
      </w:pPr>
      <w:r w:rsidRPr="00B37C86">
        <w:rPr>
          <w:rFonts w:ascii="Arial" w:eastAsia="Cambria" w:hAnsi="Arial" w:cs="Cambria"/>
          <w:color w:val="000000"/>
          <w:u w:color="000000"/>
          <w:lang w:eastAsia="en-GB"/>
        </w:rPr>
        <w:t xml:space="preserve">Stephens, T.M. and Gunther, M.E. (2016) Twitter, Millennials and Nursing Education Research, </w:t>
      </w:r>
      <w:r w:rsidRPr="00B37C86">
        <w:rPr>
          <w:rFonts w:ascii="Arial" w:eastAsia="Cambria" w:hAnsi="Arial" w:cs="Cambria"/>
          <w:i/>
          <w:iCs/>
          <w:color w:val="000000"/>
          <w:u w:color="000000"/>
          <w:lang w:eastAsia="en-GB"/>
        </w:rPr>
        <w:t xml:space="preserve">Nursing Education Perspectives, </w:t>
      </w:r>
      <w:r w:rsidRPr="00B37C86">
        <w:rPr>
          <w:rFonts w:ascii="Arial" w:eastAsia="Cambria" w:hAnsi="Arial" w:cs="Cambria"/>
          <w:color w:val="000000"/>
          <w:u w:color="000000"/>
          <w:lang w:eastAsia="en-GB"/>
        </w:rPr>
        <w:t>37(1), pp.23-27.</w:t>
      </w:r>
    </w:p>
    <w:p w14:paraId="27F920D9" w14:textId="3283B615" w:rsidR="0087594A" w:rsidRPr="00B37C86" w:rsidRDefault="0087594A" w:rsidP="0087594A">
      <w:pPr>
        <w:spacing w:line="360" w:lineRule="auto"/>
        <w:rPr>
          <w:rFonts w:ascii="Arial" w:eastAsia="Arial" w:hAnsi="Arial" w:cs="Arial"/>
          <w:color w:val="000000"/>
          <w:u w:color="000000"/>
          <w:lang w:eastAsia="en-GB"/>
        </w:rPr>
      </w:pPr>
    </w:p>
    <w:p w14:paraId="1B6DF635" w14:textId="77777777" w:rsidR="0087594A" w:rsidRPr="00B37C86" w:rsidRDefault="0087594A" w:rsidP="0087594A">
      <w:pPr>
        <w:spacing w:line="360" w:lineRule="auto"/>
        <w:rPr>
          <w:rFonts w:ascii="Arial" w:eastAsia="Arial" w:hAnsi="Arial" w:cs="Arial"/>
          <w:color w:val="000000"/>
          <w:u w:color="000000"/>
          <w:lang w:eastAsia="en-GB"/>
        </w:rPr>
      </w:pPr>
      <w:r w:rsidRPr="00B37C86">
        <w:rPr>
          <w:rFonts w:ascii="Arial" w:eastAsia="Cambria" w:hAnsi="Arial" w:cs="Cambria"/>
          <w:color w:val="000000"/>
          <w:u w:color="000000"/>
          <w:lang w:eastAsia="en-GB"/>
        </w:rPr>
        <w:t xml:space="preserve">Usher, K., Woods, C., Casella, E., Glass, N., Wilson, R., </w:t>
      </w:r>
      <w:proofErr w:type="spellStart"/>
      <w:r w:rsidRPr="00B37C86">
        <w:rPr>
          <w:rFonts w:ascii="Arial" w:eastAsia="Cambria" w:hAnsi="Arial" w:cs="Cambria"/>
          <w:color w:val="000000"/>
          <w:u w:color="000000"/>
          <w:lang w:eastAsia="en-GB"/>
        </w:rPr>
        <w:t>Mayner</w:t>
      </w:r>
      <w:proofErr w:type="spellEnd"/>
      <w:r w:rsidRPr="00B37C86">
        <w:rPr>
          <w:rFonts w:ascii="Arial" w:eastAsia="Cambria" w:hAnsi="Arial" w:cs="Cambria"/>
          <w:color w:val="000000"/>
          <w:u w:color="000000"/>
          <w:lang w:eastAsia="en-GB"/>
        </w:rPr>
        <w:t xml:space="preserve">, L., Jackson, D., Duffy, E., Mather, C., Cummings, E. and Irwin, P. (2014) Australian health professions student use of social media, </w:t>
      </w:r>
      <w:r w:rsidRPr="00B37C86">
        <w:rPr>
          <w:rFonts w:ascii="Arial" w:eastAsia="Cambria" w:hAnsi="Arial" w:cs="Cambria"/>
          <w:i/>
          <w:iCs/>
          <w:color w:val="000000"/>
          <w:u w:color="000000"/>
          <w:lang w:eastAsia="en-GB"/>
        </w:rPr>
        <w:t xml:space="preserve">Collegian, </w:t>
      </w:r>
      <w:r w:rsidRPr="00B37C86">
        <w:rPr>
          <w:rFonts w:ascii="Arial" w:eastAsia="Cambria" w:hAnsi="Arial" w:cs="Cambria"/>
          <w:color w:val="000000"/>
          <w:u w:color="000000"/>
          <w:lang w:eastAsia="en-GB"/>
        </w:rPr>
        <w:t>21, pp.95-101.</w:t>
      </w:r>
    </w:p>
    <w:p w14:paraId="515E2E0C" w14:textId="346FE398" w:rsidR="0087594A" w:rsidRPr="00B37C86" w:rsidRDefault="0087594A" w:rsidP="0087594A">
      <w:pPr>
        <w:spacing w:line="360" w:lineRule="auto"/>
        <w:rPr>
          <w:rFonts w:ascii="Arial" w:eastAsia="Arial" w:hAnsi="Arial" w:cs="Arial"/>
          <w:color w:val="000000"/>
          <w:u w:color="000000"/>
          <w:lang w:eastAsia="en-GB"/>
        </w:rPr>
      </w:pPr>
    </w:p>
    <w:p w14:paraId="25195C6D" w14:textId="77777777" w:rsidR="0087594A" w:rsidRPr="00B37C86" w:rsidRDefault="0087594A" w:rsidP="0087594A">
      <w:pPr>
        <w:spacing w:line="360" w:lineRule="auto"/>
        <w:rPr>
          <w:rFonts w:ascii="Arial" w:eastAsia="Arial" w:hAnsi="Arial" w:cs="Arial"/>
          <w:color w:val="000000"/>
          <w:u w:color="000000"/>
          <w:lang w:eastAsia="en-GB"/>
        </w:rPr>
      </w:pPr>
      <w:proofErr w:type="spellStart"/>
      <w:r w:rsidRPr="00B37C86">
        <w:rPr>
          <w:rFonts w:ascii="Arial" w:eastAsia="Cambria" w:hAnsi="Arial" w:cs="Cambria"/>
          <w:color w:val="000000"/>
          <w:u w:color="000000"/>
          <w:lang w:eastAsia="en-GB"/>
        </w:rPr>
        <w:t>Walrave</w:t>
      </w:r>
      <w:proofErr w:type="spellEnd"/>
      <w:r w:rsidRPr="00B37C86">
        <w:rPr>
          <w:rFonts w:ascii="Arial" w:eastAsia="Cambria" w:hAnsi="Arial" w:cs="Cambria"/>
          <w:color w:val="000000"/>
          <w:u w:color="000000"/>
          <w:lang w:eastAsia="en-GB"/>
        </w:rPr>
        <w:t xml:space="preserve">, M. and </w:t>
      </w:r>
      <w:proofErr w:type="spellStart"/>
      <w:r w:rsidRPr="00B37C86">
        <w:rPr>
          <w:rFonts w:ascii="Arial" w:eastAsia="Cambria" w:hAnsi="Arial" w:cs="Cambria"/>
          <w:color w:val="000000"/>
          <w:u w:color="000000"/>
          <w:lang w:eastAsia="en-GB"/>
        </w:rPr>
        <w:t>Heirman</w:t>
      </w:r>
      <w:proofErr w:type="spellEnd"/>
      <w:r w:rsidRPr="00B37C86">
        <w:rPr>
          <w:rFonts w:ascii="Arial" w:eastAsia="Cambria" w:hAnsi="Arial" w:cs="Cambria"/>
          <w:color w:val="000000"/>
          <w:u w:color="000000"/>
          <w:lang w:eastAsia="en-GB"/>
        </w:rPr>
        <w:t xml:space="preserve">, W. (2011) Cyberbullying: Youngsters’ experiences and parental perception, </w:t>
      </w:r>
      <w:r w:rsidRPr="00B37C86">
        <w:rPr>
          <w:rFonts w:ascii="Arial" w:eastAsia="Cambria" w:hAnsi="Arial" w:cs="Cambria"/>
          <w:i/>
          <w:iCs/>
          <w:color w:val="000000"/>
          <w:u w:color="000000"/>
          <w:lang w:eastAsia="en-GB"/>
        </w:rPr>
        <w:t xml:space="preserve">Children &amp; Society, </w:t>
      </w:r>
      <w:r w:rsidRPr="00B37C86">
        <w:rPr>
          <w:rFonts w:ascii="Arial" w:eastAsia="Cambria" w:hAnsi="Arial" w:cs="Cambria"/>
          <w:color w:val="000000"/>
          <w:u w:color="000000"/>
          <w:lang w:eastAsia="en-GB"/>
        </w:rPr>
        <w:t>pp.59-72.</w:t>
      </w:r>
    </w:p>
    <w:p w14:paraId="4BA1D134" w14:textId="3DE388D1" w:rsidR="0087594A" w:rsidRPr="00B37C86" w:rsidRDefault="0087594A" w:rsidP="0087594A">
      <w:pPr>
        <w:spacing w:line="360" w:lineRule="auto"/>
        <w:rPr>
          <w:rFonts w:ascii="Arial" w:eastAsia="Arial" w:hAnsi="Arial" w:cs="Arial"/>
          <w:color w:val="000000"/>
          <w:u w:color="000000"/>
          <w:lang w:eastAsia="en-GB"/>
        </w:rPr>
      </w:pPr>
    </w:p>
    <w:p w14:paraId="19E39F72" w14:textId="77777777" w:rsidR="0087594A" w:rsidRPr="00B37C86" w:rsidRDefault="0087594A" w:rsidP="0087594A">
      <w:pPr>
        <w:spacing w:line="360" w:lineRule="auto"/>
        <w:rPr>
          <w:rFonts w:ascii="Arial" w:eastAsia="Cambria" w:hAnsi="Arial" w:cs="Cambria"/>
          <w:color w:val="000000"/>
          <w:u w:color="000000"/>
          <w:lang w:eastAsia="en-GB"/>
        </w:rPr>
      </w:pPr>
      <w:proofErr w:type="spellStart"/>
      <w:r w:rsidRPr="00B37C86">
        <w:rPr>
          <w:rFonts w:ascii="Arial" w:eastAsia="Cambria" w:hAnsi="Arial" w:cs="Cambria"/>
          <w:color w:val="000000"/>
          <w:u w:color="000000"/>
          <w:lang w:eastAsia="en-GB"/>
        </w:rPr>
        <w:t>Westrick</w:t>
      </w:r>
      <w:proofErr w:type="spellEnd"/>
      <w:r w:rsidRPr="00B37C86">
        <w:rPr>
          <w:rFonts w:ascii="Arial" w:eastAsia="Cambria" w:hAnsi="Arial" w:cs="Cambria"/>
          <w:color w:val="000000"/>
          <w:u w:color="000000"/>
          <w:lang w:eastAsia="en-GB"/>
        </w:rPr>
        <w:t xml:space="preserve">, S.J. (2016) Nursing Students’ Use of Electronic and Social Media: Law, Ethics, and E-Professionalism, </w:t>
      </w:r>
      <w:r w:rsidRPr="00B37C86">
        <w:rPr>
          <w:rFonts w:ascii="Arial" w:eastAsia="Cambria" w:hAnsi="Arial" w:cs="Cambria"/>
          <w:i/>
          <w:iCs/>
          <w:color w:val="000000"/>
          <w:u w:color="000000"/>
          <w:lang w:eastAsia="en-GB"/>
        </w:rPr>
        <w:t xml:space="preserve">Nursing Education Perspectives, </w:t>
      </w:r>
      <w:r w:rsidRPr="00B37C86">
        <w:rPr>
          <w:rFonts w:ascii="Arial" w:eastAsia="Cambria" w:hAnsi="Arial" w:cs="Cambria"/>
          <w:color w:val="000000"/>
          <w:u w:color="000000"/>
          <w:lang w:eastAsia="en-GB"/>
        </w:rPr>
        <w:t>37(1), pp.16-22.</w:t>
      </w:r>
    </w:p>
    <w:p w14:paraId="5E27815B" w14:textId="48D62CA4" w:rsidR="0087594A" w:rsidRPr="00B37C86" w:rsidRDefault="0087594A" w:rsidP="0087594A">
      <w:pPr>
        <w:spacing w:line="360" w:lineRule="auto"/>
        <w:rPr>
          <w:rFonts w:ascii="Arial" w:eastAsia="Arial" w:hAnsi="Arial" w:cs="Arial"/>
          <w:color w:val="000000"/>
          <w:u w:color="000000"/>
          <w:lang w:eastAsia="en-GB"/>
        </w:rPr>
      </w:pPr>
    </w:p>
    <w:p w14:paraId="2852F908" w14:textId="123DA8A5" w:rsidR="00104F87" w:rsidRDefault="0087594A" w:rsidP="0087594A">
      <w:pPr>
        <w:rPr>
          <w:rFonts w:ascii="Arial" w:eastAsia="Cambria" w:hAnsi="Arial" w:cs="Cambria"/>
          <w:color w:val="000000"/>
          <w:u w:color="000000"/>
          <w:lang w:eastAsia="en-GB"/>
        </w:rPr>
        <w:sectPr w:rsidR="00104F87" w:rsidSect="009D7969">
          <w:pgSz w:w="11900" w:h="16840"/>
          <w:pgMar w:top="1440" w:right="1440" w:bottom="1440" w:left="1440" w:header="720" w:footer="720" w:gutter="0"/>
          <w:cols w:space="720"/>
          <w:docGrid w:linePitch="360"/>
        </w:sectPr>
      </w:pPr>
      <w:r w:rsidRPr="00B37C86">
        <w:rPr>
          <w:rFonts w:ascii="Arial" w:eastAsia="Cambria" w:hAnsi="Arial" w:cs="Cambria"/>
          <w:color w:val="000000"/>
          <w:u w:color="000000"/>
          <w:lang w:eastAsia="en-GB"/>
        </w:rPr>
        <w:t xml:space="preserve">Wilson, R., Ranse, J., </w:t>
      </w:r>
      <w:proofErr w:type="spellStart"/>
      <w:r w:rsidRPr="00B37C86">
        <w:rPr>
          <w:rFonts w:ascii="Arial" w:eastAsia="Cambria" w:hAnsi="Arial" w:cs="Cambria"/>
          <w:color w:val="000000"/>
          <w:u w:color="000000"/>
          <w:lang w:eastAsia="en-GB"/>
        </w:rPr>
        <w:t>Cashin</w:t>
      </w:r>
      <w:proofErr w:type="spellEnd"/>
      <w:r w:rsidRPr="00B37C86">
        <w:rPr>
          <w:rFonts w:ascii="Arial" w:eastAsia="Cambria" w:hAnsi="Arial" w:cs="Cambria"/>
          <w:color w:val="000000"/>
          <w:u w:color="000000"/>
          <w:lang w:eastAsia="en-GB"/>
        </w:rPr>
        <w:t xml:space="preserve">, A. and McNamara, P, (2014) Nurses and Twitter: the good, the bad, and the reluctant, </w:t>
      </w:r>
      <w:r w:rsidRPr="00B37C86">
        <w:rPr>
          <w:rFonts w:ascii="Arial" w:eastAsia="Cambria" w:hAnsi="Arial" w:cs="Cambria"/>
          <w:i/>
          <w:iCs/>
          <w:color w:val="000000"/>
          <w:u w:color="000000"/>
          <w:lang w:eastAsia="en-GB"/>
        </w:rPr>
        <w:t xml:space="preserve">Collegian, </w:t>
      </w:r>
      <w:r w:rsidR="00211AB9">
        <w:rPr>
          <w:rFonts w:ascii="Arial" w:eastAsia="Cambria" w:hAnsi="Arial" w:cs="Cambria"/>
          <w:color w:val="000000"/>
          <w:u w:color="000000"/>
          <w:lang w:eastAsia="en-GB"/>
        </w:rPr>
        <w:t>21, pp.111-119.</w:t>
      </w:r>
    </w:p>
    <w:p w14:paraId="3B07962C" w14:textId="77777777" w:rsidR="00974CDC" w:rsidRPr="00974CDC" w:rsidRDefault="00974CDC" w:rsidP="002B03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0"/>
          <w:szCs w:val="20"/>
        </w:rPr>
      </w:pPr>
    </w:p>
    <w:sectPr w:rsidR="00974CDC" w:rsidRPr="00974CDC" w:rsidSect="00104F87">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F6"/>
    <w:rsid w:val="00030865"/>
    <w:rsid w:val="00077F8A"/>
    <w:rsid w:val="000B2E3C"/>
    <w:rsid w:val="000E2350"/>
    <w:rsid w:val="000E3EC5"/>
    <w:rsid w:val="000F33EA"/>
    <w:rsid w:val="00103FDB"/>
    <w:rsid w:val="00104F87"/>
    <w:rsid w:val="001145E5"/>
    <w:rsid w:val="001152CE"/>
    <w:rsid w:val="001311A7"/>
    <w:rsid w:val="001321A0"/>
    <w:rsid w:val="00143CAE"/>
    <w:rsid w:val="00157945"/>
    <w:rsid w:val="0017349D"/>
    <w:rsid w:val="001E02B4"/>
    <w:rsid w:val="001E5458"/>
    <w:rsid w:val="002042E4"/>
    <w:rsid w:val="00211AB9"/>
    <w:rsid w:val="002263E8"/>
    <w:rsid w:val="00256550"/>
    <w:rsid w:val="00272813"/>
    <w:rsid w:val="00276D87"/>
    <w:rsid w:val="002B039E"/>
    <w:rsid w:val="002C121C"/>
    <w:rsid w:val="002C38F0"/>
    <w:rsid w:val="002E5726"/>
    <w:rsid w:val="002E63DF"/>
    <w:rsid w:val="002F5A73"/>
    <w:rsid w:val="00302FD4"/>
    <w:rsid w:val="0031276F"/>
    <w:rsid w:val="00322931"/>
    <w:rsid w:val="0035165F"/>
    <w:rsid w:val="00394756"/>
    <w:rsid w:val="00396322"/>
    <w:rsid w:val="003A454E"/>
    <w:rsid w:val="003A5875"/>
    <w:rsid w:val="003A60A8"/>
    <w:rsid w:val="003C74A4"/>
    <w:rsid w:val="003D7FF8"/>
    <w:rsid w:val="003E4DB8"/>
    <w:rsid w:val="004064EB"/>
    <w:rsid w:val="00465DF1"/>
    <w:rsid w:val="00472C6C"/>
    <w:rsid w:val="004A77CD"/>
    <w:rsid w:val="004F1665"/>
    <w:rsid w:val="005755E9"/>
    <w:rsid w:val="0058087E"/>
    <w:rsid w:val="00582B53"/>
    <w:rsid w:val="0059197C"/>
    <w:rsid w:val="00597207"/>
    <w:rsid w:val="005A0348"/>
    <w:rsid w:val="005B35E1"/>
    <w:rsid w:val="005E1281"/>
    <w:rsid w:val="005F48A9"/>
    <w:rsid w:val="005F4FFC"/>
    <w:rsid w:val="005F7C73"/>
    <w:rsid w:val="006065D8"/>
    <w:rsid w:val="0060762C"/>
    <w:rsid w:val="006218C1"/>
    <w:rsid w:val="006351EF"/>
    <w:rsid w:val="00656CEB"/>
    <w:rsid w:val="00673CBC"/>
    <w:rsid w:val="00675C93"/>
    <w:rsid w:val="00685011"/>
    <w:rsid w:val="006B2132"/>
    <w:rsid w:val="006D4B90"/>
    <w:rsid w:val="006F3F5F"/>
    <w:rsid w:val="00723360"/>
    <w:rsid w:val="00753198"/>
    <w:rsid w:val="00763F42"/>
    <w:rsid w:val="0078271B"/>
    <w:rsid w:val="007A35DD"/>
    <w:rsid w:val="007E03AE"/>
    <w:rsid w:val="007F5D1F"/>
    <w:rsid w:val="007F662C"/>
    <w:rsid w:val="00822C79"/>
    <w:rsid w:val="00832371"/>
    <w:rsid w:val="00832E6B"/>
    <w:rsid w:val="00864B8A"/>
    <w:rsid w:val="0087594A"/>
    <w:rsid w:val="008827DE"/>
    <w:rsid w:val="008B2B1C"/>
    <w:rsid w:val="008B7F7A"/>
    <w:rsid w:val="008B7FDB"/>
    <w:rsid w:val="008D3F8B"/>
    <w:rsid w:val="008D745E"/>
    <w:rsid w:val="0093115A"/>
    <w:rsid w:val="00940C13"/>
    <w:rsid w:val="00966B62"/>
    <w:rsid w:val="00974CDC"/>
    <w:rsid w:val="00976611"/>
    <w:rsid w:val="009C593F"/>
    <w:rsid w:val="009D7969"/>
    <w:rsid w:val="009F1A92"/>
    <w:rsid w:val="00A375B9"/>
    <w:rsid w:val="00A808A2"/>
    <w:rsid w:val="00AC195A"/>
    <w:rsid w:val="00AE6215"/>
    <w:rsid w:val="00AF6E6F"/>
    <w:rsid w:val="00B169DE"/>
    <w:rsid w:val="00B23C90"/>
    <w:rsid w:val="00B3670C"/>
    <w:rsid w:val="00B37A87"/>
    <w:rsid w:val="00B42685"/>
    <w:rsid w:val="00B852F6"/>
    <w:rsid w:val="00BA0978"/>
    <w:rsid w:val="00BB0F82"/>
    <w:rsid w:val="00BB50BB"/>
    <w:rsid w:val="00BE45B0"/>
    <w:rsid w:val="00C328C2"/>
    <w:rsid w:val="00C461E2"/>
    <w:rsid w:val="00C52C63"/>
    <w:rsid w:val="00C565B6"/>
    <w:rsid w:val="00C61860"/>
    <w:rsid w:val="00C63ADA"/>
    <w:rsid w:val="00C6497D"/>
    <w:rsid w:val="00C70779"/>
    <w:rsid w:val="00C74814"/>
    <w:rsid w:val="00C83C18"/>
    <w:rsid w:val="00C84E59"/>
    <w:rsid w:val="00C85733"/>
    <w:rsid w:val="00C94FB1"/>
    <w:rsid w:val="00CA13C0"/>
    <w:rsid w:val="00D77BF6"/>
    <w:rsid w:val="00D861A5"/>
    <w:rsid w:val="00DD1621"/>
    <w:rsid w:val="00DD455D"/>
    <w:rsid w:val="00DE51A6"/>
    <w:rsid w:val="00E37E40"/>
    <w:rsid w:val="00E46D37"/>
    <w:rsid w:val="00E77C14"/>
    <w:rsid w:val="00EA2D1B"/>
    <w:rsid w:val="00EB089D"/>
    <w:rsid w:val="00ED29E0"/>
    <w:rsid w:val="00F45188"/>
    <w:rsid w:val="00F572F8"/>
    <w:rsid w:val="00FA39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C3BCF"/>
  <w14:defaultImageDpi w14:val="32767"/>
  <w15:docId w15:val="{63E06814-54BF-4698-8C63-B0630687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52F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852F6"/>
    <w:pPr>
      <w:pBdr>
        <w:top w:val="nil"/>
        <w:left w:val="nil"/>
        <w:bottom w:val="nil"/>
        <w:right w:val="nil"/>
        <w:between w:val="nil"/>
        <w:bar w:val="nil"/>
      </w:pBdr>
    </w:pPr>
    <w:rPr>
      <w:rFonts w:ascii="Cambria" w:eastAsia="Cambria" w:hAnsi="Cambria" w:cs="Cambria"/>
      <w:color w:val="000000"/>
      <w:u w:color="000000"/>
      <w:bdr w:val="nil"/>
      <w:lang w:val="en-US" w:eastAsia="en-GB"/>
    </w:rPr>
  </w:style>
  <w:style w:type="character" w:styleId="CommentReference">
    <w:name w:val="annotation reference"/>
    <w:basedOn w:val="DefaultParagraphFont"/>
    <w:uiPriority w:val="99"/>
    <w:semiHidden/>
    <w:unhideWhenUsed/>
    <w:rsid w:val="00B852F6"/>
    <w:rPr>
      <w:sz w:val="16"/>
      <w:szCs w:val="16"/>
    </w:rPr>
  </w:style>
  <w:style w:type="paragraph" w:styleId="CommentText">
    <w:name w:val="annotation text"/>
    <w:basedOn w:val="Normal"/>
    <w:link w:val="CommentTextChar"/>
    <w:uiPriority w:val="99"/>
    <w:semiHidden/>
    <w:unhideWhenUsed/>
    <w:rsid w:val="00B852F6"/>
    <w:rPr>
      <w:sz w:val="20"/>
      <w:szCs w:val="20"/>
    </w:rPr>
  </w:style>
  <w:style w:type="character" w:customStyle="1" w:styleId="CommentTextChar">
    <w:name w:val="Comment Text Char"/>
    <w:basedOn w:val="DefaultParagraphFont"/>
    <w:link w:val="CommentText"/>
    <w:uiPriority w:val="99"/>
    <w:semiHidden/>
    <w:rsid w:val="00B852F6"/>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B852F6"/>
    <w:rPr>
      <w:sz w:val="18"/>
      <w:szCs w:val="18"/>
    </w:rPr>
  </w:style>
  <w:style w:type="character" w:customStyle="1" w:styleId="BalloonTextChar">
    <w:name w:val="Balloon Text Char"/>
    <w:basedOn w:val="DefaultParagraphFont"/>
    <w:link w:val="BalloonText"/>
    <w:uiPriority w:val="99"/>
    <w:semiHidden/>
    <w:rsid w:val="00B852F6"/>
    <w:rPr>
      <w:rFonts w:ascii="Times New Roman" w:eastAsia="Arial Unicode MS" w:hAnsi="Times New Roman" w:cs="Times New Roman"/>
      <w:sz w:val="18"/>
      <w:szCs w:val="18"/>
      <w:bdr w:val="nil"/>
    </w:rPr>
  </w:style>
  <w:style w:type="table" w:customStyle="1" w:styleId="TableGrid1">
    <w:name w:val="Table Grid1"/>
    <w:basedOn w:val="TableNormal"/>
    <w:next w:val="TableGrid"/>
    <w:uiPriority w:val="39"/>
    <w:rsid w:val="00104F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04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82950">
      <w:bodyDiv w:val="1"/>
      <w:marLeft w:val="0"/>
      <w:marRight w:val="0"/>
      <w:marTop w:val="0"/>
      <w:marBottom w:val="0"/>
      <w:divBdr>
        <w:top w:val="none" w:sz="0" w:space="0" w:color="auto"/>
        <w:left w:val="none" w:sz="0" w:space="0" w:color="auto"/>
        <w:bottom w:val="none" w:sz="0" w:space="0" w:color="auto"/>
        <w:right w:val="none" w:sz="0" w:space="0" w:color="auto"/>
      </w:divBdr>
    </w:div>
    <w:div w:id="14361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sa.natcen.ac.uk/media/39147/bsa34_moral_issues_final.pdf" TargetMode="External"/><Relationship Id="rId5" Type="http://schemas.openxmlformats.org/officeDocument/2006/relationships/hyperlink" Target="http://fortune.com/2017/06/27/mark-zuckerberg-facebook-userb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AC6F8-4612-4045-98FF-03E5BA93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4022</Words>
  <Characters>22929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Ramage, Colin 2 [Staff]</dc:creator>
  <cp:lastModifiedBy>Ramage, Colin 2 [Staff]</cp:lastModifiedBy>
  <cp:revision>2</cp:revision>
  <dcterms:created xsi:type="dcterms:W3CDTF">2019-04-29T08:51:00Z</dcterms:created>
  <dcterms:modified xsi:type="dcterms:W3CDTF">2019-04-29T08:51:00Z</dcterms:modified>
</cp:coreProperties>
</file>