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7F145" w14:textId="77777777" w:rsidR="00771A58" w:rsidRDefault="00771A58" w:rsidP="00E25CA5">
      <w:pPr>
        <w:pStyle w:val="Heading1"/>
        <w:jc w:val="both"/>
        <w:rPr>
          <w:rFonts w:ascii="Arial" w:eastAsia="Times New Roman" w:hAnsi="Arial" w:cs="Arial"/>
          <w:b w:val="0"/>
          <w:sz w:val="24"/>
          <w:szCs w:val="24"/>
        </w:rPr>
      </w:pPr>
    </w:p>
    <w:p w14:paraId="20AFEEE9" w14:textId="77777777" w:rsidR="00771A58" w:rsidRPr="00547A79" w:rsidRDefault="00771A58" w:rsidP="00B93918">
      <w:pPr>
        <w:pStyle w:val="Heading1"/>
        <w:spacing w:line="360" w:lineRule="auto"/>
        <w:jc w:val="both"/>
        <w:rPr>
          <w:rFonts w:ascii="Times New Roman" w:eastAsia="Times New Roman" w:hAnsi="Times New Roman" w:cs="Times New Roman"/>
          <w:sz w:val="32"/>
          <w:szCs w:val="32"/>
        </w:rPr>
      </w:pPr>
      <w:r w:rsidRPr="00547A79">
        <w:rPr>
          <w:rFonts w:ascii="Times New Roman" w:eastAsia="Times New Roman" w:hAnsi="Times New Roman" w:cs="Times New Roman"/>
          <w:sz w:val="32"/>
          <w:szCs w:val="32"/>
        </w:rPr>
        <w:t>Editorial</w:t>
      </w:r>
    </w:p>
    <w:p w14:paraId="186D2A74" w14:textId="77777777" w:rsidR="00771A58" w:rsidRPr="00547A79" w:rsidRDefault="00771A58" w:rsidP="00B93918">
      <w:pPr>
        <w:widowControl w:val="0"/>
        <w:autoSpaceDE w:val="0"/>
        <w:autoSpaceDN w:val="0"/>
        <w:adjustRightInd w:val="0"/>
        <w:spacing w:after="240" w:line="360" w:lineRule="auto"/>
        <w:jc w:val="both"/>
        <w:rPr>
          <w:rFonts w:ascii="Times New Roman" w:eastAsia="Times New Roman" w:hAnsi="Times New Roman" w:cs="Times New Roman"/>
          <w:b/>
          <w:bCs/>
          <w:kern w:val="36"/>
        </w:rPr>
      </w:pPr>
      <w:r w:rsidRPr="00547A79">
        <w:rPr>
          <w:rFonts w:ascii="Times New Roman" w:hAnsi="Times New Roman" w:cs="Times New Roman"/>
          <w:b/>
        </w:rPr>
        <w:t xml:space="preserve">Elena Marchevska and Valerie </w:t>
      </w:r>
      <w:proofErr w:type="spellStart"/>
      <w:r w:rsidRPr="00547A79">
        <w:rPr>
          <w:rFonts w:ascii="Times New Roman" w:hAnsi="Times New Roman" w:cs="Times New Roman"/>
          <w:b/>
        </w:rPr>
        <w:t>Walkerdine</w:t>
      </w:r>
      <w:proofErr w:type="spellEnd"/>
    </w:p>
    <w:p w14:paraId="2F025465" w14:textId="77777777" w:rsidR="00771A58" w:rsidRPr="00547A79" w:rsidRDefault="00771A58" w:rsidP="00B93918">
      <w:pPr>
        <w:pStyle w:val="Heading1"/>
        <w:spacing w:line="360" w:lineRule="auto"/>
        <w:jc w:val="both"/>
        <w:rPr>
          <w:rFonts w:ascii="Times New Roman" w:eastAsia="Times New Roman" w:hAnsi="Times New Roman" w:cs="Times New Roman"/>
          <w:b w:val="0"/>
          <w:sz w:val="32"/>
          <w:szCs w:val="32"/>
        </w:rPr>
      </w:pPr>
    </w:p>
    <w:p w14:paraId="076C7FA3" w14:textId="0540FD2C" w:rsidR="00564FBF" w:rsidRPr="00547A79" w:rsidRDefault="00564FBF" w:rsidP="00E25CA5">
      <w:pPr>
        <w:pStyle w:val="Heading1"/>
        <w:spacing w:line="360" w:lineRule="auto"/>
        <w:jc w:val="both"/>
        <w:rPr>
          <w:rFonts w:ascii="Times New Roman" w:eastAsia="Times New Roman" w:hAnsi="Times New Roman" w:cs="Times New Roman"/>
          <w:b w:val="0"/>
          <w:sz w:val="24"/>
          <w:szCs w:val="24"/>
        </w:rPr>
      </w:pPr>
      <w:r w:rsidRPr="00547A79">
        <w:rPr>
          <w:rFonts w:ascii="Times New Roman" w:eastAsia="Times New Roman" w:hAnsi="Times New Roman" w:cs="Times New Roman"/>
          <w:b w:val="0"/>
          <w:sz w:val="24"/>
          <w:szCs w:val="24"/>
        </w:rPr>
        <w:t xml:space="preserve">As this </w:t>
      </w:r>
      <w:r w:rsidR="00E25CA5" w:rsidRPr="00547A79">
        <w:rPr>
          <w:rFonts w:ascii="Times New Roman" w:eastAsia="Times New Roman" w:hAnsi="Times New Roman" w:cs="Times New Roman"/>
          <w:b w:val="0"/>
          <w:sz w:val="24"/>
          <w:szCs w:val="24"/>
        </w:rPr>
        <w:t>Special I</w:t>
      </w:r>
      <w:r w:rsidRPr="00547A79">
        <w:rPr>
          <w:rFonts w:ascii="Times New Roman" w:eastAsia="Times New Roman" w:hAnsi="Times New Roman" w:cs="Times New Roman"/>
          <w:b w:val="0"/>
          <w:sz w:val="24"/>
          <w:szCs w:val="24"/>
        </w:rPr>
        <w:t xml:space="preserve">ssue of Studies in the Maternal </w:t>
      </w:r>
      <w:r w:rsidR="00771A58" w:rsidRPr="00547A79">
        <w:rPr>
          <w:rFonts w:ascii="Times New Roman" w:eastAsia="Times New Roman" w:hAnsi="Times New Roman" w:cs="Times New Roman"/>
          <w:b w:val="0"/>
          <w:sz w:val="24"/>
          <w:szCs w:val="24"/>
        </w:rPr>
        <w:t xml:space="preserve">goes to press </w:t>
      </w:r>
      <w:r w:rsidR="00AE3B72" w:rsidRPr="00547A79">
        <w:rPr>
          <w:rFonts w:ascii="Times New Roman" w:eastAsia="Times New Roman" w:hAnsi="Times New Roman" w:cs="Times New Roman"/>
          <w:b w:val="0"/>
          <w:sz w:val="24"/>
          <w:szCs w:val="24"/>
        </w:rPr>
        <w:t>i</w:t>
      </w:r>
      <w:r w:rsidRPr="00547A79">
        <w:rPr>
          <w:rFonts w:ascii="Times New Roman" w:eastAsia="Times New Roman" w:hAnsi="Times New Roman" w:cs="Times New Roman"/>
          <w:b w:val="0"/>
          <w:sz w:val="24"/>
          <w:szCs w:val="24"/>
        </w:rPr>
        <w:t xml:space="preserve">n October 2016, a big shift </w:t>
      </w:r>
      <w:r w:rsidR="00771A58" w:rsidRPr="00547A79">
        <w:rPr>
          <w:rFonts w:ascii="Times New Roman" w:eastAsia="Times New Roman" w:hAnsi="Times New Roman" w:cs="Times New Roman"/>
          <w:b w:val="0"/>
          <w:sz w:val="24"/>
          <w:szCs w:val="24"/>
        </w:rPr>
        <w:t xml:space="preserve">is happening </w:t>
      </w:r>
      <w:r w:rsidR="002908FF" w:rsidRPr="00547A79">
        <w:rPr>
          <w:rFonts w:ascii="Times New Roman" w:eastAsia="Times New Roman" w:hAnsi="Times New Roman" w:cs="Times New Roman"/>
          <w:b w:val="0"/>
          <w:sz w:val="24"/>
          <w:szCs w:val="24"/>
        </w:rPr>
        <w:t xml:space="preserve">in the </w:t>
      </w:r>
      <w:r w:rsidR="00771A58" w:rsidRPr="00547A79">
        <w:rPr>
          <w:rFonts w:ascii="Times New Roman" w:eastAsia="Times New Roman" w:hAnsi="Times New Roman" w:cs="Times New Roman"/>
          <w:b w:val="0"/>
          <w:sz w:val="24"/>
          <w:szCs w:val="24"/>
        </w:rPr>
        <w:t xml:space="preserve">political reality of the </w:t>
      </w:r>
      <w:r w:rsidR="002908FF" w:rsidRPr="00547A79">
        <w:rPr>
          <w:rFonts w:ascii="Times New Roman" w:eastAsia="Times New Roman" w:hAnsi="Times New Roman" w:cs="Times New Roman"/>
          <w:b w:val="0"/>
          <w:sz w:val="24"/>
          <w:szCs w:val="24"/>
        </w:rPr>
        <w:t xml:space="preserve">UK and </w:t>
      </w:r>
      <w:r w:rsidR="00771A58" w:rsidRPr="00547A79">
        <w:rPr>
          <w:rFonts w:ascii="Times New Roman" w:eastAsia="Times New Roman" w:hAnsi="Times New Roman" w:cs="Times New Roman"/>
          <w:b w:val="0"/>
          <w:sz w:val="24"/>
          <w:szCs w:val="24"/>
        </w:rPr>
        <w:t xml:space="preserve">the wider </w:t>
      </w:r>
      <w:r w:rsidR="002908FF" w:rsidRPr="00547A79">
        <w:rPr>
          <w:rFonts w:ascii="Times New Roman" w:eastAsia="Times New Roman" w:hAnsi="Times New Roman" w:cs="Times New Roman"/>
          <w:b w:val="0"/>
          <w:sz w:val="24"/>
          <w:szCs w:val="24"/>
        </w:rPr>
        <w:t>world</w:t>
      </w:r>
      <w:r w:rsidRPr="00547A79">
        <w:rPr>
          <w:rFonts w:ascii="Times New Roman" w:eastAsia="Times New Roman" w:hAnsi="Times New Roman" w:cs="Times New Roman"/>
          <w:b w:val="0"/>
          <w:sz w:val="24"/>
          <w:szCs w:val="24"/>
        </w:rPr>
        <w:t xml:space="preserve">. Women in Poland are marching against tightening abortion rules, </w:t>
      </w:r>
      <w:r w:rsidR="00AE3B72" w:rsidRPr="00547A79">
        <w:rPr>
          <w:rFonts w:ascii="Times New Roman" w:eastAsia="Times New Roman" w:hAnsi="Times New Roman" w:cs="Times New Roman"/>
          <w:b w:val="0"/>
          <w:sz w:val="24"/>
          <w:szCs w:val="24"/>
        </w:rPr>
        <w:t>anti-</w:t>
      </w:r>
      <w:r w:rsidRPr="00547A79">
        <w:rPr>
          <w:rFonts w:ascii="Times New Roman" w:eastAsia="Times New Roman" w:hAnsi="Times New Roman" w:cs="Times New Roman"/>
          <w:b w:val="0"/>
          <w:sz w:val="24"/>
          <w:szCs w:val="24"/>
        </w:rPr>
        <w:t xml:space="preserve">immigration rhetoric is escalating while mothers and children </w:t>
      </w:r>
      <w:r w:rsidR="002908FF" w:rsidRPr="00547A79">
        <w:rPr>
          <w:rFonts w:ascii="Times New Roman" w:eastAsia="Times New Roman" w:hAnsi="Times New Roman" w:cs="Times New Roman"/>
          <w:b w:val="0"/>
          <w:sz w:val="24"/>
          <w:szCs w:val="24"/>
        </w:rPr>
        <w:t>wait</w:t>
      </w:r>
      <w:r w:rsidRPr="00547A79">
        <w:rPr>
          <w:rFonts w:ascii="Times New Roman" w:eastAsia="Times New Roman" w:hAnsi="Times New Roman" w:cs="Times New Roman"/>
          <w:b w:val="0"/>
          <w:sz w:val="24"/>
          <w:szCs w:val="24"/>
        </w:rPr>
        <w:t xml:space="preserve"> hopelessly in ramshackle camps</w:t>
      </w:r>
      <w:r w:rsidR="00AE3B72" w:rsidRPr="00547A79">
        <w:rPr>
          <w:rFonts w:ascii="Times New Roman" w:eastAsia="Times New Roman" w:hAnsi="Times New Roman" w:cs="Times New Roman"/>
          <w:b w:val="0"/>
          <w:sz w:val="24"/>
          <w:szCs w:val="24"/>
        </w:rPr>
        <w:t xml:space="preserve"> across Europe, </w:t>
      </w:r>
      <w:r w:rsidR="00771A58" w:rsidRPr="00547A79">
        <w:rPr>
          <w:rFonts w:ascii="Times New Roman" w:eastAsia="Times New Roman" w:hAnsi="Times New Roman" w:cs="Times New Roman"/>
          <w:b w:val="0"/>
          <w:sz w:val="24"/>
          <w:szCs w:val="24"/>
        </w:rPr>
        <w:t xml:space="preserve">and </w:t>
      </w:r>
      <w:r w:rsidR="00EE3560" w:rsidRPr="00547A79">
        <w:rPr>
          <w:rFonts w:ascii="Times New Roman" w:eastAsia="Times New Roman" w:hAnsi="Times New Roman" w:cs="Times New Roman"/>
          <w:b w:val="0"/>
          <w:sz w:val="24"/>
          <w:szCs w:val="24"/>
        </w:rPr>
        <w:t xml:space="preserve">at </w:t>
      </w:r>
      <w:r w:rsidR="00771A58" w:rsidRPr="00547A79">
        <w:rPr>
          <w:rFonts w:ascii="Times New Roman" w:eastAsia="Times New Roman" w:hAnsi="Times New Roman" w:cs="Times New Roman"/>
          <w:b w:val="0"/>
          <w:sz w:val="24"/>
          <w:szCs w:val="24"/>
        </w:rPr>
        <w:t xml:space="preserve">the </w:t>
      </w:r>
      <w:r w:rsidR="00EE3560" w:rsidRPr="00547A79">
        <w:rPr>
          <w:rFonts w:ascii="Times New Roman" w:eastAsia="Times New Roman" w:hAnsi="Times New Roman" w:cs="Times New Roman"/>
          <w:b w:val="0"/>
          <w:sz w:val="24"/>
          <w:szCs w:val="24"/>
        </w:rPr>
        <w:t xml:space="preserve">current rate, </w:t>
      </w:r>
      <w:r w:rsidR="00AE3B72" w:rsidRPr="00547A79">
        <w:rPr>
          <w:rFonts w:ascii="Times New Roman" w:eastAsia="Times New Roman" w:hAnsi="Times New Roman" w:cs="Times New Roman"/>
          <w:b w:val="0"/>
          <w:sz w:val="24"/>
          <w:szCs w:val="24"/>
        </w:rPr>
        <w:t>the gender pay gap may take 118 more years to close</w:t>
      </w:r>
      <w:r w:rsidRPr="00547A79">
        <w:rPr>
          <w:rFonts w:ascii="Times New Roman" w:eastAsia="Times New Roman" w:hAnsi="Times New Roman" w:cs="Times New Roman"/>
          <w:b w:val="0"/>
          <w:sz w:val="24"/>
          <w:szCs w:val="24"/>
        </w:rPr>
        <w:t xml:space="preserve">. Such fluidity and impermanency – of living conditions, of employment, of female rights – are </w:t>
      </w:r>
      <w:r w:rsidR="00EE3560" w:rsidRPr="00547A79">
        <w:rPr>
          <w:rFonts w:ascii="Times New Roman" w:eastAsia="Times New Roman" w:hAnsi="Times New Roman" w:cs="Times New Roman"/>
          <w:b w:val="0"/>
          <w:sz w:val="24"/>
          <w:szCs w:val="24"/>
        </w:rPr>
        <w:t xml:space="preserve">the </w:t>
      </w:r>
      <w:r w:rsidRPr="00547A79">
        <w:rPr>
          <w:rFonts w:ascii="Times New Roman" w:eastAsia="Times New Roman" w:hAnsi="Times New Roman" w:cs="Times New Roman"/>
          <w:b w:val="0"/>
          <w:sz w:val="24"/>
          <w:szCs w:val="24"/>
        </w:rPr>
        <w:t>concerns of articles in this issue</w:t>
      </w:r>
      <w:r w:rsidR="002908FF" w:rsidRPr="00547A79">
        <w:rPr>
          <w:rFonts w:ascii="Times New Roman" w:eastAsia="Times New Roman" w:hAnsi="Times New Roman" w:cs="Times New Roman"/>
          <w:b w:val="0"/>
          <w:sz w:val="24"/>
          <w:szCs w:val="24"/>
        </w:rPr>
        <w:t>. The articles also respond to an art world troubled by political gender inequalities</w:t>
      </w:r>
      <w:r w:rsidR="00771A58" w:rsidRPr="00547A79">
        <w:rPr>
          <w:rFonts w:ascii="Times New Roman" w:eastAsia="Times New Roman" w:hAnsi="Times New Roman" w:cs="Times New Roman"/>
          <w:b w:val="0"/>
          <w:sz w:val="24"/>
          <w:szCs w:val="24"/>
        </w:rPr>
        <w:t xml:space="preserve">. </w:t>
      </w:r>
      <w:r w:rsidR="00EE3560" w:rsidRPr="00547A79">
        <w:rPr>
          <w:rFonts w:ascii="Times New Roman" w:eastAsia="Times New Roman" w:hAnsi="Times New Roman" w:cs="Times New Roman"/>
          <w:b w:val="0"/>
          <w:sz w:val="24"/>
          <w:szCs w:val="24"/>
        </w:rPr>
        <w:t>This is a</w:t>
      </w:r>
      <w:r w:rsidR="00771A58" w:rsidRPr="00547A79">
        <w:rPr>
          <w:rFonts w:ascii="Times New Roman" w:eastAsia="Times New Roman" w:hAnsi="Times New Roman" w:cs="Times New Roman"/>
          <w:b w:val="0"/>
          <w:sz w:val="24"/>
          <w:szCs w:val="24"/>
        </w:rPr>
        <w:t>n</w:t>
      </w:r>
      <w:r w:rsidR="002908FF" w:rsidRPr="00547A79">
        <w:rPr>
          <w:rFonts w:ascii="Times New Roman" w:eastAsia="Times New Roman" w:hAnsi="Times New Roman" w:cs="Times New Roman"/>
          <w:b w:val="0"/>
          <w:sz w:val="24"/>
          <w:szCs w:val="24"/>
        </w:rPr>
        <w:t xml:space="preserve"> a</w:t>
      </w:r>
      <w:r w:rsidRPr="00547A79">
        <w:rPr>
          <w:rFonts w:ascii="Times New Roman" w:eastAsia="Times New Roman" w:hAnsi="Times New Roman" w:cs="Times New Roman"/>
          <w:b w:val="0"/>
          <w:sz w:val="24"/>
          <w:szCs w:val="24"/>
        </w:rPr>
        <w:t xml:space="preserve">rt </w:t>
      </w:r>
      <w:r w:rsidR="00EE3560" w:rsidRPr="00547A79">
        <w:rPr>
          <w:rFonts w:ascii="Times New Roman" w:eastAsia="Times New Roman" w:hAnsi="Times New Roman" w:cs="Times New Roman"/>
          <w:b w:val="0"/>
          <w:sz w:val="24"/>
          <w:szCs w:val="24"/>
        </w:rPr>
        <w:t xml:space="preserve">and educational </w:t>
      </w:r>
      <w:r w:rsidRPr="00547A79">
        <w:rPr>
          <w:rFonts w:ascii="Times New Roman" w:eastAsia="Times New Roman" w:hAnsi="Times New Roman" w:cs="Times New Roman"/>
          <w:b w:val="0"/>
          <w:sz w:val="24"/>
          <w:szCs w:val="24"/>
        </w:rPr>
        <w:t xml:space="preserve">world that </w:t>
      </w:r>
      <w:r w:rsidR="002908FF" w:rsidRPr="00547A79">
        <w:rPr>
          <w:rFonts w:ascii="Times New Roman" w:eastAsia="Times New Roman" w:hAnsi="Times New Roman" w:cs="Times New Roman"/>
          <w:b w:val="0"/>
          <w:sz w:val="24"/>
          <w:szCs w:val="24"/>
        </w:rPr>
        <w:t>are</w:t>
      </w:r>
      <w:r w:rsidRPr="00547A79">
        <w:rPr>
          <w:rFonts w:ascii="Times New Roman" w:eastAsia="Times New Roman" w:hAnsi="Times New Roman" w:cs="Times New Roman"/>
          <w:b w:val="0"/>
          <w:sz w:val="24"/>
          <w:szCs w:val="24"/>
        </w:rPr>
        <w:t xml:space="preserve"> unable to acknowledge the different needs and realities that artists experience during one of the most productive periods in</w:t>
      </w:r>
      <w:r w:rsidR="002908FF" w:rsidRPr="00547A79">
        <w:rPr>
          <w:rFonts w:ascii="Times New Roman" w:eastAsia="Times New Roman" w:hAnsi="Times New Roman" w:cs="Times New Roman"/>
          <w:b w:val="0"/>
          <w:sz w:val="24"/>
          <w:szCs w:val="24"/>
        </w:rPr>
        <w:t xml:space="preserve"> their</w:t>
      </w:r>
      <w:r w:rsidRPr="00547A79">
        <w:rPr>
          <w:rFonts w:ascii="Times New Roman" w:eastAsia="Times New Roman" w:hAnsi="Times New Roman" w:cs="Times New Roman"/>
          <w:b w:val="0"/>
          <w:sz w:val="24"/>
          <w:szCs w:val="24"/>
        </w:rPr>
        <w:t xml:space="preserve"> li</w:t>
      </w:r>
      <w:r w:rsidR="002908FF" w:rsidRPr="00547A79">
        <w:rPr>
          <w:rFonts w:ascii="Times New Roman" w:eastAsia="Times New Roman" w:hAnsi="Times New Roman" w:cs="Times New Roman"/>
          <w:b w:val="0"/>
          <w:sz w:val="24"/>
          <w:szCs w:val="24"/>
        </w:rPr>
        <w:t>ves</w:t>
      </w:r>
      <w:r w:rsidR="00EE3560" w:rsidRPr="00547A79">
        <w:rPr>
          <w:rFonts w:ascii="Times New Roman" w:eastAsia="Times New Roman" w:hAnsi="Times New Roman" w:cs="Times New Roman"/>
          <w:b w:val="0"/>
          <w:sz w:val="24"/>
          <w:szCs w:val="24"/>
        </w:rPr>
        <w:t>; that of becoming a mother</w:t>
      </w:r>
      <w:r w:rsidRPr="00547A79">
        <w:rPr>
          <w:rFonts w:ascii="Times New Roman" w:eastAsia="Times New Roman" w:hAnsi="Times New Roman" w:cs="Times New Roman"/>
          <w:b w:val="0"/>
          <w:sz w:val="24"/>
          <w:szCs w:val="24"/>
        </w:rPr>
        <w:t xml:space="preserve">. </w:t>
      </w:r>
    </w:p>
    <w:p w14:paraId="686934A1" w14:textId="55CB6419" w:rsidR="00771A58" w:rsidRPr="00547A79" w:rsidRDefault="00564FBF">
      <w:pPr>
        <w:spacing w:line="360" w:lineRule="auto"/>
        <w:ind w:firstLine="567"/>
        <w:jc w:val="both"/>
        <w:rPr>
          <w:rFonts w:ascii="Times New Roman" w:eastAsia="Times New Roman" w:hAnsi="Times New Roman" w:cs="Times New Roman"/>
          <w:bCs/>
          <w:kern w:val="36"/>
        </w:rPr>
      </w:pPr>
      <w:r w:rsidRPr="00547A79">
        <w:rPr>
          <w:rFonts w:ascii="Times New Roman" w:eastAsia="Times New Roman" w:hAnsi="Times New Roman" w:cs="Times New Roman"/>
          <w:bCs/>
          <w:kern w:val="36"/>
        </w:rPr>
        <w:t xml:space="preserve">This discussion </w:t>
      </w:r>
      <w:r w:rsidR="002908FF" w:rsidRPr="00547A79">
        <w:rPr>
          <w:rFonts w:ascii="Times New Roman" w:eastAsia="Times New Roman" w:hAnsi="Times New Roman" w:cs="Times New Roman"/>
          <w:bCs/>
          <w:kern w:val="36"/>
        </w:rPr>
        <w:t>began</w:t>
      </w:r>
      <w:r w:rsidRPr="00547A79">
        <w:rPr>
          <w:rFonts w:ascii="Times New Roman" w:eastAsia="Times New Roman" w:hAnsi="Times New Roman" w:cs="Times New Roman"/>
          <w:bCs/>
          <w:kern w:val="36"/>
        </w:rPr>
        <w:t xml:space="preserve"> in June 2015, during the </w:t>
      </w:r>
      <w:r w:rsidR="00771A58" w:rsidRPr="00547A79">
        <w:rPr>
          <w:rFonts w:ascii="Times New Roman" w:eastAsia="Times New Roman" w:hAnsi="Times New Roman" w:cs="Times New Roman"/>
          <w:bCs/>
          <w:i/>
          <w:kern w:val="36"/>
        </w:rPr>
        <w:t xml:space="preserve">Motherhood and Creative Practice: Maternal Structures in </w:t>
      </w:r>
      <w:r w:rsidR="00EE3560" w:rsidRPr="00547A79">
        <w:rPr>
          <w:rFonts w:ascii="Times New Roman" w:eastAsia="Times New Roman" w:hAnsi="Times New Roman" w:cs="Times New Roman"/>
          <w:bCs/>
          <w:i/>
          <w:kern w:val="36"/>
        </w:rPr>
        <w:t>C</w:t>
      </w:r>
      <w:r w:rsidR="00771A58" w:rsidRPr="00547A79">
        <w:rPr>
          <w:rFonts w:ascii="Times New Roman" w:eastAsia="Times New Roman" w:hAnsi="Times New Roman" w:cs="Times New Roman"/>
          <w:bCs/>
          <w:i/>
          <w:kern w:val="36"/>
        </w:rPr>
        <w:t xml:space="preserve">reative </w:t>
      </w:r>
      <w:r w:rsidR="00EE3560" w:rsidRPr="00547A79">
        <w:rPr>
          <w:rFonts w:ascii="Times New Roman" w:eastAsia="Times New Roman" w:hAnsi="Times New Roman" w:cs="Times New Roman"/>
          <w:bCs/>
          <w:i/>
          <w:kern w:val="36"/>
        </w:rPr>
        <w:t>W</w:t>
      </w:r>
      <w:r w:rsidR="00771A58" w:rsidRPr="00547A79">
        <w:rPr>
          <w:rFonts w:ascii="Times New Roman" w:eastAsia="Times New Roman" w:hAnsi="Times New Roman" w:cs="Times New Roman"/>
          <w:bCs/>
          <w:i/>
          <w:kern w:val="36"/>
        </w:rPr>
        <w:t xml:space="preserve">ork </w:t>
      </w:r>
      <w:r w:rsidRPr="00547A79">
        <w:rPr>
          <w:rFonts w:ascii="Times New Roman" w:eastAsia="Times New Roman" w:hAnsi="Times New Roman" w:cs="Times New Roman"/>
          <w:bCs/>
          <w:kern w:val="36"/>
        </w:rPr>
        <w:t xml:space="preserve">conference </w:t>
      </w:r>
      <w:r w:rsidR="00EE3560" w:rsidRPr="00547A79">
        <w:rPr>
          <w:rFonts w:ascii="Times New Roman" w:eastAsia="Times New Roman" w:hAnsi="Times New Roman" w:cs="Times New Roman"/>
          <w:bCs/>
          <w:kern w:val="36"/>
        </w:rPr>
        <w:t xml:space="preserve">held </w:t>
      </w:r>
      <w:r w:rsidRPr="00547A79">
        <w:rPr>
          <w:rFonts w:ascii="Times New Roman" w:eastAsia="Times New Roman" w:hAnsi="Times New Roman" w:cs="Times New Roman"/>
          <w:bCs/>
          <w:kern w:val="36"/>
        </w:rPr>
        <w:t xml:space="preserve">in London, UK. We </w:t>
      </w:r>
      <w:r w:rsidR="00771A58" w:rsidRPr="00547A79">
        <w:rPr>
          <w:rFonts w:ascii="Times New Roman" w:eastAsia="Times New Roman" w:hAnsi="Times New Roman" w:cs="Times New Roman"/>
          <w:bCs/>
          <w:kern w:val="36"/>
        </w:rPr>
        <w:t>explored</w:t>
      </w:r>
      <w:r w:rsidRPr="00547A79">
        <w:rPr>
          <w:rFonts w:ascii="Times New Roman" w:eastAsia="Times New Roman" w:hAnsi="Times New Roman" w:cs="Times New Roman"/>
          <w:bCs/>
          <w:kern w:val="36"/>
        </w:rPr>
        <w:t xml:space="preserve"> what we</w:t>
      </w:r>
      <w:r w:rsidR="002908FF" w:rsidRPr="00547A79">
        <w:rPr>
          <w:rFonts w:ascii="Times New Roman" w:eastAsia="Times New Roman" w:hAnsi="Times New Roman" w:cs="Times New Roman"/>
          <w:bCs/>
          <w:kern w:val="36"/>
        </w:rPr>
        <w:t xml:space="preserve"> have</w:t>
      </w:r>
      <w:r w:rsidRPr="00547A79">
        <w:rPr>
          <w:rFonts w:ascii="Times New Roman" w:eastAsia="Times New Roman" w:hAnsi="Times New Roman" w:cs="Times New Roman"/>
          <w:bCs/>
          <w:kern w:val="36"/>
        </w:rPr>
        <w:t xml:space="preserve"> learned from artists </w:t>
      </w:r>
      <w:r w:rsidR="00AE3B72" w:rsidRPr="00547A79">
        <w:rPr>
          <w:rFonts w:ascii="Times New Roman" w:eastAsia="Times New Roman" w:hAnsi="Times New Roman" w:cs="Times New Roman"/>
          <w:bCs/>
          <w:kern w:val="36"/>
        </w:rPr>
        <w:t>fighting</w:t>
      </w:r>
      <w:r w:rsidRPr="00547A79">
        <w:rPr>
          <w:rFonts w:ascii="Times New Roman" w:eastAsia="Times New Roman" w:hAnsi="Times New Roman" w:cs="Times New Roman"/>
          <w:bCs/>
          <w:kern w:val="36"/>
        </w:rPr>
        <w:t xml:space="preserve"> this battle </w:t>
      </w:r>
      <w:r w:rsidR="00EE3560" w:rsidRPr="00547A79">
        <w:rPr>
          <w:rFonts w:ascii="Times New Roman" w:eastAsia="Times New Roman" w:hAnsi="Times New Roman" w:cs="Times New Roman"/>
          <w:bCs/>
          <w:kern w:val="36"/>
        </w:rPr>
        <w:t xml:space="preserve">for acknowledgement, </w:t>
      </w:r>
      <w:r w:rsidRPr="00547A79">
        <w:rPr>
          <w:rFonts w:ascii="Times New Roman" w:eastAsia="Times New Roman" w:hAnsi="Times New Roman" w:cs="Times New Roman"/>
          <w:bCs/>
          <w:kern w:val="36"/>
        </w:rPr>
        <w:t xml:space="preserve">and how we </w:t>
      </w:r>
      <w:r w:rsidR="00EE3560" w:rsidRPr="00547A79">
        <w:rPr>
          <w:rFonts w:ascii="Times New Roman" w:eastAsia="Times New Roman" w:hAnsi="Times New Roman" w:cs="Times New Roman"/>
          <w:bCs/>
          <w:kern w:val="36"/>
        </w:rPr>
        <w:t xml:space="preserve">may </w:t>
      </w:r>
      <w:r w:rsidR="00FA78C5" w:rsidRPr="00547A79">
        <w:rPr>
          <w:rFonts w:ascii="Times New Roman" w:eastAsia="Times New Roman" w:hAnsi="Times New Roman" w:cs="Times New Roman"/>
          <w:bCs/>
          <w:kern w:val="36"/>
        </w:rPr>
        <w:t xml:space="preserve">develop </w:t>
      </w:r>
      <w:r w:rsidRPr="00547A79">
        <w:rPr>
          <w:rFonts w:ascii="Times New Roman" w:eastAsia="Times New Roman" w:hAnsi="Times New Roman" w:cs="Times New Roman"/>
          <w:bCs/>
          <w:kern w:val="36"/>
        </w:rPr>
        <w:t>this. There was palpable energy in the room</w:t>
      </w:r>
      <w:r w:rsidR="00771A58" w:rsidRPr="00547A79">
        <w:rPr>
          <w:rFonts w:ascii="Times New Roman" w:eastAsia="Times New Roman" w:hAnsi="Times New Roman" w:cs="Times New Roman"/>
          <w:bCs/>
          <w:kern w:val="36"/>
        </w:rPr>
        <w:t xml:space="preserve"> - </w:t>
      </w:r>
      <w:r w:rsidRPr="00547A79">
        <w:rPr>
          <w:rFonts w:ascii="Times New Roman" w:eastAsia="Times New Roman" w:hAnsi="Times New Roman" w:cs="Times New Roman"/>
          <w:bCs/>
          <w:kern w:val="36"/>
        </w:rPr>
        <w:t xml:space="preserve">some of the foundational figures of the maternal artistic movement </w:t>
      </w:r>
      <w:r w:rsidR="00EE3560" w:rsidRPr="00547A79">
        <w:rPr>
          <w:rFonts w:ascii="Times New Roman" w:eastAsia="Times New Roman" w:hAnsi="Times New Roman" w:cs="Times New Roman"/>
          <w:bCs/>
          <w:kern w:val="36"/>
        </w:rPr>
        <w:t xml:space="preserve">came together </w:t>
      </w:r>
      <w:r w:rsidRPr="00547A79">
        <w:rPr>
          <w:rFonts w:ascii="Times New Roman" w:eastAsia="Times New Roman" w:hAnsi="Times New Roman" w:cs="Times New Roman"/>
          <w:bCs/>
          <w:kern w:val="36"/>
        </w:rPr>
        <w:t xml:space="preserve">in the same </w:t>
      </w:r>
      <w:r w:rsidR="00AE3B72" w:rsidRPr="00547A79">
        <w:rPr>
          <w:rFonts w:ascii="Times New Roman" w:eastAsia="Times New Roman" w:hAnsi="Times New Roman" w:cs="Times New Roman"/>
          <w:bCs/>
          <w:kern w:val="36"/>
        </w:rPr>
        <w:t xml:space="preserve">space </w:t>
      </w:r>
      <w:r w:rsidR="00FA78C5" w:rsidRPr="00547A79">
        <w:rPr>
          <w:rFonts w:ascii="Times New Roman" w:eastAsia="Times New Roman" w:hAnsi="Times New Roman" w:cs="Times New Roman"/>
          <w:bCs/>
          <w:kern w:val="36"/>
        </w:rPr>
        <w:t xml:space="preserve">as </w:t>
      </w:r>
      <w:r w:rsidRPr="00547A79">
        <w:rPr>
          <w:rFonts w:ascii="Times New Roman" w:eastAsia="Times New Roman" w:hAnsi="Times New Roman" w:cs="Times New Roman"/>
          <w:bCs/>
          <w:kern w:val="36"/>
        </w:rPr>
        <w:t xml:space="preserve">many </w:t>
      </w:r>
      <w:r w:rsidR="00771A58" w:rsidRPr="00547A79">
        <w:rPr>
          <w:rFonts w:ascii="Times New Roman" w:eastAsia="Times New Roman" w:hAnsi="Times New Roman" w:cs="Times New Roman"/>
          <w:bCs/>
          <w:kern w:val="36"/>
        </w:rPr>
        <w:t>vigorously engaged</w:t>
      </w:r>
      <w:r w:rsidRPr="00547A79">
        <w:rPr>
          <w:rFonts w:ascii="Times New Roman" w:eastAsia="Times New Roman" w:hAnsi="Times New Roman" w:cs="Times New Roman"/>
          <w:bCs/>
          <w:kern w:val="36"/>
        </w:rPr>
        <w:t xml:space="preserve"> younger practitioners. Many things were won</w:t>
      </w:r>
      <w:r w:rsidR="00AE3B72" w:rsidRPr="00547A79">
        <w:rPr>
          <w:rFonts w:ascii="Times New Roman" w:eastAsia="Times New Roman" w:hAnsi="Times New Roman" w:cs="Times New Roman"/>
          <w:bCs/>
          <w:kern w:val="36"/>
        </w:rPr>
        <w:t xml:space="preserve"> by the previous generation</w:t>
      </w:r>
      <w:r w:rsidRPr="00547A79">
        <w:rPr>
          <w:rFonts w:ascii="Times New Roman" w:eastAsia="Times New Roman" w:hAnsi="Times New Roman" w:cs="Times New Roman"/>
          <w:bCs/>
          <w:kern w:val="36"/>
        </w:rPr>
        <w:t xml:space="preserve">, many things </w:t>
      </w:r>
      <w:r w:rsidR="00DB3A01" w:rsidRPr="00547A79">
        <w:rPr>
          <w:rFonts w:ascii="Times New Roman" w:eastAsia="Times New Roman" w:hAnsi="Times New Roman" w:cs="Times New Roman"/>
          <w:bCs/>
          <w:kern w:val="36"/>
        </w:rPr>
        <w:t>need</w:t>
      </w:r>
      <w:r w:rsidRPr="00547A79">
        <w:rPr>
          <w:rFonts w:ascii="Times New Roman" w:eastAsia="Times New Roman" w:hAnsi="Times New Roman" w:cs="Times New Roman"/>
          <w:bCs/>
          <w:kern w:val="36"/>
        </w:rPr>
        <w:t xml:space="preserve"> to be won once again, </w:t>
      </w:r>
      <w:r w:rsidR="00DB3A01" w:rsidRPr="00547A79">
        <w:rPr>
          <w:rFonts w:ascii="Times New Roman" w:eastAsia="Times New Roman" w:hAnsi="Times New Roman" w:cs="Times New Roman"/>
          <w:bCs/>
          <w:kern w:val="36"/>
        </w:rPr>
        <w:t>and many</w:t>
      </w:r>
      <w:r w:rsidRPr="00547A79">
        <w:rPr>
          <w:rFonts w:ascii="Times New Roman" w:eastAsia="Times New Roman" w:hAnsi="Times New Roman" w:cs="Times New Roman"/>
          <w:bCs/>
          <w:kern w:val="36"/>
        </w:rPr>
        <w:t xml:space="preserve"> things need to be rethought for future generations. </w:t>
      </w:r>
    </w:p>
    <w:p w14:paraId="56281657" w14:textId="40E3DBB9" w:rsidR="00B93918" w:rsidRPr="00547A79" w:rsidRDefault="00564FBF">
      <w:pPr>
        <w:spacing w:line="360" w:lineRule="auto"/>
        <w:ind w:firstLine="567"/>
        <w:jc w:val="both"/>
        <w:rPr>
          <w:rFonts w:ascii="Times New Roman" w:eastAsia="Times New Roman" w:hAnsi="Times New Roman" w:cs="Times New Roman"/>
          <w:bCs/>
          <w:kern w:val="36"/>
        </w:rPr>
      </w:pPr>
      <w:r w:rsidRPr="003C43A1">
        <w:rPr>
          <w:rFonts w:ascii="Times New Roman" w:eastAsia="Times New Roman" w:hAnsi="Times New Roman" w:cs="Times New Roman"/>
          <w:bCs/>
          <w:kern w:val="36"/>
        </w:rPr>
        <w:t xml:space="preserve">We decided that this special issue </w:t>
      </w:r>
      <w:r w:rsidR="00DB3A01" w:rsidRPr="003C43A1">
        <w:rPr>
          <w:rFonts w:ascii="Times New Roman" w:eastAsia="Times New Roman" w:hAnsi="Times New Roman" w:cs="Times New Roman"/>
          <w:bCs/>
          <w:kern w:val="36"/>
        </w:rPr>
        <w:t>would</w:t>
      </w:r>
      <w:r w:rsidRPr="003C43A1">
        <w:rPr>
          <w:rFonts w:ascii="Times New Roman" w:eastAsia="Times New Roman" w:hAnsi="Times New Roman" w:cs="Times New Roman"/>
          <w:bCs/>
          <w:kern w:val="36"/>
        </w:rPr>
        <w:t xml:space="preserve"> </w:t>
      </w:r>
      <w:r w:rsidR="003D7300" w:rsidRPr="003C43A1">
        <w:rPr>
          <w:rFonts w:ascii="Times New Roman" w:eastAsia="Times New Roman" w:hAnsi="Times New Roman" w:cs="Times New Roman"/>
          <w:bCs/>
          <w:kern w:val="36"/>
        </w:rPr>
        <w:t>focus on</w:t>
      </w:r>
      <w:r w:rsidRPr="003C43A1">
        <w:rPr>
          <w:rFonts w:ascii="Times New Roman" w:eastAsia="Times New Roman" w:hAnsi="Times New Roman" w:cs="Times New Roman"/>
          <w:bCs/>
          <w:kern w:val="36"/>
        </w:rPr>
        <w:t xml:space="preserve"> performative strategies explored by creative practitioners in order to </w:t>
      </w:r>
      <w:r w:rsidR="00EE3560" w:rsidRPr="003C43A1">
        <w:rPr>
          <w:rFonts w:ascii="Times New Roman" w:eastAsia="Times New Roman" w:hAnsi="Times New Roman" w:cs="Times New Roman"/>
          <w:bCs/>
          <w:kern w:val="36"/>
        </w:rPr>
        <w:t>highlight</w:t>
      </w:r>
      <w:r w:rsidRPr="003C43A1">
        <w:rPr>
          <w:rFonts w:ascii="Times New Roman" w:eastAsia="Times New Roman" w:hAnsi="Times New Roman" w:cs="Times New Roman"/>
          <w:bCs/>
          <w:kern w:val="36"/>
        </w:rPr>
        <w:t xml:space="preserve"> spheres of maternal invisibility.</w:t>
      </w:r>
      <w:r w:rsidR="00B93918" w:rsidRPr="003C43A1">
        <w:rPr>
          <w:rFonts w:ascii="Times New Roman" w:eastAsia="Times New Roman" w:hAnsi="Times New Roman" w:cs="Times New Roman"/>
          <w:bCs/>
          <w:kern w:val="36"/>
        </w:rPr>
        <w:t xml:space="preserve"> </w:t>
      </w:r>
      <w:r w:rsidR="00547A79">
        <w:rPr>
          <w:rFonts w:ascii="Times New Roman" w:eastAsia="Times New Roman" w:hAnsi="Times New Roman" w:cs="Times New Roman"/>
          <w:bCs/>
          <w:kern w:val="36"/>
        </w:rPr>
        <w:t>M</w:t>
      </w:r>
      <w:r w:rsidR="00B93918" w:rsidRPr="003C43A1">
        <w:rPr>
          <w:rFonts w:ascii="Times New Roman" w:eastAsia="Times New Roman" w:hAnsi="Times New Roman" w:cs="Times New Roman"/>
          <w:bCs/>
          <w:kern w:val="36"/>
        </w:rPr>
        <w:t>aternal work</w:t>
      </w:r>
      <w:r w:rsidR="00547A79">
        <w:rPr>
          <w:rFonts w:ascii="Times New Roman" w:eastAsia="Times New Roman" w:hAnsi="Times New Roman" w:cs="Times New Roman"/>
          <w:bCs/>
          <w:kern w:val="36"/>
        </w:rPr>
        <w:t>,</w:t>
      </w:r>
      <w:r w:rsidR="00B93918" w:rsidRPr="003C43A1">
        <w:rPr>
          <w:rFonts w:ascii="Times New Roman" w:eastAsia="Times New Roman" w:hAnsi="Times New Roman" w:cs="Times New Roman"/>
          <w:bCs/>
          <w:kern w:val="36"/>
        </w:rPr>
        <w:t xml:space="preserve"> according to </w:t>
      </w:r>
      <w:r w:rsidR="00547A79">
        <w:rPr>
          <w:rFonts w:ascii="Times New Roman" w:eastAsia="Times New Roman" w:hAnsi="Times New Roman" w:cs="Times New Roman"/>
          <w:bCs/>
          <w:kern w:val="36"/>
        </w:rPr>
        <w:t xml:space="preserve">Sara </w:t>
      </w:r>
      <w:r w:rsidR="00B93918" w:rsidRPr="003C43A1">
        <w:rPr>
          <w:rFonts w:ascii="Times New Roman" w:eastAsia="Times New Roman" w:hAnsi="Times New Roman" w:cs="Times New Roman"/>
          <w:bCs/>
          <w:kern w:val="36"/>
        </w:rPr>
        <w:t>Ruddick</w:t>
      </w:r>
      <w:r w:rsidR="00547A79">
        <w:rPr>
          <w:rFonts w:ascii="Times New Roman" w:eastAsia="Times New Roman" w:hAnsi="Times New Roman" w:cs="Times New Roman"/>
          <w:bCs/>
          <w:kern w:val="36"/>
        </w:rPr>
        <w:t>,</w:t>
      </w:r>
      <w:r w:rsidR="00B93918" w:rsidRPr="003C43A1">
        <w:rPr>
          <w:rFonts w:ascii="Times New Roman" w:eastAsia="Times New Roman" w:hAnsi="Times New Roman" w:cs="Times New Roman"/>
          <w:bCs/>
          <w:kern w:val="36"/>
        </w:rPr>
        <w:t xml:space="preserve"> demands thoughtfulness, out of which </w:t>
      </w:r>
      <w:r w:rsidR="00547A79">
        <w:rPr>
          <w:rFonts w:ascii="Times New Roman" w:eastAsia="Times New Roman" w:hAnsi="Times New Roman" w:cs="Times New Roman"/>
          <w:bCs/>
          <w:kern w:val="36"/>
        </w:rPr>
        <w:t xml:space="preserve">a </w:t>
      </w:r>
      <w:r w:rsidR="00B93918" w:rsidRPr="003C43A1">
        <w:rPr>
          <w:rFonts w:ascii="Times New Roman" w:eastAsia="Times New Roman" w:hAnsi="Times New Roman" w:cs="Times New Roman"/>
          <w:bCs/>
          <w:kern w:val="36"/>
        </w:rPr>
        <w:t>distinctive discipline emerges.</w:t>
      </w:r>
      <w:r w:rsidR="00B93918" w:rsidRPr="003C43A1">
        <w:rPr>
          <w:rStyle w:val="EndnoteReference"/>
          <w:rFonts w:ascii="Times New Roman" w:eastAsia="Times New Roman" w:hAnsi="Times New Roman" w:cs="Times New Roman"/>
          <w:bCs/>
          <w:kern w:val="36"/>
        </w:rPr>
        <w:endnoteReference w:id="1"/>
      </w:r>
      <w:r w:rsidR="00B93918" w:rsidRPr="003C43A1">
        <w:rPr>
          <w:rFonts w:ascii="Times New Roman" w:eastAsia="Times New Roman" w:hAnsi="Times New Roman" w:cs="Times New Roman"/>
          <w:bCs/>
          <w:kern w:val="36"/>
        </w:rPr>
        <w:t xml:space="preserve"> This discipline of maternal thought </w:t>
      </w:r>
      <w:r w:rsidR="00547A79">
        <w:rPr>
          <w:rFonts w:ascii="Times New Roman" w:eastAsia="Times New Roman" w:hAnsi="Times New Roman" w:cs="Times New Roman"/>
          <w:bCs/>
          <w:kern w:val="36"/>
        </w:rPr>
        <w:t xml:space="preserve">and practice </w:t>
      </w:r>
      <w:r w:rsidR="00B93918" w:rsidRPr="003C43A1">
        <w:rPr>
          <w:rFonts w:ascii="Times New Roman" w:eastAsia="Times New Roman" w:hAnsi="Times New Roman" w:cs="Times New Roman"/>
          <w:bCs/>
          <w:kern w:val="36"/>
        </w:rPr>
        <w:t xml:space="preserve">establishes criteria for determining failure and success, sets priorities, and identifies structures of creative expression. We are particularly interested in the variety of structures and responses to the maternal that creative practitioners use. </w:t>
      </w:r>
      <w:r w:rsidRPr="003C43A1">
        <w:rPr>
          <w:rFonts w:ascii="Times New Roman" w:eastAsia="Times New Roman" w:hAnsi="Times New Roman" w:cs="Times New Roman"/>
          <w:bCs/>
          <w:kern w:val="36"/>
        </w:rPr>
        <w:t>Th</w:t>
      </w:r>
      <w:r w:rsidR="00EE3560" w:rsidRPr="003C43A1">
        <w:rPr>
          <w:rFonts w:ascii="Times New Roman" w:eastAsia="Times New Roman" w:hAnsi="Times New Roman" w:cs="Times New Roman"/>
          <w:bCs/>
          <w:kern w:val="36"/>
        </w:rPr>
        <w:t>e</w:t>
      </w:r>
      <w:r w:rsidRPr="003C43A1">
        <w:rPr>
          <w:rFonts w:ascii="Times New Roman" w:eastAsia="Times New Roman" w:hAnsi="Times New Roman" w:cs="Times New Roman"/>
          <w:bCs/>
          <w:kern w:val="36"/>
        </w:rPr>
        <w:t xml:space="preserve"> issue</w:t>
      </w:r>
      <w:r w:rsidR="00B93918" w:rsidRPr="003C43A1">
        <w:rPr>
          <w:rFonts w:ascii="Times New Roman" w:eastAsia="Times New Roman" w:hAnsi="Times New Roman" w:cs="Times New Roman"/>
          <w:bCs/>
          <w:kern w:val="36"/>
        </w:rPr>
        <w:t xml:space="preserve"> therefore </w:t>
      </w:r>
      <w:r w:rsidRPr="003C43A1">
        <w:rPr>
          <w:rFonts w:ascii="Times New Roman" w:eastAsia="Times New Roman" w:hAnsi="Times New Roman" w:cs="Times New Roman"/>
          <w:bCs/>
          <w:kern w:val="36"/>
        </w:rPr>
        <w:t xml:space="preserve">offers an interdisciplinary exploration of </w:t>
      </w:r>
      <w:r w:rsidR="00547A79">
        <w:rPr>
          <w:rFonts w:ascii="Times New Roman" w:eastAsia="Times New Roman" w:hAnsi="Times New Roman" w:cs="Times New Roman"/>
          <w:bCs/>
          <w:kern w:val="36"/>
        </w:rPr>
        <w:t>what we are calling</w:t>
      </w:r>
      <w:r w:rsidRPr="003C43A1">
        <w:rPr>
          <w:rFonts w:ascii="Times New Roman" w:eastAsia="Times New Roman" w:hAnsi="Times New Roman" w:cs="Times New Roman"/>
          <w:bCs/>
          <w:kern w:val="36"/>
        </w:rPr>
        <w:t xml:space="preserve"> </w:t>
      </w:r>
      <w:r w:rsidR="00547A79">
        <w:rPr>
          <w:rFonts w:ascii="Times New Roman" w:eastAsia="Times New Roman" w:hAnsi="Times New Roman" w:cs="Times New Roman"/>
          <w:bCs/>
          <w:kern w:val="36"/>
        </w:rPr>
        <w:t>‘</w:t>
      </w:r>
      <w:r w:rsidRPr="003C43A1">
        <w:rPr>
          <w:rFonts w:ascii="Times New Roman" w:eastAsia="Times New Roman" w:hAnsi="Times New Roman" w:cs="Times New Roman"/>
          <w:bCs/>
          <w:kern w:val="36"/>
        </w:rPr>
        <w:t>maternal structures</w:t>
      </w:r>
      <w:r w:rsidR="00547A79">
        <w:rPr>
          <w:rFonts w:ascii="Times New Roman" w:eastAsia="Times New Roman" w:hAnsi="Times New Roman" w:cs="Times New Roman"/>
          <w:bCs/>
          <w:kern w:val="36"/>
        </w:rPr>
        <w:t>’</w:t>
      </w:r>
      <w:r w:rsidRPr="003C43A1">
        <w:rPr>
          <w:rFonts w:ascii="Times New Roman" w:eastAsia="Times New Roman" w:hAnsi="Times New Roman" w:cs="Times New Roman"/>
          <w:bCs/>
          <w:kern w:val="36"/>
        </w:rPr>
        <w:t xml:space="preserve"> in creative work.</w:t>
      </w:r>
      <w:r w:rsidR="00B93918" w:rsidRPr="00547A79">
        <w:rPr>
          <w:rFonts w:ascii="Times New Roman" w:eastAsia="Times New Roman" w:hAnsi="Times New Roman" w:cs="Times New Roman"/>
          <w:bCs/>
          <w:kern w:val="36"/>
        </w:rPr>
        <w:t xml:space="preserve"> </w:t>
      </w:r>
    </w:p>
    <w:p w14:paraId="2714E8F8" w14:textId="5AEDF4B3" w:rsidR="00564FBF" w:rsidRPr="00547A79" w:rsidRDefault="00564FBF">
      <w:pPr>
        <w:spacing w:line="360" w:lineRule="auto"/>
        <w:ind w:firstLine="567"/>
        <w:jc w:val="both"/>
        <w:rPr>
          <w:rFonts w:ascii="Times New Roman" w:eastAsia="Times New Roman" w:hAnsi="Times New Roman" w:cs="Times New Roman"/>
          <w:bCs/>
          <w:kern w:val="36"/>
        </w:rPr>
      </w:pPr>
      <w:r w:rsidRPr="00547A79">
        <w:rPr>
          <w:rFonts w:ascii="Times New Roman" w:eastAsia="Times New Roman" w:hAnsi="Times New Roman" w:cs="Times New Roman"/>
          <w:bCs/>
          <w:kern w:val="36"/>
        </w:rPr>
        <w:lastRenderedPageBreak/>
        <w:t xml:space="preserve"> We invited four scholar</w:t>
      </w:r>
      <w:r w:rsidR="003D7300" w:rsidRPr="00547A79">
        <w:rPr>
          <w:rFonts w:ascii="Times New Roman" w:eastAsia="Times New Roman" w:hAnsi="Times New Roman" w:cs="Times New Roman"/>
          <w:bCs/>
          <w:kern w:val="36"/>
        </w:rPr>
        <w:t>s</w:t>
      </w:r>
      <w:r w:rsidR="00670093" w:rsidRPr="00547A79">
        <w:rPr>
          <w:rFonts w:ascii="Times New Roman" w:eastAsia="Times New Roman" w:hAnsi="Times New Roman" w:cs="Times New Roman"/>
          <w:bCs/>
          <w:kern w:val="36"/>
        </w:rPr>
        <w:t>, two collectives/projects</w:t>
      </w:r>
      <w:r w:rsidRPr="00547A79">
        <w:rPr>
          <w:rFonts w:ascii="Times New Roman" w:eastAsia="Times New Roman" w:hAnsi="Times New Roman" w:cs="Times New Roman"/>
          <w:bCs/>
          <w:kern w:val="36"/>
        </w:rPr>
        <w:t xml:space="preserve"> and seven creative practitioners to </w:t>
      </w:r>
      <w:r w:rsidR="00AE3B72" w:rsidRPr="00547A79">
        <w:rPr>
          <w:rFonts w:ascii="Times New Roman" w:eastAsia="Times New Roman" w:hAnsi="Times New Roman" w:cs="Times New Roman"/>
          <w:bCs/>
          <w:kern w:val="36"/>
        </w:rPr>
        <w:t>describe their approach</w:t>
      </w:r>
      <w:r w:rsidRPr="00547A79">
        <w:rPr>
          <w:rFonts w:ascii="Times New Roman" w:eastAsia="Times New Roman" w:hAnsi="Times New Roman" w:cs="Times New Roman"/>
          <w:bCs/>
          <w:kern w:val="36"/>
        </w:rPr>
        <w:t xml:space="preserve"> and experiences </w:t>
      </w:r>
      <w:r w:rsidR="00EE3560" w:rsidRPr="00547A79">
        <w:rPr>
          <w:rFonts w:ascii="Times New Roman" w:eastAsia="Times New Roman" w:hAnsi="Times New Roman" w:cs="Times New Roman"/>
          <w:bCs/>
          <w:kern w:val="36"/>
        </w:rPr>
        <w:t xml:space="preserve">to </w:t>
      </w:r>
      <w:r w:rsidRPr="00547A79">
        <w:rPr>
          <w:rFonts w:ascii="Times New Roman" w:eastAsia="Times New Roman" w:hAnsi="Times New Roman" w:cs="Times New Roman"/>
          <w:bCs/>
          <w:kern w:val="36"/>
        </w:rPr>
        <w:t xml:space="preserve">performing the maternal. Our editorial focus </w:t>
      </w:r>
      <w:r w:rsidR="00771A58" w:rsidRPr="00547A79">
        <w:rPr>
          <w:rFonts w:ascii="Times New Roman" w:eastAsia="Times New Roman" w:hAnsi="Times New Roman" w:cs="Times New Roman"/>
          <w:bCs/>
          <w:kern w:val="36"/>
        </w:rPr>
        <w:t xml:space="preserve">is </w:t>
      </w:r>
      <w:r w:rsidRPr="00547A79">
        <w:rPr>
          <w:rFonts w:ascii="Times New Roman" w:eastAsia="Times New Roman" w:hAnsi="Times New Roman" w:cs="Times New Roman"/>
          <w:bCs/>
          <w:kern w:val="36"/>
        </w:rPr>
        <w:t xml:space="preserve">on the lived experiences of the artists and scholars, </w:t>
      </w:r>
      <w:r w:rsidR="003D7300" w:rsidRPr="00547A79">
        <w:rPr>
          <w:rFonts w:ascii="Times New Roman" w:eastAsia="Times New Roman" w:hAnsi="Times New Roman" w:cs="Times New Roman"/>
          <w:bCs/>
          <w:kern w:val="36"/>
        </w:rPr>
        <w:t xml:space="preserve">who, </w:t>
      </w:r>
      <w:r w:rsidR="00771A58" w:rsidRPr="00547A79">
        <w:rPr>
          <w:rFonts w:ascii="Times New Roman" w:eastAsia="Times New Roman" w:hAnsi="Times New Roman" w:cs="Times New Roman"/>
          <w:bCs/>
          <w:kern w:val="36"/>
        </w:rPr>
        <w:t xml:space="preserve">in </w:t>
      </w:r>
      <w:r w:rsidRPr="00547A79">
        <w:rPr>
          <w:rFonts w:ascii="Times New Roman" w:eastAsia="Times New Roman" w:hAnsi="Times New Roman" w:cs="Times New Roman"/>
          <w:bCs/>
          <w:kern w:val="36"/>
        </w:rPr>
        <w:t>their articles</w:t>
      </w:r>
      <w:r w:rsidR="003D7300" w:rsidRPr="00547A79">
        <w:rPr>
          <w:rFonts w:ascii="Times New Roman" w:eastAsia="Times New Roman" w:hAnsi="Times New Roman" w:cs="Times New Roman"/>
          <w:bCs/>
          <w:kern w:val="36"/>
        </w:rPr>
        <w:t>,</w:t>
      </w:r>
      <w:r w:rsidRPr="00547A79">
        <w:rPr>
          <w:rFonts w:ascii="Times New Roman" w:eastAsia="Times New Roman" w:hAnsi="Times New Roman" w:cs="Times New Roman"/>
          <w:bCs/>
          <w:kern w:val="36"/>
        </w:rPr>
        <w:t xml:space="preserve"> address a number of </w:t>
      </w:r>
      <w:r w:rsidR="00AE3B72" w:rsidRPr="00547A79">
        <w:rPr>
          <w:rFonts w:ascii="Times New Roman" w:eastAsia="Times New Roman" w:hAnsi="Times New Roman" w:cs="Times New Roman"/>
          <w:bCs/>
          <w:kern w:val="36"/>
        </w:rPr>
        <w:t xml:space="preserve">their </w:t>
      </w:r>
      <w:r w:rsidRPr="00547A79">
        <w:rPr>
          <w:rFonts w:ascii="Times New Roman" w:eastAsia="Times New Roman" w:hAnsi="Times New Roman" w:cs="Times New Roman"/>
          <w:bCs/>
          <w:kern w:val="36"/>
        </w:rPr>
        <w:t xml:space="preserve">concerns </w:t>
      </w:r>
      <w:r w:rsidR="00EE3560" w:rsidRPr="00547A79">
        <w:rPr>
          <w:rFonts w:ascii="Times New Roman" w:eastAsia="Times New Roman" w:hAnsi="Times New Roman" w:cs="Times New Roman"/>
          <w:bCs/>
          <w:kern w:val="36"/>
        </w:rPr>
        <w:t>about</w:t>
      </w:r>
      <w:r w:rsidR="00771A58" w:rsidRPr="00547A79">
        <w:rPr>
          <w:rFonts w:ascii="Times New Roman" w:eastAsia="Times New Roman" w:hAnsi="Times New Roman" w:cs="Times New Roman"/>
          <w:bCs/>
          <w:kern w:val="36"/>
        </w:rPr>
        <w:t xml:space="preserve"> </w:t>
      </w:r>
      <w:r w:rsidRPr="00547A79">
        <w:rPr>
          <w:rFonts w:ascii="Times New Roman" w:eastAsia="Times New Roman" w:hAnsi="Times New Roman" w:cs="Times New Roman"/>
          <w:bCs/>
          <w:kern w:val="36"/>
        </w:rPr>
        <w:t>the politics and polic</w:t>
      </w:r>
      <w:r w:rsidR="00EE3560" w:rsidRPr="00547A79">
        <w:rPr>
          <w:rFonts w:ascii="Times New Roman" w:eastAsia="Times New Roman" w:hAnsi="Times New Roman" w:cs="Times New Roman"/>
          <w:bCs/>
          <w:kern w:val="36"/>
        </w:rPr>
        <w:t>ies</w:t>
      </w:r>
      <w:r w:rsidRPr="00547A79">
        <w:rPr>
          <w:rFonts w:ascii="Times New Roman" w:eastAsia="Times New Roman" w:hAnsi="Times New Roman" w:cs="Times New Roman"/>
          <w:bCs/>
          <w:kern w:val="36"/>
        </w:rPr>
        <w:t xml:space="preserve"> surrounding</w:t>
      </w:r>
      <w:r w:rsidR="00AE3B72" w:rsidRPr="00547A79">
        <w:rPr>
          <w:rFonts w:ascii="Times New Roman" w:eastAsia="Times New Roman" w:hAnsi="Times New Roman" w:cs="Times New Roman"/>
          <w:bCs/>
          <w:kern w:val="36"/>
        </w:rPr>
        <w:t xml:space="preserve"> the </w:t>
      </w:r>
      <w:r w:rsidRPr="00547A79">
        <w:rPr>
          <w:rFonts w:ascii="Times New Roman" w:eastAsia="Times New Roman" w:hAnsi="Times New Roman" w:cs="Times New Roman"/>
          <w:bCs/>
          <w:kern w:val="36"/>
        </w:rPr>
        <w:t>maternal and creativity today.</w:t>
      </w:r>
    </w:p>
    <w:p w14:paraId="683A3BD2" w14:textId="77777777" w:rsidR="00564FBF" w:rsidRPr="00547A79" w:rsidRDefault="00564FBF">
      <w:pPr>
        <w:spacing w:line="360" w:lineRule="auto"/>
        <w:jc w:val="both"/>
        <w:rPr>
          <w:rFonts w:ascii="Times New Roman" w:eastAsia="Times New Roman" w:hAnsi="Times New Roman" w:cs="Times New Roman"/>
          <w:bCs/>
          <w:kern w:val="36"/>
        </w:rPr>
      </w:pPr>
    </w:p>
    <w:p w14:paraId="1D15DD4E" w14:textId="77777777" w:rsidR="00564FBF" w:rsidRPr="00547A79" w:rsidRDefault="00564FBF">
      <w:pPr>
        <w:spacing w:line="360" w:lineRule="auto"/>
        <w:jc w:val="both"/>
        <w:rPr>
          <w:rFonts w:ascii="Times New Roman" w:eastAsia="Times New Roman" w:hAnsi="Times New Roman" w:cs="Times New Roman"/>
          <w:b/>
          <w:bCs/>
          <w:kern w:val="36"/>
        </w:rPr>
      </w:pPr>
    </w:p>
    <w:p w14:paraId="6AD7B008" w14:textId="640C3716" w:rsidR="001D2C7A" w:rsidRPr="00547A79" w:rsidRDefault="001416AC">
      <w:pPr>
        <w:pStyle w:val="Normal1"/>
        <w:spacing w:line="360" w:lineRule="auto"/>
        <w:jc w:val="both"/>
        <w:rPr>
          <w:rFonts w:ascii="Times New Roman" w:eastAsia="Times New Roman" w:hAnsi="Times New Roman" w:cs="Times New Roman"/>
          <w:bCs/>
          <w:color w:val="auto"/>
          <w:kern w:val="36"/>
          <w:sz w:val="24"/>
          <w:szCs w:val="24"/>
          <w:lang w:val="en-GB"/>
        </w:rPr>
      </w:pPr>
      <w:r w:rsidRPr="00547A79">
        <w:rPr>
          <w:rFonts w:ascii="Times New Roman" w:eastAsia="Times New Roman" w:hAnsi="Times New Roman" w:cs="Times New Roman"/>
          <w:bCs/>
          <w:color w:val="auto"/>
          <w:kern w:val="36"/>
          <w:sz w:val="24"/>
          <w:szCs w:val="24"/>
          <w:u w:val="single"/>
          <w:lang w:val="en-GB"/>
        </w:rPr>
        <w:t xml:space="preserve">Kim Dhillon and Andrea </w:t>
      </w:r>
      <w:proofErr w:type="spellStart"/>
      <w:r w:rsidRPr="00547A79">
        <w:rPr>
          <w:rFonts w:ascii="Times New Roman" w:eastAsia="Times New Roman" w:hAnsi="Times New Roman" w:cs="Times New Roman"/>
          <w:bCs/>
          <w:color w:val="auto"/>
          <w:kern w:val="36"/>
          <w:sz w:val="24"/>
          <w:szCs w:val="24"/>
          <w:u w:val="single"/>
          <w:lang w:val="en-GB"/>
        </w:rPr>
        <w:t>Francke</w:t>
      </w:r>
      <w:proofErr w:type="spellEnd"/>
      <w:r w:rsidRPr="00547A79">
        <w:rPr>
          <w:rFonts w:ascii="Times New Roman" w:eastAsia="Times New Roman" w:hAnsi="Times New Roman" w:cs="Times New Roman"/>
          <w:bCs/>
          <w:color w:val="auto"/>
          <w:kern w:val="36"/>
          <w:sz w:val="24"/>
          <w:szCs w:val="24"/>
          <w:lang w:val="en-GB"/>
        </w:rPr>
        <w:t xml:space="preserve"> (Invisible Spaces of Parenthood) openly question </w:t>
      </w:r>
      <w:r w:rsidR="00771A58" w:rsidRPr="00547A79">
        <w:rPr>
          <w:rFonts w:ascii="Times New Roman" w:eastAsia="Times New Roman" w:hAnsi="Times New Roman" w:cs="Times New Roman"/>
          <w:bCs/>
          <w:color w:val="auto"/>
          <w:kern w:val="36"/>
          <w:sz w:val="24"/>
          <w:szCs w:val="24"/>
          <w:lang w:val="en-GB"/>
        </w:rPr>
        <w:t>the current</w:t>
      </w:r>
      <w:r w:rsidRPr="00547A79">
        <w:rPr>
          <w:rFonts w:ascii="Times New Roman" w:eastAsia="Times New Roman" w:hAnsi="Times New Roman" w:cs="Times New Roman"/>
          <w:bCs/>
          <w:color w:val="auto"/>
          <w:kern w:val="36"/>
          <w:sz w:val="24"/>
          <w:szCs w:val="24"/>
          <w:lang w:val="en-GB"/>
        </w:rPr>
        <w:t xml:space="preserve"> infrastructural support for parenting</w:t>
      </w:r>
      <w:r w:rsidR="00D77242" w:rsidRPr="00547A79">
        <w:rPr>
          <w:rFonts w:ascii="Times New Roman" w:eastAsia="Times New Roman" w:hAnsi="Times New Roman" w:cs="Times New Roman"/>
          <w:bCs/>
          <w:color w:val="auto"/>
          <w:kern w:val="36"/>
          <w:sz w:val="24"/>
          <w:szCs w:val="24"/>
          <w:lang w:val="en-GB"/>
        </w:rPr>
        <w:t>;</w:t>
      </w:r>
      <w:r w:rsidRPr="00547A79">
        <w:rPr>
          <w:rFonts w:ascii="Times New Roman" w:eastAsia="Times New Roman" w:hAnsi="Times New Roman" w:cs="Times New Roman"/>
          <w:bCs/>
          <w:color w:val="auto"/>
          <w:kern w:val="36"/>
          <w:sz w:val="24"/>
          <w:szCs w:val="24"/>
          <w:lang w:val="en-GB"/>
        </w:rPr>
        <w:t xml:space="preserve"> that lags behind the ideals of those brought up after the Second Wave of the gender revolution. In their paper </w:t>
      </w:r>
      <w:r w:rsidRPr="00547A79">
        <w:rPr>
          <w:rFonts w:ascii="Times New Roman" w:eastAsia="Times New Roman" w:hAnsi="Times New Roman" w:cs="Times New Roman"/>
          <w:i/>
          <w:color w:val="auto"/>
          <w:kern w:val="36"/>
          <w:sz w:val="24"/>
          <w:szCs w:val="24"/>
          <w:lang w:val="en-GB"/>
        </w:rPr>
        <w:t>The C-Word: Motherhood, Activism, Art, and Childcare</w:t>
      </w:r>
      <w:r w:rsidRPr="00547A79">
        <w:rPr>
          <w:rFonts w:ascii="Times New Roman" w:eastAsia="Times New Roman" w:hAnsi="Times New Roman" w:cs="Times New Roman"/>
          <w:bCs/>
          <w:color w:val="auto"/>
          <w:kern w:val="36"/>
          <w:sz w:val="24"/>
          <w:szCs w:val="24"/>
          <w:lang w:val="en-GB"/>
        </w:rPr>
        <w:t xml:space="preserve">, they </w:t>
      </w:r>
      <w:r w:rsidR="00683D62" w:rsidRPr="00547A79">
        <w:rPr>
          <w:rFonts w:ascii="Times New Roman" w:eastAsia="Times New Roman" w:hAnsi="Times New Roman" w:cs="Times New Roman"/>
          <w:bCs/>
          <w:color w:val="auto"/>
          <w:kern w:val="36"/>
          <w:sz w:val="24"/>
          <w:szCs w:val="24"/>
          <w:lang w:val="en-GB"/>
        </w:rPr>
        <w:t>explore how art provides a space with which to explore the complexities of childcare</w:t>
      </w:r>
      <w:r w:rsidRPr="00547A79">
        <w:rPr>
          <w:rFonts w:ascii="Times New Roman" w:eastAsia="Times New Roman" w:hAnsi="Times New Roman" w:cs="Times New Roman"/>
          <w:bCs/>
          <w:color w:val="auto"/>
          <w:kern w:val="36"/>
          <w:sz w:val="24"/>
          <w:szCs w:val="24"/>
          <w:lang w:val="en-GB"/>
        </w:rPr>
        <w:t xml:space="preserve">. </w:t>
      </w:r>
    </w:p>
    <w:p w14:paraId="6F8913AC" w14:textId="77777777" w:rsidR="001D2C7A" w:rsidRPr="00547A79" w:rsidRDefault="001D2C7A">
      <w:pPr>
        <w:pStyle w:val="Normal1"/>
        <w:spacing w:line="360" w:lineRule="auto"/>
        <w:jc w:val="both"/>
        <w:rPr>
          <w:rFonts w:ascii="Times New Roman" w:eastAsia="Times New Roman" w:hAnsi="Times New Roman" w:cs="Times New Roman"/>
          <w:bCs/>
          <w:color w:val="auto"/>
          <w:kern w:val="36"/>
          <w:sz w:val="24"/>
          <w:szCs w:val="24"/>
          <w:lang w:val="en-GB"/>
        </w:rPr>
      </w:pPr>
    </w:p>
    <w:p w14:paraId="78C4958E" w14:textId="77777777" w:rsidR="001D2C7A" w:rsidRPr="00547A79" w:rsidRDefault="001416AC">
      <w:pPr>
        <w:pStyle w:val="Normal1"/>
        <w:spacing w:line="360" w:lineRule="auto"/>
        <w:jc w:val="both"/>
        <w:rPr>
          <w:rFonts w:ascii="Times New Roman" w:eastAsia="Times New Roman" w:hAnsi="Times New Roman" w:cs="Times New Roman"/>
          <w:bCs/>
          <w:color w:val="auto"/>
          <w:kern w:val="36"/>
          <w:sz w:val="24"/>
          <w:szCs w:val="24"/>
          <w:lang w:val="en-GB"/>
        </w:rPr>
      </w:pPr>
      <w:r w:rsidRPr="00547A79">
        <w:rPr>
          <w:rFonts w:ascii="Times New Roman" w:eastAsia="Times New Roman" w:hAnsi="Times New Roman" w:cs="Times New Roman"/>
          <w:bCs/>
          <w:color w:val="auto"/>
          <w:kern w:val="36"/>
          <w:sz w:val="24"/>
          <w:szCs w:val="24"/>
          <w:lang w:val="en-GB"/>
        </w:rPr>
        <w:t xml:space="preserve">In her paper </w:t>
      </w:r>
      <w:r w:rsidRPr="00547A79">
        <w:rPr>
          <w:rFonts w:ascii="Times New Roman" w:eastAsia="Times New Roman" w:hAnsi="Times New Roman" w:cs="Times New Roman"/>
          <w:bCs/>
          <w:i/>
          <w:color w:val="auto"/>
          <w:kern w:val="36"/>
          <w:sz w:val="24"/>
          <w:szCs w:val="24"/>
          <w:lang w:val="en-GB"/>
        </w:rPr>
        <w:t xml:space="preserve">‘she breast feeds in the boardroom’ </w:t>
      </w:r>
      <w:bookmarkStart w:id="0" w:name="_GoBack"/>
      <w:bookmarkEnd w:id="0"/>
      <w:r w:rsidRPr="00547A79">
        <w:rPr>
          <w:rFonts w:ascii="Times New Roman" w:eastAsia="Times New Roman" w:hAnsi="Times New Roman" w:cs="Times New Roman"/>
          <w:bCs/>
          <w:i/>
          <w:color w:val="auto"/>
          <w:kern w:val="36"/>
          <w:sz w:val="24"/>
          <w:szCs w:val="24"/>
          <w:lang w:val="en-GB"/>
        </w:rPr>
        <w:t>- Working Mo</w:t>
      </w:r>
      <w:r w:rsidR="00670093" w:rsidRPr="00547A79">
        <w:rPr>
          <w:rFonts w:ascii="Times New Roman" w:eastAsia="Times New Roman" w:hAnsi="Times New Roman" w:cs="Times New Roman"/>
          <w:bCs/>
          <w:i/>
          <w:color w:val="auto"/>
          <w:kern w:val="36"/>
          <w:sz w:val="24"/>
          <w:szCs w:val="24"/>
          <w:lang w:val="en-GB"/>
        </w:rPr>
        <w:t>thers Onstage</w:t>
      </w:r>
      <w:r w:rsidR="00670093" w:rsidRPr="00547A79">
        <w:rPr>
          <w:rFonts w:ascii="Times New Roman" w:eastAsia="Times New Roman" w:hAnsi="Times New Roman" w:cs="Times New Roman"/>
          <w:bCs/>
          <w:color w:val="auto"/>
          <w:kern w:val="36"/>
          <w:sz w:val="24"/>
          <w:szCs w:val="24"/>
          <w:lang w:val="en-GB"/>
        </w:rPr>
        <w:t xml:space="preserve">, </w:t>
      </w:r>
      <w:r w:rsidR="00670093" w:rsidRPr="00547A79">
        <w:rPr>
          <w:rFonts w:ascii="Times New Roman" w:eastAsia="Times New Roman" w:hAnsi="Times New Roman" w:cs="Times New Roman"/>
          <w:bCs/>
          <w:color w:val="auto"/>
          <w:kern w:val="36"/>
          <w:sz w:val="24"/>
          <w:szCs w:val="24"/>
          <w:u w:val="single"/>
          <w:lang w:val="en-GB"/>
        </w:rPr>
        <w:t>Dr Helen Grime</w:t>
      </w:r>
      <w:r w:rsidR="00670093" w:rsidRPr="00547A79">
        <w:rPr>
          <w:rFonts w:ascii="Times New Roman" w:eastAsia="Times New Roman" w:hAnsi="Times New Roman" w:cs="Times New Roman"/>
          <w:bCs/>
          <w:color w:val="auto"/>
          <w:kern w:val="36"/>
          <w:sz w:val="24"/>
          <w:szCs w:val="24"/>
          <w:lang w:val="en-GB"/>
        </w:rPr>
        <w:t xml:space="preserve"> </w:t>
      </w:r>
      <w:r w:rsidRPr="00547A79">
        <w:rPr>
          <w:rFonts w:ascii="Times New Roman" w:eastAsia="Times New Roman" w:hAnsi="Times New Roman" w:cs="Times New Roman"/>
          <w:bCs/>
          <w:color w:val="auto"/>
          <w:kern w:val="36"/>
          <w:sz w:val="24"/>
          <w:szCs w:val="24"/>
          <w:lang w:val="en-GB"/>
        </w:rPr>
        <w:t xml:space="preserve">investigates the absence of representations of the working mother archetype on the British stage from the late C19th to the present day. The investigation </w:t>
      </w:r>
      <w:r w:rsidR="00771A58" w:rsidRPr="00547A79">
        <w:rPr>
          <w:rFonts w:ascii="Times New Roman" w:eastAsia="Times New Roman" w:hAnsi="Times New Roman" w:cs="Times New Roman"/>
          <w:bCs/>
          <w:color w:val="auto"/>
          <w:kern w:val="36"/>
          <w:sz w:val="24"/>
          <w:szCs w:val="24"/>
          <w:lang w:val="en-GB"/>
        </w:rPr>
        <w:t>surveys</w:t>
      </w:r>
      <w:r w:rsidRPr="00547A79">
        <w:rPr>
          <w:rFonts w:ascii="Times New Roman" w:eastAsia="Times New Roman" w:hAnsi="Times New Roman" w:cs="Times New Roman"/>
          <w:bCs/>
          <w:color w:val="auto"/>
          <w:kern w:val="36"/>
          <w:sz w:val="24"/>
          <w:szCs w:val="24"/>
          <w:lang w:val="en-GB"/>
        </w:rPr>
        <w:t xml:space="preserve"> examples of stage representations of working motherhood and attempt</w:t>
      </w:r>
      <w:r w:rsidR="00670093" w:rsidRPr="00547A79">
        <w:rPr>
          <w:rFonts w:ascii="Times New Roman" w:eastAsia="Times New Roman" w:hAnsi="Times New Roman" w:cs="Times New Roman"/>
          <w:bCs/>
          <w:color w:val="auto"/>
          <w:kern w:val="36"/>
          <w:sz w:val="24"/>
          <w:szCs w:val="24"/>
          <w:lang w:val="en-GB"/>
        </w:rPr>
        <w:t>s</w:t>
      </w:r>
      <w:r w:rsidRPr="00547A79">
        <w:rPr>
          <w:rFonts w:ascii="Times New Roman" w:eastAsia="Times New Roman" w:hAnsi="Times New Roman" w:cs="Times New Roman"/>
          <w:bCs/>
          <w:color w:val="auto"/>
          <w:kern w:val="36"/>
          <w:sz w:val="24"/>
          <w:szCs w:val="24"/>
          <w:lang w:val="en-GB"/>
        </w:rPr>
        <w:t xml:space="preserve"> to categorise and contextual</w:t>
      </w:r>
      <w:r w:rsidR="00670093" w:rsidRPr="00547A79">
        <w:rPr>
          <w:rFonts w:ascii="Times New Roman" w:eastAsia="Times New Roman" w:hAnsi="Times New Roman" w:cs="Times New Roman"/>
          <w:bCs/>
          <w:color w:val="auto"/>
          <w:kern w:val="36"/>
          <w:sz w:val="24"/>
          <w:szCs w:val="24"/>
          <w:lang w:val="en-GB"/>
        </w:rPr>
        <w:t xml:space="preserve">ise them. </w:t>
      </w:r>
    </w:p>
    <w:p w14:paraId="28AA7454" w14:textId="77777777" w:rsidR="001D2C7A" w:rsidRPr="00547A79" w:rsidRDefault="001D2C7A">
      <w:pPr>
        <w:pStyle w:val="Normal1"/>
        <w:spacing w:line="360" w:lineRule="auto"/>
        <w:jc w:val="both"/>
        <w:rPr>
          <w:rFonts w:ascii="Times New Roman" w:eastAsia="Times New Roman" w:hAnsi="Times New Roman" w:cs="Times New Roman"/>
          <w:bCs/>
          <w:color w:val="auto"/>
          <w:kern w:val="36"/>
          <w:sz w:val="24"/>
          <w:szCs w:val="24"/>
          <w:lang w:val="en-GB"/>
        </w:rPr>
      </w:pPr>
    </w:p>
    <w:p w14:paraId="2E3D8B37" w14:textId="77777777" w:rsidR="001D2C7A" w:rsidRPr="00547A79" w:rsidRDefault="00670093">
      <w:pPr>
        <w:pStyle w:val="Normal1"/>
        <w:spacing w:line="360" w:lineRule="auto"/>
        <w:jc w:val="both"/>
        <w:rPr>
          <w:rFonts w:ascii="Times New Roman" w:eastAsia="Times New Roman" w:hAnsi="Times New Roman" w:cs="Times New Roman"/>
          <w:bCs/>
          <w:color w:val="auto"/>
          <w:kern w:val="36"/>
          <w:sz w:val="24"/>
          <w:szCs w:val="24"/>
          <w:lang w:val="en-GB"/>
        </w:rPr>
      </w:pPr>
      <w:r w:rsidRPr="00547A79">
        <w:rPr>
          <w:rFonts w:ascii="Times New Roman" w:eastAsia="Times New Roman" w:hAnsi="Times New Roman" w:cs="Times New Roman"/>
          <w:bCs/>
          <w:color w:val="auto"/>
          <w:kern w:val="36"/>
          <w:sz w:val="24"/>
          <w:szCs w:val="24"/>
          <w:lang w:val="en-GB"/>
        </w:rPr>
        <w:t xml:space="preserve">In her article </w:t>
      </w:r>
      <w:r w:rsidR="001416AC" w:rsidRPr="00547A79">
        <w:rPr>
          <w:rFonts w:ascii="Times New Roman" w:eastAsia="Times New Roman" w:hAnsi="Times New Roman" w:cs="Times New Roman"/>
          <w:bCs/>
          <w:i/>
          <w:color w:val="auto"/>
          <w:kern w:val="36"/>
          <w:sz w:val="24"/>
          <w:szCs w:val="24"/>
          <w:lang w:val="en-GB"/>
        </w:rPr>
        <w:t xml:space="preserve">Performing the Breastfeeding Body: </w:t>
      </w:r>
      <w:proofErr w:type="spellStart"/>
      <w:r w:rsidR="001416AC" w:rsidRPr="00547A79">
        <w:rPr>
          <w:rFonts w:ascii="Times New Roman" w:eastAsia="Times New Roman" w:hAnsi="Times New Roman" w:cs="Times New Roman"/>
          <w:bCs/>
          <w:i/>
          <w:color w:val="auto"/>
          <w:kern w:val="36"/>
          <w:sz w:val="24"/>
          <w:szCs w:val="24"/>
          <w:lang w:val="en-GB"/>
        </w:rPr>
        <w:t>Lactivism</w:t>
      </w:r>
      <w:proofErr w:type="spellEnd"/>
      <w:r w:rsidR="001416AC" w:rsidRPr="00547A79">
        <w:rPr>
          <w:rFonts w:ascii="Times New Roman" w:eastAsia="Times New Roman" w:hAnsi="Times New Roman" w:cs="Times New Roman"/>
          <w:bCs/>
          <w:i/>
          <w:color w:val="auto"/>
          <w:kern w:val="36"/>
          <w:sz w:val="24"/>
          <w:szCs w:val="24"/>
          <w:lang w:val="en-GB"/>
        </w:rPr>
        <w:t xml:space="preserve"> and Art </w:t>
      </w:r>
      <w:r w:rsidRPr="00547A79">
        <w:rPr>
          <w:rFonts w:ascii="Times New Roman" w:eastAsia="Times New Roman" w:hAnsi="Times New Roman" w:cs="Times New Roman"/>
          <w:bCs/>
          <w:i/>
          <w:color w:val="auto"/>
          <w:kern w:val="36"/>
          <w:sz w:val="24"/>
          <w:szCs w:val="24"/>
          <w:lang w:val="en-GB"/>
        </w:rPr>
        <w:t>Interventions</w:t>
      </w:r>
      <w:r w:rsidRPr="00547A79">
        <w:rPr>
          <w:rFonts w:ascii="Times New Roman" w:eastAsia="Times New Roman" w:hAnsi="Times New Roman" w:cs="Times New Roman"/>
          <w:bCs/>
          <w:color w:val="auto"/>
          <w:kern w:val="36"/>
          <w:sz w:val="24"/>
          <w:szCs w:val="24"/>
          <w:lang w:val="en-GB"/>
        </w:rPr>
        <w:t xml:space="preserve"> </w:t>
      </w:r>
      <w:r w:rsidRPr="00547A79">
        <w:rPr>
          <w:rFonts w:ascii="Times New Roman" w:eastAsia="Times New Roman" w:hAnsi="Times New Roman" w:cs="Times New Roman"/>
          <w:bCs/>
          <w:color w:val="auto"/>
          <w:kern w:val="36"/>
          <w:sz w:val="24"/>
          <w:szCs w:val="24"/>
          <w:u w:val="single"/>
          <w:lang w:val="en-GB"/>
        </w:rPr>
        <w:t>Rachel</w:t>
      </w:r>
      <w:r w:rsidR="001416AC" w:rsidRPr="00547A79">
        <w:rPr>
          <w:rFonts w:ascii="Times New Roman" w:eastAsia="Times New Roman" w:hAnsi="Times New Roman" w:cs="Times New Roman"/>
          <w:bCs/>
          <w:color w:val="auto"/>
          <w:kern w:val="36"/>
          <w:sz w:val="24"/>
          <w:szCs w:val="24"/>
          <w:u w:val="single"/>
          <w:lang w:val="en-GB"/>
        </w:rPr>
        <w:t xml:space="preserve"> </w:t>
      </w:r>
      <w:proofErr w:type="spellStart"/>
      <w:r w:rsidRPr="00547A79">
        <w:rPr>
          <w:rFonts w:ascii="Times New Roman" w:eastAsia="Times New Roman" w:hAnsi="Times New Roman" w:cs="Times New Roman"/>
          <w:bCs/>
          <w:color w:val="auto"/>
          <w:kern w:val="36"/>
          <w:sz w:val="24"/>
          <w:szCs w:val="24"/>
          <w:u w:val="single"/>
          <w:lang w:val="en-GB"/>
        </w:rPr>
        <w:t>Epp</w:t>
      </w:r>
      <w:proofErr w:type="spellEnd"/>
      <w:r w:rsidRPr="00547A79">
        <w:rPr>
          <w:rFonts w:ascii="Times New Roman" w:eastAsia="Times New Roman" w:hAnsi="Times New Roman" w:cs="Times New Roman"/>
          <w:bCs/>
          <w:color w:val="auto"/>
          <w:kern w:val="36"/>
          <w:sz w:val="24"/>
          <w:szCs w:val="24"/>
          <w:u w:val="single"/>
          <w:lang w:val="en-GB"/>
        </w:rPr>
        <w:t xml:space="preserve"> </w:t>
      </w:r>
      <w:r w:rsidR="001416AC" w:rsidRPr="00547A79">
        <w:rPr>
          <w:rFonts w:ascii="Times New Roman" w:eastAsia="Times New Roman" w:hAnsi="Times New Roman" w:cs="Times New Roman"/>
          <w:bCs/>
          <w:color w:val="auto"/>
          <w:kern w:val="36"/>
          <w:sz w:val="24"/>
          <w:szCs w:val="24"/>
          <w:u w:val="single"/>
          <w:lang w:val="en-GB"/>
        </w:rPr>
        <w:t>Buller</w:t>
      </w:r>
      <w:r w:rsidR="001416AC" w:rsidRPr="00547A79">
        <w:rPr>
          <w:rFonts w:ascii="Times New Roman" w:eastAsia="Times New Roman" w:hAnsi="Times New Roman" w:cs="Times New Roman"/>
          <w:bCs/>
          <w:color w:val="auto"/>
          <w:kern w:val="36"/>
          <w:sz w:val="24"/>
          <w:szCs w:val="24"/>
          <w:lang w:val="en-GB"/>
        </w:rPr>
        <w:t xml:space="preserve"> addresses the ways in which three contemporary North American artist-parents position themselves and their work as potential agents of cultural change around the topic of breastfeeding. Their socially</w:t>
      </w:r>
      <w:r w:rsidR="00D77242" w:rsidRPr="00547A79">
        <w:rPr>
          <w:rFonts w:ascii="Times New Roman" w:eastAsia="Times New Roman" w:hAnsi="Times New Roman" w:cs="Times New Roman"/>
          <w:bCs/>
          <w:color w:val="auto"/>
          <w:kern w:val="36"/>
          <w:sz w:val="24"/>
          <w:szCs w:val="24"/>
          <w:lang w:val="en-GB"/>
        </w:rPr>
        <w:t>-</w:t>
      </w:r>
      <w:r w:rsidR="001416AC" w:rsidRPr="00547A79">
        <w:rPr>
          <w:rFonts w:ascii="Times New Roman" w:eastAsia="Times New Roman" w:hAnsi="Times New Roman" w:cs="Times New Roman"/>
          <w:bCs/>
          <w:color w:val="auto"/>
          <w:kern w:val="36"/>
          <w:sz w:val="24"/>
          <w:szCs w:val="24"/>
          <w:lang w:val="en-GB"/>
        </w:rPr>
        <w:t xml:space="preserve">engaged works challenge the increasing social divisions, seen particularly in the United States, around the breastfeeding body. </w:t>
      </w:r>
    </w:p>
    <w:p w14:paraId="040BC0AB" w14:textId="77777777" w:rsidR="00EE3560" w:rsidRPr="00547A79" w:rsidRDefault="00EE3560">
      <w:pPr>
        <w:pStyle w:val="Normal1"/>
        <w:spacing w:line="360" w:lineRule="auto"/>
        <w:jc w:val="both"/>
        <w:rPr>
          <w:rFonts w:ascii="Times New Roman" w:eastAsia="Times New Roman" w:hAnsi="Times New Roman" w:cs="Times New Roman"/>
          <w:bCs/>
          <w:color w:val="auto"/>
          <w:kern w:val="36"/>
          <w:sz w:val="24"/>
          <w:szCs w:val="24"/>
          <w:lang w:val="en-GB"/>
        </w:rPr>
      </w:pPr>
    </w:p>
    <w:p w14:paraId="51EB00A4" w14:textId="6ABFECD9" w:rsidR="00564FBF" w:rsidRPr="00547A79" w:rsidRDefault="00EE3560">
      <w:pPr>
        <w:pStyle w:val="Normal1"/>
        <w:spacing w:line="360" w:lineRule="auto"/>
        <w:jc w:val="both"/>
        <w:rPr>
          <w:rFonts w:ascii="Times New Roman" w:eastAsia="Times New Roman" w:hAnsi="Times New Roman" w:cs="Times New Roman"/>
          <w:bCs/>
          <w:color w:val="auto"/>
          <w:kern w:val="36"/>
          <w:sz w:val="24"/>
          <w:szCs w:val="24"/>
          <w:lang w:val="en-GB"/>
        </w:rPr>
      </w:pPr>
      <w:r w:rsidRPr="00547A79">
        <w:rPr>
          <w:rFonts w:ascii="Times New Roman" w:eastAsia="Times New Roman" w:hAnsi="Times New Roman" w:cs="Times New Roman"/>
          <w:bCs/>
          <w:color w:val="auto"/>
          <w:kern w:val="36"/>
          <w:sz w:val="24"/>
          <w:szCs w:val="24"/>
          <w:lang w:val="en-GB"/>
        </w:rPr>
        <w:t>F</w:t>
      </w:r>
      <w:r w:rsidR="001416AC" w:rsidRPr="00547A79">
        <w:rPr>
          <w:rFonts w:ascii="Times New Roman" w:eastAsia="Times New Roman" w:hAnsi="Times New Roman" w:cs="Times New Roman"/>
          <w:bCs/>
          <w:color w:val="auto"/>
          <w:kern w:val="36"/>
          <w:sz w:val="24"/>
          <w:szCs w:val="24"/>
          <w:lang w:val="en-GB"/>
        </w:rPr>
        <w:t xml:space="preserve">inally, </w:t>
      </w:r>
      <w:r w:rsidR="001416AC" w:rsidRPr="00547A79">
        <w:rPr>
          <w:rFonts w:ascii="Times New Roman" w:eastAsia="Times New Roman" w:hAnsi="Times New Roman" w:cs="Times New Roman"/>
          <w:bCs/>
          <w:color w:val="auto"/>
          <w:kern w:val="36"/>
          <w:sz w:val="24"/>
          <w:szCs w:val="24"/>
          <w:u w:val="single"/>
          <w:lang w:val="en-GB"/>
        </w:rPr>
        <w:t xml:space="preserve">Natalie </w:t>
      </w:r>
      <w:r w:rsidR="00670093" w:rsidRPr="00547A79">
        <w:rPr>
          <w:rFonts w:ascii="Times New Roman" w:eastAsia="Times New Roman" w:hAnsi="Times New Roman" w:cs="Times New Roman"/>
          <w:bCs/>
          <w:color w:val="auto"/>
          <w:kern w:val="36"/>
          <w:sz w:val="24"/>
          <w:szCs w:val="24"/>
          <w:u w:val="single"/>
          <w:lang w:val="en-GB"/>
        </w:rPr>
        <w:t>Loveless</w:t>
      </w:r>
      <w:r w:rsidR="00670093" w:rsidRPr="00547A79">
        <w:rPr>
          <w:rFonts w:ascii="Times New Roman" w:eastAsia="Times New Roman" w:hAnsi="Times New Roman" w:cs="Times New Roman"/>
          <w:bCs/>
          <w:color w:val="auto"/>
          <w:kern w:val="36"/>
          <w:sz w:val="24"/>
          <w:szCs w:val="24"/>
          <w:lang w:val="en-GB"/>
        </w:rPr>
        <w:t xml:space="preserve"> </w:t>
      </w:r>
      <w:r w:rsidRPr="00547A79">
        <w:rPr>
          <w:rFonts w:ascii="Times New Roman" w:eastAsia="Times New Roman" w:hAnsi="Times New Roman" w:cs="Times New Roman"/>
          <w:bCs/>
          <w:color w:val="auto"/>
          <w:kern w:val="36"/>
          <w:sz w:val="24"/>
          <w:szCs w:val="24"/>
          <w:lang w:val="en-GB"/>
        </w:rPr>
        <w:t xml:space="preserve">has </w:t>
      </w:r>
      <w:r w:rsidR="00424454" w:rsidRPr="00547A79">
        <w:rPr>
          <w:rFonts w:ascii="Times New Roman" w:eastAsia="Times New Roman" w:hAnsi="Times New Roman" w:cs="Times New Roman"/>
          <w:bCs/>
          <w:color w:val="auto"/>
          <w:kern w:val="36"/>
          <w:sz w:val="24"/>
          <w:szCs w:val="24"/>
          <w:lang w:val="en-GB"/>
        </w:rPr>
        <w:t>created</w:t>
      </w:r>
      <w:r w:rsidR="001D2C7A" w:rsidRPr="00547A79">
        <w:rPr>
          <w:rFonts w:ascii="Times New Roman" w:eastAsia="Times New Roman" w:hAnsi="Times New Roman" w:cs="Times New Roman"/>
          <w:bCs/>
          <w:color w:val="auto"/>
          <w:kern w:val="36"/>
          <w:sz w:val="24"/>
          <w:szCs w:val="24"/>
          <w:lang w:val="en-GB"/>
        </w:rPr>
        <w:t xml:space="preserve"> a forum on maternal a</w:t>
      </w:r>
      <w:r w:rsidR="001416AC" w:rsidRPr="00547A79">
        <w:rPr>
          <w:rFonts w:ascii="Times New Roman" w:eastAsia="Times New Roman" w:hAnsi="Times New Roman" w:cs="Times New Roman"/>
          <w:bCs/>
          <w:color w:val="auto"/>
          <w:kern w:val="36"/>
          <w:sz w:val="24"/>
          <w:szCs w:val="24"/>
          <w:lang w:val="en-GB"/>
        </w:rPr>
        <w:t xml:space="preserve">ctivist art and in her article </w:t>
      </w:r>
      <w:r w:rsidR="001416AC" w:rsidRPr="00547A79">
        <w:rPr>
          <w:rFonts w:ascii="Times New Roman" w:eastAsia="Times New Roman" w:hAnsi="Times New Roman" w:cs="Times New Roman"/>
          <w:bCs/>
          <w:i/>
          <w:color w:val="auto"/>
          <w:kern w:val="36"/>
          <w:sz w:val="24"/>
          <w:szCs w:val="24"/>
          <w:lang w:val="en-GB"/>
        </w:rPr>
        <w:t xml:space="preserve">Contemporary </w:t>
      </w:r>
      <w:proofErr w:type="spellStart"/>
      <w:r w:rsidR="001416AC" w:rsidRPr="00547A79">
        <w:rPr>
          <w:rFonts w:ascii="Times New Roman" w:eastAsia="Times New Roman" w:hAnsi="Times New Roman" w:cs="Times New Roman"/>
          <w:bCs/>
          <w:i/>
          <w:color w:val="auto"/>
          <w:kern w:val="36"/>
          <w:sz w:val="24"/>
          <w:szCs w:val="24"/>
          <w:lang w:val="en-GB"/>
        </w:rPr>
        <w:t>Mamactivist</w:t>
      </w:r>
      <w:proofErr w:type="spellEnd"/>
      <w:r w:rsidR="001416AC" w:rsidRPr="00547A79">
        <w:rPr>
          <w:rFonts w:ascii="Times New Roman" w:eastAsia="Times New Roman" w:hAnsi="Times New Roman" w:cs="Times New Roman"/>
          <w:bCs/>
          <w:i/>
          <w:color w:val="auto"/>
          <w:kern w:val="36"/>
          <w:sz w:val="24"/>
          <w:szCs w:val="24"/>
          <w:lang w:val="en-GB"/>
        </w:rPr>
        <w:t xml:space="preserve"> Artists</w:t>
      </w:r>
      <w:r w:rsidR="001416AC" w:rsidRPr="00547A79">
        <w:rPr>
          <w:rFonts w:ascii="Times New Roman" w:eastAsia="Times New Roman" w:hAnsi="Times New Roman" w:cs="Times New Roman"/>
          <w:bCs/>
          <w:color w:val="auto"/>
          <w:kern w:val="36"/>
          <w:sz w:val="24"/>
          <w:szCs w:val="24"/>
          <w:lang w:val="en-GB"/>
        </w:rPr>
        <w:t xml:space="preserve"> </w:t>
      </w:r>
      <w:r w:rsidR="00E25CA5" w:rsidRPr="00547A79">
        <w:rPr>
          <w:rFonts w:ascii="Times New Roman" w:eastAsia="Times New Roman" w:hAnsi="Times New Roman" w:cs="Times New Roman"/>
          <w:bCs/>
          <w:color w:val="auto"/>
          <w:kern w:val="36"/>
          <w:sz w:val="24"/>
          <w:szCs w:val="24"/>
          <w:lang w:val="en-GB"/>
        </w:rPr>
        <w:t xml:space="preserve">she </w:t>
      </w:r>
      <w:r w:rsidR="001416AC" w:rsidRPr="00547A79">
        <w:rPr>
          <w:rFonts w:ascii="Times New Roman" w:eastAsia="Times New Roman" w:hAnsi="Times New Roman" w:cs="Times New Roman"/>
          <w:bCs/>
          <w:color w:val="auto"/>
          <w:kern w:val="36"/>
          <w:sz w:val="24"/>
          <w:szCs w:val="24"/>
          <w:lang w:val="en-GB"/>
        </w:rPr>
        <w:t xml:space="preserve">asks fourteen activist-mother-artists, </w:t>
      </w:r>
      <w:r w:rsidR="00424454" w:rsidRPr="00547A79">
        <w:rPr>
          <w:rFonts w:ascii="Times New Roman" w:eastAsia="Times New Roman" w:hAnsi="Times New Roman" w:cs="Times New Roman"/>
          <w:bCs/>
          <w:color w:val="auto"/>
          <w:kern w:val="36"/>
          <w:sz w:val="24"/>
          <w:szCs w:val="24"/>
          <w:lang w:val="en-GB"/>
        </w:rPr>
        <w:t>who</w:t>
      </w:r>
      <w:r w:rsidR="00E25CA5" w:rsidRPr="00547A79">
        <w:rPr>
          <w:rFonts w:ascii="Times New Roman" w:eastAsia="Times New Roman" w:hAnsi="Times New Roman" w:cs="Times New Roman"/>
          <w:bCs/>
          <w:color w:val="auto"/>
          <w:kern w:val="36"/>
          <w:sz w:val="24"/>
          <w:szCs w:val="24"/>
          <w:lang w:val="en-GB"/>
        </w:rPr>
        <w:t>m</w:t>
      </w:r>
      <w:r w:rsidR="00424454" w:rsidRPr="00547A79">
        <w:rPr>
          <w:rFonts w:ascii="Times New Roman" w:eastAsia="Times New Roman" w:hAnsi="Times New Roman" w:cs="Times New Roman"/>
          <w:bCs/>
          <w:color w:val="auto"/>
          <w:kern w:val="36"/>
          <w:sz w:val="24"/>
          <w:szCs w:val="24"/>
          <w:lang w:val="en-GB"/>
        </w:rPr>
        <w:t xml:space="preserve"> </w:t>
      </w:r>
      <w:r w:rsidR="001416AC" w:rsidRPr="00547A79">
        <w:rPr>
          <w:rFonts w:ascii="Times New Roman" w:eastAsia="Times New Roman" w:hAnsi="Times New Roman" w:cs="Times New Roman"/>
          <w:bCs/>
          <w:color w:val="auto"/>
          <w:kern w:val="36"/>
          <w:sz w:val="24"/>
          <w:szCs w:val="24"/>
          <w:lang w:val="en-GB"/>
        </w:rPr>
        <w:t xml:space="preserve">she calls </w:t>
      </w:r>
      <w:r w:rsidR="003F0DE3" w:rsidRPr="00547A79">
        <w:rPr>
          <w:rFonts w:ascii="Times New Roman" w:eastAsia="Times New Roman" w:hAnsi="Times New Roman" w:cs="Times New Roman"/>
          <w:bCs/>
          <w:color w:val="auto"/>
          <w:kern w:val="36"/>
          <w:sz w:val="24"/>
          <w:szCs w:val="24"/>
          <w:lang w:val="en-GB"/>
        </w:rPr>
        <w:t>‘</w:t>
      </w:r>
      <w:proofErr w:type="spellStart"/>
      <w:r w:rsidR="00670093" w:rsidRPr="00547A79">
        <w:rPr>
          <w:rFonts w:ascii="Times New Roman" w:eastAsia="Times New Roman" w:hAnsi="Times New Roman" w:cs="Times New Roman"/>
          <w:bCs/>
          <w:color w:val="auto"/>
          <w:kern w:val="36"/>
          <w:sz w:val="24"/>
          <w:szCs w:val="24"/>
          <w:lang w:val="en-GB"/>
        </w:rPr>
        <w:t>mamactivist</w:t>
      </w:r>
      <w:proofErr w:type="spellEnd"/>
      <w:r w:rsidR="003F0DE3" w:rsidRPr="00547A79">
        <w:rPr>
          <w:rFonts w:ascii="Times New Roman" w:eastAsia="Times New Roman" w:hAnsi="Times New Roman" w:cs="Times New Roman"/>
          <w:bCs/>
          <w:color w:val="auto"/>
          <w:kern w:val="36"/>
          <w:sz w:val="24"/>
          <w:szCs w:val="24"/>
          <w:lang w:val="en-GB"/>
        </w:rPr>
        <w:t>‘</w:t>
      </w:r>
      <w:r w:rsidR="00424454" w:rsidRPr="00547A79">
        <w:rPr>
          <w:rFonts w:ascii="Times New Roman" w:eastAsia="Times New Roman" w:hAnsi="Times New Roman" w:cs="Times New Roman"/>
          <w:bCs/>
          <w:color w:val="auto"/>
          <w:kern w:val="36"/>
          <w:sz w:val="24"/>
          <w:szCs w:val="24"/>
          <w:lang w:val="en-GB"/>
        </w:rPr>
        <w:t>,</w:t>
      </w:r>
      <w:r w:rsidR="00670093" w:rsidRPr="00547A79">
        <w:rPr>
          <w:rFonts w:ascii="Times New Roman" w:eastAsia="Times New Roman" w:hAnsi="Times New Roman" w:cs="Times New Roman"/>
          <w:bCs/>
          <w:color w:val="auto"/>
          <w:kern w:val="36"/>
          <w:sz w:val="24"/>
          <w:szCs w:val="24"/>
          <w:lang w:val="en-GB"/>
        </w:rPr>
        <w:t xml:space="preserve"> </w:t>
      </w:r>
      <w:r w:rsidR="001416AC" w:rsidRPr="00547A79">
        <w:rPr>
          <w:rFonts w:ascii="Times New Roman" w:eastAsia="Times New Roman" w:hAnsi="Times New Roman" w:cs="Times New Roman"/>
          <w:bCs/>
          <w:color w:val="auto"/>
          <w:kern w:val="36"/>
          <w:sz w:val="24"/>
          <w:szCs w:val="24"/>
          <w:lang w:val="en-GB"/>
        </w:rPr>
        <w:t xml:space="preserve">to </w:t>
      </w:r>
      <w:r w:rsidR="003F0DE3" w:rsidRPr="00547A79">
        <w:rPr>
          <w:rFonts w:ascii="Times New Roman" w:eastAsia="Times New Roman" w:hAnsi="Times New Roman" w:cs="Times New Roman"/>
          <w:bCs/>
          <w:color w:val="auto"/>
          <w:kern w:val="36"/>
          <w:sz w:val="24"/>
          <w:szCs w:val="24"/>
          <w:lang w:val="en-GB"/>
        </w:rPr>
        <w:t xml:space="preserve">contemplate their artistic strategies in relation to maternal politics. One commonality </w:t>
      </w:r>
      <w:r w:rsidR="00424454" w:rsidRPr="00547A79">
        <w:rPr>
          <w:rFonts w:ascii="Times New Roman" w:eastAsia="Times New Roman" w:hAnsi="Times New Roman" w:cs="Times New Roman"/>
          <w:bCs/>
          <w:color w:val="auto"/>
          <w:kern w:val="36"/>
          <w:sz w:val="24"/>
          <w:szCs w:val="24"/>
          <w:lang w:val="en-GB"/>
        </w:rPr>
        <w:t xml:space="preserve">they hold </w:t>
      </w:r>
      <w:r w:rsidR="003F0DE3" w:rsidRPr="00547A79">
        <w:rPr>
          <w:rFonts w:ascii="Times New Roman" w:eastAsia="Times New Roman" w:hAnsi="Times New Roman" w:cs="Times New Roman"/>
          <w:bCs/>
          <w:color w:val="auto"/>
          <w:kern w:val="36"/>
          <w:sz w:val="24"/>
          <w:szCs w:val="24"/>
          <w:lang w:val="en-GB"/>
        </w:rPr>
        <w:t>is that they take the maternal not as a biological facticity, but a</w:t>
      </w:r>
      <w:r w:rsidR="00771A58" w:rsidRPr="00547A79">
        <w:rPr>
          <w:rFonts w:ascii="Times New Roman" w:eastAsia="Times New Roman" w:hAnsi="Times New Roman" w:cs="Times New Roman"/>
          <w:bCs/>
          <w:color w:val="auto"/>
          <w:kern w:val="36"/>
          <w:sz w:val="24"/>
          <w:szCs w:val="24"/>
          <w:lang w:val="en-GB"/>
        </w:rPr>
        <w:t>s a</w:t>
      </w:r>
      <w:r w:rsidR="003F0DE3" w:rsidRPr="00547A79">
        <w:rPr>
          <w:rFonts w:ascii="Times New Roman" w:eastAsia="Times New Roman" w:hAnsi="Times New Roman" w:cs="Times New Roman"/>
          <w:bCs/>
          <w:color w:val="auto"/>
          <w:kern w:val="36"/>
          <w:sz w:val="24"/>
          <w:szCs w:val="24"/>
          <w:lang w:val="en-GB"/>
        </w:rPr>
        <w:t xml:space="preserve"> rich feminist site of political intervention. </w:t>
      </w:r>
    </w:p>
    <w:p w14:paraId="3F8466F9" w14:textId="77777777" w:rsidR="00047909" w:rsidRPr="00547A79" w:rsidRDefault="00047909">
      <w:pPr>
        <w:pStyle w:val="Normal1"/>
        <w:spacing w:line="360" w:lineRule="auto"/>
        <w:jc w:val="both"/>
        <w:rPr>
          <w:rFonts w:ascii="Times New Roman" w:eastAsia="Times New Roman" w:hAnsi="Times New Roman" w:cs="Times New Roman"/>
          <w:bCs/>
          <w:color w:val="auto"/>
          <w:kern w:val="36"/>
          <w:sz w:val="24"/>
          <w:szCs w:val="24"/>
          <w:lang w:val="en-GB"/>
        </w:rPr>
      </w:pPr>
    </w:p>
    <w:p w14:paraId="556F3EAA" w14:textId="5FEE223D" w:rsidR="001D2C7A" w:rsidRPr="00547A79" w:rsidRDefault="00437E63">
      <w:pPr>
        <w:spacing w:line="360" w:lineRule="auto"/>
        <w:ind w:firstLine="567"/>
        <w:jc w:val="both"/>
        <w:rPr>
          <w:rFonts w:ascii="Times New Roman" w:eastAsia="Times New Roman" w:hAnsi="Times New Roman" w:cs="Times New Roman"/>
          <w:bCs/>
          <w:kern w:val="36"/>
        </w:rPr>
      </w:pPr>
      <w:r w:rsidRPr="00547A79">
        <w:rPr>
          <w:rFonts w:ascii="Times New Roman" w:eastAsia="Times New Roman" w:hAnsi="Times New Roman" w:cs="Times New Roman"/>
          <w:bCs/>
          <w:kern w:val="36"/>
        </w:rPr>
        <w:t xml:space="preserve">As editors we also invited two collectives/projects to respond to the Special </w:t>
      </w:r>
      <w:r w:rsidR="00E25CA5" w:rsidRPr="00547A79">
        <w:rPr>
          <w:rFonts w:ascii="Times New Roman" w:eastAsia="Times New Roman" w:hAnsi="Times New Roman" w:cs="Times New Roman"/>
          <w:bCs/>
          <w:kern w:val="36"/>
        </w:rPr>
        <w:t>I</w:t>
      </w:r>
      <w:r w:rsidRPr="00547A79">
        <w:rPr>
          <w:rFonts w:ascii="Times New Roman" w:eastAsia="Times New Roman" w:hAnsi="Times New Roman" w:cs="Times New Roman"/>
          <w:bCs/>
          <w:kern w:val="36"/>
        </w:rPr>
        <w:t>ssue focus and we are pleased to bring two very different perspectives in</w:t>
      </w:r>
      <w:r w:rsidR="00E25CA5" w:rsidRPr="00547A79">
        <w:rPr>
          <w:rFonts w:ascii="Times New Roman" w:eastAsia="Times New Roman" w:hAnsi="Times New Roman" w:cs="Times New Roman"/>
          <w:bCs/>
          <w:kern w:val="36"/>
        </w:rPr>
        <w:t>to</w:t>
      </w:r>
      <w:r w:rsidRPr="00547A79">
        <w:rPr>
          <w:rFonts w:ascii="Times New Roman" w:eastAsia="Times New Roman" w:hAnsi="Times New Roman" w:cs="Times New Roman"/>
          <w:bCs/>
          <w:kern w:val="36"/>
        </w:rPr>
        <w:t xml:space="preserve"> dialogue. </w:t>
      </w:r>
    </w:p>
    <w:p w14:paraId="27C3E24A" w14:textId="77777777" w:rsidR="001D2C7A" w:rsidRPr="00547A79" w:rsidRDefault="001D2C7A">
      <w:pPr>
        <w:spacing w:line="360" w:lineRule="auto"/>
        <w:jc w:val="both"/>
        <w:rPr>
          <w:rFonts w:ascii="Times New Roman" w:eastAsia="Times New Roman" w:hAnsi="Times New Roman" w:cs="Times New Roman"/>
          <w:bCs/>
          <w:kern w:val="36"/>
        </w:rPr>
      </w:pPr>
    </w:p>
    <w:p w14:paraId="20CD0541" w14:textId="77777777" w:rsidR="001D2C7A" w:rsidRPr="00547A79" w:rsidRDefault="00437E63">
      <w:pPr>
        <w:spacing w:line="360" w:lineRule="auto"/>
        <w:jc w:val="both"/>
        <w:rPr>
          <w:rFonts w:ascii="Times New Roman" w:eastAsia="Times New Roman" w:hAnsi="Times New Roman" w:cs="Times New Roman"/>
          <w:bCs/>
          <w:kern w:val="36"/>
        </w:rPr>
      </w:pPr>
      <w:r w:rsidRPr="00547A79">
        <w:rPr>
          <w:rFonts w:ascii="Times New Roman" w:eastAsia="Times New Roman" w:hAnsi="Times New Roman" w:cs="Times New Roman"/>
          <w:bCs/>
          <w:kern w:val="36"/>
          <w:u w:val="single"/>
        </w:rPr>
        <w:lastRenderedPageBreak/>
        <w:t>Christa Donner</w:t>
      </w:r>
      <w:r w:rsidRPr="00547A79">
        <w:rPr>
          <w:rFonts w:ascii="Times New Roman" w:eastAsia="Times New Roman" w:hAnsi="Times New Roman" w:cs="Times New Roman"/>
          <w:bCs/>
          <w:kern w:val="36"/>
        </w:rPr>
        <w:t xml:space="preserve"> </w:t>
      </w:r>
      <w:r w:rsidR="00771A58" w:rsidRPr="00547A79">
        <w:rPr>
          <w:rFonts w:ascii="Times New Roman" w:eastAsia="Times New Roman" w:hAnsi="Times New Roman" w:cs="Times New Roman"/>
          <w:bCs/>
          <w:kern w:val="36"/>
        </w:rPr>
        <w:t xml:space="preserve">has produced </w:t>
      </w:r>
      <w:r w:rsidRPr="00547A79">
        <w:rPr>
          <w:rFonts w:ascii="Times New Roman" w:eastAsia="Times New Roman" w:hAnsi="Times New Roman" w:cs="Times New Roman"/>
          <w:bCs/>
          <w:kern w:val="36"/>
        </w:rPr>
        <w:t xml:space="preserve">a tactical report on the </w:t>
      </w:r>
      <w:r w:rsidR="00670093" w:rsidRPr="00547A79">
        <w:rPr>
          <w:rFonts w:ascii="Times New Roman" w:eastAsia="Times New Roman" w:hAnsi="Times New Roman" w:cs="Times New Roman"/>
          <w:bCs/>
          <w:kern w:val="36"/>
        </w:rPr>
        <w:t>activities</w:t>
      </w:r>
      <w:r w:rsidRPr="00547A79">
        <w:rPr>
          <w:rFonts w:ascii="Times New Roman" w:eastAsia="Times New Roman" w:hAnsi="Times New Roman" w:cs="Times New Roman"/>
          <w:bCs/>
          <w:kern w:val="36"/>
        </w:rPr>
        <w:t xml:space="preserve"> of the Chicago</w:t>
      </w:r>
      <w:r w:rsidR="00424454" w:rsidRPr="00547A79">
        <w:rPr>
          <w:rFonts w:ascii="Times New Roman" w:eastAsia="Times New Roman" w:hAnsi="Times New Roman" w:cs="Times New Roman"/>
          <w:bCs/>
          <w:kern w:val="36"/>
        </w:rPr>
        <w:t>-</w:t>
      </w:r>
      <w:r w:rsidRPr="00547A79">
        <w:rPr>
          <w:rFonts w:ascii="Times New Roman" w:eastAsia="Times New Roman" w:hAnsi="Times New Roman" w:cs="Times New Roman"/>
          <w:bCs/>
          <w:kern w:val="36"/>
        </w:rPr>
        <w:t xml:space="preserve">based project </w:t>
      </w:r>
      <w:r w:rsidRPr="00547A79">
        <w:rPr>
          <w:rFonts w:ascii="Times New Roman" w:eastAsia="Times New Roman" w:hAnsi="Times New Roman" w:cs="Times New Roman"/>
          <w:bCs/>
          <w:i/>
          <w:kern w:val="36"/>
        </w:rPr>
        <w:t xml:space="preserve">Cultural </w:t>
      </w:r>
      <w:proofErr w:type="spellStart"/>
      <w:r w:rsidRPr="00547A79">
        <w:rPr>
          <w:rFonts w:ascii="Times New Roman" w:eastAsia="Times New Roman" w:hAnsi="Times New Roman" w:cs="Times New Roman"/>
          <w:bCs/>
          <w:i/>
          <w:kern w:val="36"/>
        </w:rPr>
        <w:t>ReProducers</w:t>
      </w:r>
      <w:proofErr w:type="spellEnd"/>
      <w:r w:rsidRPr="00547A79">
        <w:rPr>
          <w:rFonts w:ascii="Times New Roman" w:eastAsia="Times New Roman" w:hAnsi="Times New Roman" w:cs="Times New Roman"/>
          <w:bCs/>
          <w:kern w:val="36"/>
        </w:rPr>
        <w:t xml:space="preserve">, a growing community and a creative platform supporting cultural workers who are </w:t>
      </w:r>
      <w:r w:rsidR="00647A2A" w:rsidRPr="00547A79">
        <w:rPr>
          <w:rFonts w:ascii="Times New Roman" w:eastAsia="Times New Roman" w:hAnsi="Times New Roman" w:cs="Times New Roman"/>
          <w:bCs/>
          <w:kern w:val="36"/>
        </w:rPr>
        <w:t xml:space="preserve">having an active </w:t>
      </w:r>
      <w:r w:rsidRPr="00547A79">
        <w:rPr>
          <w:rFonts w:ascii="Times New Roman" w:eastAsia="Times New Roman" w:hAnsi="Times New Roman" w:cs="Times New Roman"/>
          <w:bCs/>
          <w:kern w:val="36"/>
        </w:rPr>
        <w:t xml:space="preserve">career in the arts. </w:t>
      </w:r>
    </w:p>
    <w:p w14:paraId="744F5651" w14:textId="77777777" w:rsidR="001D2C7A" w:rsidRPr="00547A79" w:rsidRDefault="001D2C7A">
      <w:pPr>
        <w:spacing w:line="360" w:lineRule="auto"/>
        <w:jc w:val="both"/>
        <w:rPr>
          <w:rFonts w:ascii="Times New Roman" w:eastAsia="Times New Roman" w:hAnsi="Times New Roman" w:cs="Times New Roman"/>
          <w:bCs/>
          <w:kern w:val="36"/>
        </w:rPr>
      </w:pPr>
    </w:p>
    <w:p w14:paraId="22AF5B1D" w14:textId="1389C571" w:rsidR="00DC4638" w:rsidRPr="00547A79" w:rsidRDefault="00647A2A">
      <w:pPr>
        <w:spacing w:line="360" w:lineRule="auto"/>
        <w:jc w:val="both"/>
        <w:rPr>
          <w:rFonts w:ascii="Times New Roman" w:eastAsia="Times New Roman" w:hAnsi="Times New Roman" w:cs="Times New Roman"/>
          <w:bCs/>
          <w:kern w:val="36"/>
        </w:rPr>
      </w:pPr>
      <w:r w:rsidRPr="00547A79">
        <w:rPr>
          <w:rFonts w:ascii="Times New Roman" w:eastAsia="Times New Roman" w:hAnsi="Times New Roman" w:cs="Times New Roman"/>
          <w:bCs/>
          <w:kern w:val="36"/>
        </w:rPr>
        <w:t>T</w:t>
      </w:r>
      <w:r w:rsidR="00437E63" w:rsidRPr="00547A79">
        <w:rPr>
          <w:rFonts w:ascii="Times New Roman" w:eastAsia="Times New Roman" w:hAnsi="Times New Roman" w:cs="Times New Roman"/>
          <w:bCs/>
          <w:kern w:val="36"/>
        </w:rPr>
        <w:t xml:space="preserve">he </w:t>
      </w:r>
      <w:proofErr w:type="spellStart"/>
      <w:r w:rsidR="00437E63" w:rsidRPr="00547A79">
        <w:rPr>
          <w:rFonts w:ascii="Times New Roman" w:eastAsia="Times New Roman" w:hAnsi="Times New Roman" w:cs="Times New Roman"/>
          <w:bCs/>
          <w:kern w:val="36"/>
        </w:rPr>
        <w:t>cyberfeminist</w:t>
      </w:r>
      <w:proofErr w:type="spellEnd"/>
      <w:r w:rsidR="00437E63" w:rsidRPr="00547A79">
        <w:rPr>
          <w:rFonts w:ascii="Times New Roman" w:eastAsia="Times New Roman" w:hAnsi="Times New Roman" w:cs="Times New Roman"/>
          <w:bCs/>
          <w:kern w:val="36"/>
        </w:rPr>
        <w:t xml:space="preserve"> art and theory collective </w:t>
      </w:r>
      <w:proofErr w:type="spellStart"/>
      <w:r w:rsidR="00437E63" w:rsidRPr="00547A79">
        <w:rPr>
          <w:rFonts w:ascii="Times New Roman" w:eastAsia="Times New Roman" w:hAnsi="Times New Roman" w:cs="Times New Roman"/>
          <w:bCs/>
          <w:i/>
          <w:kern w:val="36"/>
          <w:u w:val="single"/>
        </w:rPr>
        <w:t>subRosa</w:t>
      </w:r>
      <w:proofErr w:type="spellEnd"/>
      <w:r w:rsidR="00424454" w:rsidRPr="00547A79">
        <w:rPr>
          <w:rFonts w:ascii="Times New Roman" w:eastAsia="Times New Roman" w:hAnsi="Times New Roman" w:cs="Times New Roman"/>
          <w:bCs/>
          <w:kern w:val="36"/>
        </w:rPr>
        <w:t xml:space="preserve"> discuss </w:t>
      </w:r>
      <w:r w:rsidR="00437E63" w:rsidRPr="00547A79">
        <w:rPr>
          <w:rFonts w:ascii="Times New Roman" w:eastAsia="Times New Roman" w:hAnsi="Times New Roman" w:cs="Times New Roman"/>
          <w:bCs/>
          <w:kern w:val="36"/>
        </w:rPr>
        <w:t xml:space="preserve">a project that </w:t>
      </w:r>
      <w:r w:rsidR="00E25CA5" w:rsidRPr="00547A79">
        <w:rPr>
          <w:rFonts w:ascii="Times New Roman" w:eastAsia="Times New Roman" w:hAnsi="Times New Roman" w:cs="Times New Roman"/>
          <w:bCs/>
          <w:kern w:val="36"/>
        </w:rPr>
        <w:t>took place</w:t>
      </w:r>
      <w:r w:rsidR="00437E63" w:rsidRPr="00547A79">
        <w:rPr>
          <w:rFonts w:ascii="Times New Roman" w:eastAsia="Times New Roman" w:hAnsi="Times New Roman" w:cs="Times New Roman"/>
          <w:bCs/>
          <w:kern w:val="36"/>
        </w:rPr>
        <w:t xml:space="preserve"> as part of a residency a</w:t>
      </w:r>
      <w:r w:rsidR="00047909" w:rsidRPr="00547A79">
        <w:rPr>
          <w:rFonts w:ascii="Times New Roman" w:eastAsia="Times New Roman" w:hAnsi="Times New Roman" w:cs="Times New Roman"/>
          <w:bCs/>
          <w:kern w:val="36"/>
        </w:rPr>
        <w:t>t Carnegie Mellon University’s STUDIO for Creative Inquiry</w:t>
      </w:r>
      <w:r w:rsidR="00437E63" w:rsidRPr="00547A79">
        <w:rPr>
          <w:rFonts w:ascii="Times New Roman" w:eastAsia="Times New Roman" w:hAnsi="Times New Roman" w:cs="Times New Roman"/>
          <w:bCs/>
          <w:kern w:val="36"/>
        </w:rPr>
        <w:t xml:space="preserve">. </w:t>
      </w:r>
      <w:proofErr w:type="spellStart"/>
      <w:r w:rsidR="00437E63" w:rsidRPr="00547A79">
        <w:rPr>
          <w:rFonts w:ascii="Times New Roman" w:eastAsia="Times New Roman" w:hAnsi="Times New Roman" w:cs="Times New Roman"/>
          <w:bCs/>
          <w:i/>
          <w:kern w:val="36"/>
        </w:rPr>
        <w:t>subRosa</w:t>
      </w:r>
      <w:proofErr w:type="spellEnd"/>
      <w:r w:rsidR="00437E63" w:rsidRPr="00547A79">
        <w:rPr>
          <w:rFonts w:ascii="Times New Roman" w:eastAsia="Times New Roman" w:hAnsi="Times New Roman" w:cs="Times New Roman"/>
          <w:bCs/>
          <w:kern w:val="36"/>
        </w:rPr>
        <w:t xml:space="preserve"> members Faith Wilding and </w:t>
      </w:r>
      <w:proofErr w:type="spellStart"/>
      <w:r w:rsidR="00437E63" w:rsidRPr="00547A79">
        <w:rPr>
          <w:rFonts w:ascii="Times New Roman" w:eastAsia="Times New Roman" w:hAnsi="Times New Roman" w:cs="Times New Roman"/>
          <w:bCs/>
          <w:kern w:val="36"/>
        </w:rPr>
        <w:t>Hyla</w:t>
      </w:r>
      <w:proofErr w:type="spellEnd"/>
      <w:r w:rsidR="00437E63" w:rsidRPr="00547A79">
        <w:rPr>
          <w:rFonts w:ascii="Times New Roman" w:eastAsia="Times New Roman" w:hAnsi="Times New Roman" w:cs="Times New Roman"/>
          <w:bCs/>
          <w:kern w:val="36"/>
        </w:rPr>
        <w:t xml:space="preserve"> Willis collaborated to produce </w:t>
      </w:r>
      <w:proofErr w:type="spellStart"/>
      <w:r w:rsidR="00437E63" w:rsidRPr="00547A79">
        <w:rPr>
          <w:rFonts w:ascii="Times New Roman" w:eastAsia="Times New Roman" w:hAnsi="Times New Roman" w:cs="Times New Roman"/>
          <w:bCs/>
          <w:i/>
          <w:kern w:val="36"/>
        </w:rPr>
        <w:t>SmartMom</w:t>
      </w:r>
      <w:proofErr w:type="spellEnd"/>
      <w:r w:rsidR="00437E63" w:rsidRPr="00547A79">
        <w:rPr>
          <w:rFonts w:ascii="Times New Roman" w:eastAsia="Times New Roman" w:hAnsi="Times New Roman" w:cs="Times New Roman"/>
          <w:bCs/>
          <w:kern w:val="36"/>
        </w:rPr>
        <w:t xml:space="preserve"> which was their first interactive </w:t>
      </w:r>
      <w:r w:rsidR="00E25CA5" w:rsidRPr="00547A79">
        <w:rPr>
          <w:rFonts w:ascii="Times New Roman" w:eastAsia="Times New Roman" w:hAnsi="Times New Roman" w:cs="Times New Roman"/>
          <w:bCs/>
          <w:kern w:val="36"/>
        </w:rPr>
        <w:t>w</w:t>
      </w:r>
      <w:r w:rsidR="00437E63" w:rsidRPr="00547A79">
        <w:rPr>
          <w:rFonts w:ascii="Times New Roman" w:eastAsia="Times New Roman" w:hAnsi="Times New Roman" w:cs="Times New Roman"/>
          <w:bCs/>
          <w:kern w:val="36"/>
        </w:rPr>
        <w:t>eb-based project about the rapidly developing new biotechnological/medical/reproductive field known as Assisted Reproductive Technologies (ART) and the increasing medical, technological, and state control of women’s bodies, sexuality, pregnancy, and birth.</w:t>
      </w:r>
    </w:p>
    <w:p w14:paraId="3C471A69" w14:textId="77777777" w:rsidR="00437E63" w:rsidRPr="00547A79" w:rsidRDefault="00437E63">
      <w:pPr>
        <w:spacing w:line="360" w:lineRule="auto"/>
        <w:jc w:val="both"/>
        <w:rPr>
          <w:rFonts w:ascii="Times New Roman" w:eastAsia="Times New Roman" w:hAnsi="Times New Roman" w:cs="Times New Roman"/>
          <w:b/>
          <w:bCs/>
          <w:kern w:val="36"/>
        </w:rPr>
      </w:pPr>
    </w:p>
    <w:p w14:paraId="0ECD14CD" w14:textId="65A15BCA" w:rsidR="00047909" w:rsidRPr="00547A79" w:rsidRDefault="00DB3A01">
      <w:pPr>
        <w:widowControl w:val="0"/>
        <w:autoSpaceDE w:val="0"/>
        <w:autoSpaceDN w:val="0"/>
        <w:adjustRightInd w:val="0"/>
        <w:spacing w:after="240" w:line="360" w:lineRule="auto"/>
        <w:ind w:firstLine="567"/>
        <w:jc w:val="both"/>
        <w:rPr>
          <w:rFonts w:ascii="Times New Roman" w:eastAsia="Times New Roman" w:hAnsi="Times New Roman" w:cs="Times New Roman"/>
          <w:bCs/>
          <w:kern w:val="36"/>
        </w:rPr>
      </w:pPr>
      <w:r w:rsidRPr="00547A79">
        <w:rPr>
          <w:rFonts w:ascii="Times New Roman" w:eastAsia="Times New Roman" w:hAnsi="Times New Roman" w:cs="Times New Roman"/>
          <w:bCs/>
          <w:kern w:val="36"/>
        </w:rPr>
        <w:t>In addition</w:t>
      </w:r>
      <w:r w:rsidR="00437E63" w:rsidRPr="00547A79">
        <w:rPr>
          <w:rFonts w:ascii="Times New Roman" w:eastAsia="Times New Roman" w:hAnsi="Times New Roman" w:cs="Times New Roman"/>
          <w:bCs/>
          <w:kern w:val="36"/>
        </w:rPr>
        <w:t>, we have</w:t>
      </w:r>
      <w:r w:rsidR="00424454" w:rsidRPr="00547A79">
        <w:rPr>
          <w:rFonts w:ascii="Times New Roman" w:eastAsia="Times New Roman" w:hAnsi="Times New Roman" w:cs="Times New Roman"/>
          <w:bCs/>
          <w:kern w:val="36"/>
        </w:rPr>
        <w:t xml:space="preserve"> </w:t>
      </w:r>
      <w:r w:rsidR="00437E63" w:rsidRPr="00547A79">
        <w:rPr>
          <w:rFonts w:ascii="Times New Roman" w:eastAsia="Times New Roman" w:hAnsi="Times New Roman" w:cs="Times New Roman"/>
          <w:bCs/>
          <w:kern w:val="36"/>
        </w:rPr>
        <w:t xml:space="preserve">pleasure </w:t>
      </w:r>
      <w:r w:rsidR="00771A58" w:rsidRPr="00547A79">
        <w:rPr>
          <w:rFonts w:ascii="Times New Roman" w:eastAsia="Times New Roman" w:hAnsi="Times New Roman" w:cs="Times New Roman"/>
          <w:bCs/>
          <w:kern w:val="36"/>
        </w:rPr>
        <w:t xml:space="preserve">in </w:t>
      </w:r>
      <w:r w:rsidRPr="00547A79">
        <w:rPr>
          <w:rFonts w:ascii="Times New Roman" w:eastAsia="Times New Roman" w:hAnsi="Times New Roman" w:cs="Times New Roman"/>
          <w:bCs/>
          <w:kern w:val="36"/>
        </w:rPr>
        <w:t>includ</w:t>
      </w:r>
      <w:r w:rsidR="00771A58" w:rsidRPr="00547A79">
        <w:rPr>
          <w:rFonts w:ascii="Times New Roman" w:eastAsia="Times New Roman" w:hAnsi="Times New Roman" w:cs="Times New Roman"/>
          <w:bCs/>
          <w:kern w:val="36"/>
        </w:rPr>
        <w:t>ing</w:t>
      </w:r>
      <w:r w:rsidR="00437E63" w:rsidRPr="00547A79">
        <w:rPr>
          <w:rFonts w:ascii="Times New Roman" w:eastAsia="Times New Roman" w:hAnsi="Times New Roman" w:cs="Times New Roman"/>
          <w:bCs/>
          <w:kern w:val="36"/>
        </w:rPr>
        <w:t xml:space="preserve"> the work of four artists </w:t>
      </w:r>
      <w:r w:rsidR="00771A58" w:rsidRPr="00547A79">
        <w:rPr>
          <w:rFonts w:ascii="Times New Roman" w:eastAsia="Times New Roman" w:hAnsi="Times New Roman" w:cs="Times New Roman"/>
          <w:bCs/>
          <w:kern w:val="36"/>
        </w:rPr>
        <w:t>who</w:t>
      </w:r>
      <w:r w:rsidR="00437E63" w:rsidRPr="00547A79">
        <w:rPr>
          <w:rFonts w:ascii="Times New Roman" w:eastAsia="Times New Roman" w:hAnsi="Times New Roman" w:cs="Times New Roman"/>
          <w:bCs/>
          <w:kern w:val="36"/>
        </w:rPr>
        <w:t xml:space="preserve"> deal with the (</w:t>
      </w:r>
      <w:proofErr w:type="gramStart"/>
      <w:r w:rsidR="00437E63" w:rsidRPr="00547A79">
        <w:rPr>
          <w:rFonts w:ascii="Times New Roman" w:eastAsia="Times New Roman" w:hAnsi="Times New Roman" w:cs="Times New Roman"/>
          <w:bCs/>
          <w:kern w:val="36"/>
        </w:rPr>
        <w:t>in)visibility</w:t>
      </w:r>
      <w:proofErr w:type="gramEnd"/>
      <w:r w:rsidR="00437E63" w:rsidRPr="00547A79">
        <w:rPr>
          <w:rFonts w:ascii="Times New Roman" w:eastAsia="Times New Roman" w:hAnsi="Times New Roman" w:cs="Times New Roman"/>
          <w:bCs/>
          <w:kern w:val="36"/>
        </w:rPr>
        <w:t xml:space="preserve"> </w:t>
      </w:r>
      <w:r w:rsidR="00771A58" w:rsidRPr="00547A79">
        <w:rPr>
          <w:rFonts w:ascii="Times New Roman" w:eastAsia="Times New Roman" w:hAnsi="Times New Roman" w:cs="Times New Roman"/>
          <w:bCs/>
          <w:kern w:val="36"/>
        </w:rPr>
        <w:t xml:space="preserve">of, </w:t>
      </w:r>
      <w:r w:rsidR="00437E63" w:rsidRPr="00547A79">
        <w:rPr>
          <w:rFonts w:ascii="Times New Roman" w:eastAsia="Times New Roman" w:hAnsi="Times New Roman" w:cs="Times New Roman"/>
          <w:bCs/>
          <w:kern w:val="36"/>
        </w:rPr>
        <w:t>and lack of language</w:t>
      </w:r>
      <w:r w:rsidR="00771A58" w:rsidRPr="00547A79">
        <w:rPr>
          <w:rFonts w:ascii="Times New Roman" w:eastAsia="Times New Roman" w:hAnsi="Times New Roman" w:cs="Times New Roman"/>
          <w:bCs/>
          <w:kern w:val="36"/>
        </w:rPr>
        <w:t xml:space="preserve"> for</w:t>
      </w:r>
      <w:r w:rsidR="00E25CA5" w:rsidRPr="00547A79">
        <w:rPr>
          <w:rFonts w:ascii="Times New Roman" w:eastAsia="Times New Roman" w:hAnsi="Times New Roman" w:cs="Times New Roman"/>
          <w:bCs/>
          <w:kern w:val="36"/>
        </w:rPr>
        <w:t xml:space="preserve">, </w:t>
      </w:r>
      <w:r w:rsidR="00771A58" w:rsidRPr="00547A79">
        <w:rPr>
          <w:rFonts w:ascii="Times New Roman" w:eastAsia="Times New Roman" w:hAnsi="Times New Roman" w:cs="Times New Roman"/>
          <w:bCs/>
          <w:kern w:val="36"/>
        </w:rPr>
        <w:t xml:space="preserve">descriptions of </w:t>
      </w:r>
      <w:r w:rsidR="00437E63" w:rsidRPr="00547A79">
        <w:rPr>
          <w:rFonts w:ascii="Times New Roman" w:eastAsia="Times New Roman" w:hAnsi="Times New Roman" w:cs="Times New Roman"/>
          <w:bCs/>
          <w:kern w:val="36"/>
        </w:rPr>
        <w:t xml:space="preserve"> the inner world of creating work about and around the maternal. </w:t>
      </w:r>
    </w:p>
    <w:p w14:paraId="6CA3AA1A" w14:textId="31E2AAC0" w:rsidR="00047909" w:rsidRPr="00547A79" w:rsidRDefault="00647A2A">
      <w:pPr>
        <w:widowControl w:val="0"/>
        <w:autoSpaceDE w:val="0"/>
        <w:autoSpaceDN w:val="0"/>
        <w:adjustRightInd w:val="0"/>
        <w:spacing w:after="240" w:line="360" w:lineRule="auto"/>
        <w:jc w:val="both"/>
        <w:rPr>
          <w:rFonts w:ascii="Times New Roman" w:eastAsia="Times New Roman" w:hAnsi="Times New Roman" w:cs="Times New Roman"/>
          <w:bCs/>
          <w:kern w:val="36"/>
        </w:rPr>
      </w:pPr>
      <w:r w:rsidRPr="00547A79">
        <w:rPr>
          <w:rFonts w:ascii="Times New Roman" w:eastAsia="Times New Roman" w:hAnsi="Times New Roman" w:cs="Times New Roman"/>
          <w:bCs/>
          <w:kern w:val="36"/>
        </w:rPr>
        <w:t xml:space="preserve">We selected </w:t>
      </w:r>
      <w:r w:rsidR="00437E63" w:rsidRPr="00547A79">
        <w:rPr>
          <w:rFonts w:ascii="Times New Roman" w:eastAsia="Times New Roman" w:hAnsi="Times New Roman" w:cs="Times New Roman"/>
          <w:bCs/>
          <w:kern w:val="36"/>
          <w:u w:val="single"/>
        </w:rPr>
        <w:t>Freddie Robbin</w:t>
      </w:r>
      <w:r w:rsidR="00E25CA5" w:rsidRPr="00547A79">
        <w:rPr>
          <w:rFonts w:ascii="Times New Roman" w:eastAsia="Times New Roman" w:hAnsi="Times New Roman" w:cs="Times New Roman"/>
          <w:bCs/>
          <w:kern w:val="36"/>
          <w:u w:val="single"/>
        </w:rPr>
        <w:t>’</w:t>
      </w:r>
      <w:r w:rsidR="00437E63" w:rsidRPr="00547A79">
        <w:rPr>
          <w:rFonts w:ascii="Times New Roman" w:eastAsia="Times New Roman" w:hAnsi="Times New Roman" w:cs="Times New Roman"/>
          <w:bCs/>
          <w:kern w:val="36"/>
          <w:u w:val="single"/>
        </w:rPr>
        <w:t>s</w:t>
      </w:r>
      <w:r w:rsidR="00437E63" w:rsidRPr="00547A79">
        <w:rPr>
          <w:rFonts w:ascii="Times New Roman" w:eastAsia="Times New Roman" w:hAnsi="Times New Roman" w:cs="Times New Roman"/>
          <w:bCs/>
          <w:kern w:val="36"/>
        </w:rPr>
        <w:t xml:space="preserve"> pieces </w:t>
      </w:r>
      <w:r w:rsidR="00437E63" w:rsidRPr="00547A79">
        <w:rPr>
          <w:rFonts w:ascii="Times New Roman" w:eastAsia="Times New Roman" w:hAnsi="Times New Roman" w:cs="Times New Roman"/>
          <w:bCs/>
          <w:i/>
          <w:kern w:val="36"/>
        </w:rPr>
        <w:t>Bad Mother / Mad Mother</w:t>
      </w:r>
      <w:r w:rsidR="00437E63" w:rsidRPr="00547A79">
        <w:rPr>
          <w:rFonts w:ascii="Times New Roman" w:eastAsia="Times New Roman" w:hAnsi="Times New Roman" w:cs="Times New Roman"/>
          <w:bCs/>
          <w:kern w:val="36"/>
        </w:rPr>
        <w:t>, in which she communicat</w:t>
      </w:r>
      <w:r w:rsidR="00E25CA5" w:rsidRPr="00547A79">
        <w:rPr>
          <w:rFonts w:ascii="Times New Roman" w:eastAsia="Times New Roman" w:hAnsi="Times New Roman" w:cs="Times New Roman"/>
          <w:bCs/>
          <w:kern w:val="36"/>
        </w:rPr>
        <w:t>es</w:t>
      </w:r>
      <w:r w:rsidR="00437E63" w:rsidRPr="00547A79">
        <w:rPr>
          <w:rFonts w:ascii="Times New Roman" w:eastAsia="Times New Roman" w:hAnsi="Times New Roman" w:cs="Times New Roman"/>
          <w:bCs/>
          <w:kern w:val="36"/>
        </w:rPr>
        <w:t xml:space="preserve"> the intense emotional and physical relationship between a mother and a young child. </w:t>
      </w:r>
    </w:p>
    <w:p w14:paraId="5DC19909" w14:textId="684606E4" w:rsidR="00047909" w:rsidRPr="00547A79" w:rsidRDefault="00DB3A01">
      <w:pPr>
        <w:widowControl w:val="0"/>
        <w:autoSpaceDE w:val="0"/>
        <w:autoSpaceDN w:val="0"/>
        <w:adjustRightInd w:val="0"/>
        <w:spacing w:after="240" w:line="360" w:lineRule="auto"/>
        <w:jc w:val="both"/>
        <w:rPr>
          <w:rFonts w:ascii="Times New Roman" w:eastAsia="Times New Roman" w:hAnsi="Times New Roman" w:cs="Times New Roman"/>
          <w:bCs/>
          <w:kern w:val="36"/>
        </w:rPr>
      </w:pPr>
      <w:r w:rsidRPr="00547A79">
        <w:rPr>
          <w:rFonts w:ascii="Times New Roman" w:eastAsia="Times New Roman" w:hAnsi="Times New Roman" w:cs="Times New Roman"/>
          <w:bCs/>
          <w:kern w:val="36"/>
          <w:u w:val="single"/>
        </w:rPr>
        <w:t>Clare</w:t>
      </w:r>
      <w:r w:rsidR="00E25CA5" w:rsidRPr="00547A79">
        <w:rPr>
          <w:rFonts w:ascii="Times New Roman" w:eastAsia="Times New Roman" w:hAnsi="Times New Roman" w:cs="Times New Roman"/>
          <w:bCs/>
          <w:kern w:val="36"/>
          <w:u w:val="single"/>
        </w:rPr>
        <w:t xml:space="preserve"> </w:t>
      </w:r>
      <w:proofErr w:type="spellStart"/>
      <w:r w:rsidRPr="00547A79">
        <w:rPr>
          <w:rFonts w:ascii="Times New Roman" w:eastAsia="Times New Roman" w:hAnsi="Times New Roman" w:cs="Times New Roman"/>
          <w:bCs/>
          <w:kern w:val="36"/>
          <w:u w:val="single"/>
        </w:rPr>
        <w:t>Qualmann</w:t>
      </w:r>
      <w:proofErr w:type="spellEnd"/>
      <w:r w:rsidRPr="00547A79">
        <w:rPr>
          <w:rFonts w:ascii="Times New Roman" w:eastAsia="Times New Roman" w:hAnsi="Times New Roman" w:cs="Times New Roman"/>
          <w:bCs/>
          <w:kern w:val="36"/>
          <w:u w:val="single"/>
        </w:rPr>
        <w:t xml:space="preserve"> </w:t>
      </w:r>
      <w:r w:rsidRPr="00547A79">
        <w:rPr>
          <w:rFonts w:ascii="Times New Roman" w:eastAsia="Times New Roman" w:hAnsi="Times New Roman" w:cs="Times New Roman"/>
          <w:bCs/>
          <w:kern w:val="36"/>
        </w:rPr>
        <w:t xml:space="preserve">brings to the </w:t>
      </w:r>
      <w:r w:rsidR="00E25CA5" w:rsidRPr="00547A79">
        <w:rPr>
          <w:rFonts w:ascii="Times New Roman" w:eastAsia="Times New Roman" w:hAnsi="Times New Roman" w:cs="Times New Roman"/>
          <w:bCs/>
          <w:kern w:val="36"/>
        </w:rPr>
        <w:t>S</w:t>
      </w:r>
      <w:r w:rsidRPr="00547A79">
        <w:rPr>
          <w:rFonts w:ascii="Times New Roman" w:eastAsia="Times New Roman" w:hAnsi="Times New Roman" w:cs="Times New Roman"/>
          <w:bCs/>
          <w:kern w:val="36"/>
        </w:rPr>
        <w:t xml:space="preserve">pecial </w:t>
      </w:r>
      <w:r w:rsidR="00E25CA5" w:rsidRPr="00547A79">
        <w:rPr>
          <w:rFonts w:ascii="Times New Roman" w:eastAsia="Times New Roman" w:hAnsi="Times New Roman" w:cs="Times New Roman"/>
          <w:bCs/>
          <w:kern w:val="36"/>
        </w:rPr>
        <w:t>I</w:t>
      </w:r>
      <w:r w:rsidRPr="00547A79">
        <w:rPr>
          <w:rFonts w:ascii="Times New Roman" w:eastAsia="Times New Roman" w:hAnsi="Times New Roman" w:cs="Times New Roman"/>
          <w:bCs/>
          <w:kern w:val="36"/>
        </w:rPr>
        <w:t xml:space="preserve">ssue her piece </w:t>
      </w:r>
      <w:r w:rsidRPr="00547A79">
        <w:rPr>
          <w:rFonts w:ascii="Times New Roman" w:eastAsia="Times New Roman" w:hAnsi="Times New Roman" w:cs="Times New Roman"/>
          <w:bCs/>
          <w:i/>
          <w:kern w:val="36"/>
        </w:rPr>
        <w:t>Perambulator</w:t>
      </w:r>
      <w:r w:rsidRPr="00547A79">
        <w:rPr>
          <w:rFonts w:ascii="Times New Roman" w:eastAsia="Times New Roman" w:hAnsi="Times New Roman" w:cs="Times New Roman"/>
          <w:bCs/>
          <w:kern w:val="36"/>
        </w:rPr>
        <w:t xml:space="preserve">, a spectacle of multiple prams and their pushers negotiating obstacles. </w:t>
      </w:r>
    </w:p>
    <w:p w14:paraId="6718D631" w14:textId="77777777" w:rsidR="00047909" w:rsidRPr="00547A79" w:rsidRDefault="00DB3A01">
      <w:pPr>
        <w:widowControl w:val="0"/>
        <w:autoSpaceDE w:val="0"/>
        <w:autoSpaceDN w:val="0"/>
        <w:adjustRightInd w:val="0"/>
        <w:spacing w:after="240" w:line="360" w:lineRule="auto"/>
        <w:jc w:val="both"/>
        <w:rPr>
          <w:rFonts w:ascii="Times New Roman" w:eastAsia="Times New Roman" w:hAnsi="Times New Roman" w:cs="Times New Roman"/>
          <w:bCs/>
          <w:kern w:val="36"/>
        </w:rPr>
      </w:pPr>
      <w:r w:rsidRPr="00547A79">
        <w:rPr>
          <w:rFonts w:ascii="Times New Roman" w:eastAsia="Times New Roman" w:hAnsi="Times New Roman" w:cs="Times New Roman"/>
          <w:bCs/>
          <w:kern w:val="36"/>
          <w:u w:val="single"/>
        </w:rPr>
        <w:t>Tracey Kershaw’s</w:t>
      </w:r>
      <w:r w:rsidR="00047909" w:rsidRPr="00547A79">
        <w:rPr>
          <w:rFonts w:ascii="Times New Roman" w:eastAsia="Times New Roman" w:hAnsi="Times New Roman" w:cs="Times New Roman"/>
          <w:bCs/>
          <w:kern w:val="36"/>
        </w:rPr>
        <w:t xml:space="preserve"> piece </w:t>
      </w:r>
      <w:r w:rsidRPr="00547A79">
        <w:rPr>
          <w:rFonts w:ascii="Times New Roman" w:eastAsia="Times New Roman" w:hAnsi="Times New Roman" w:cs="Times New Roman"/>
          <w:bCs/>
          <w:i/>
          <w:kern w:val="36"/>
        </w:rPr>
        <w:t>50 th</w:t>
      </w:r>
      <w:r w:rsidR="00047909" w:rsidRPr="00547A79">
        <w:rPr>
          <w:rFonts w:ascii="Times New Roman" w:eastAsia="Times New Roman" w:hAnsi="Times New Roman" w:cs="Times New Roman"/>
          <w:bCs/>
          <w:i/>
          <w:kern w:val="36"/>
        </w:rPr>
        <w:t>ings my son doesn’t need me for</w:t>
      </w:r>
      <w:r w:rsidRPr="00547A79">
        <w:rPr>
          <w:rFonts w:ascii="Times New Roman" w:eastAsia="Times New Roman" w:hAnsi="Times New Roman" w:cs="Times New Roman"/>
          <w:bCs/>
          <w:kern w:val="36"/>
        </w:rPr>
        <w:t xml:space="preserve"> explores the changi</w:t>
      </w:r>
      <w:r w:rsidR="00670093" w:rsidRPr="00547A79">
        <w:rPr>
          <w:rFonts w:ascii="Times New Roman" w:eastAsia="Times New Roman" w:hAnsi="Times New Roman" w:cs="Times New Roman"/>
          <w:bCs/>
          <w:kern w:val="36"/>
        </w:rPr>
        <w:t>ng relationship between her son</w:t>
      </w:r>
      <w:r w:rsidRPr="00547A79">
        <w:rPr>
          <w:rFonts w:ascii="Times New Roman" w:eastAsia="Times New Roman" w:hAnsi="Times New Roman" w:cs="Times New Roman"/>
          <w:bCs/>
          <w:kern w:val="36"/>
        </w:rPr>
        <w:t xml:space="preserve"> and herself, and speaks about issues of loss. </w:t>
      </w:r>
    </w:p>
    <w:p w14:paraId="3EDE1388" w14:textId="06C1DC2B" w:rsidR="00047909" w:rsidRPr="00547A79" w:rsidRDefault="00DB3A01">
      <w:pPr>
        <w:widowControl w:val="0"/>
        <w:autoSpaceDE w:val="0"/>
        <w:autoSpaceDN w:val="0"/>
        <w:adjustRightInd w:val="0"/>
        <w:spacing w:after="240" w:line="360" w:lineRule="auto"/>
        <w:jc w:val="both"/>
        <w:rPr>
          <w:rFonts w:ascii="Times New Roman" w:eastAsia="Times New Roman" w:hAnsi="Times New Roman" w:cs="Times New Roman"/>
          <w:bCs/>
          <w:kern w:val="36"/>
        </w:rPr>
      </w:pPr>
      <w:r w:rsidRPr="00547A79">
        <w:rPr>
          <w:rFonts w:ascii="Times New Roman" w:eastAsia="Times New Roman" w:hAnsi="Times New Roman" w:cs="Times New Roman"/>
          <w:bCs/>
          <w:kern w:val="36"/>
        </w:rPr>
        <w:t xml:space="preserve">And finally, </w:t>
      </w:r>
      <w:r w:rsidRPr="00547A79">
        <w:rPr>
          <w:rFonts w:ascii="Times New Roman" w:eastAsia="Times New Roman" w:hAnsi="Times New Roman" w:cs="Times New Roman"/>
          <w:bCs/>
          <w:kern w:val="36"/>
          <w:u w:val="single"/>
        </w:rPr>
        <w:t>Deborah Dudley</w:t>
      </w:r>
      <w:r w:rsidR="00047909" w:rsidRPr="00547A79">
        <w:rPr>
          <w:rFonts w:ascii="Times New Roman" w:eastAsia="Times New Roman" w:hAnsi="Times New Roman" w:cs="Times New Roman"/>
          <w:bCs/>
          <w:kern w:val="36"/>
          <w:u w:val="single"/>
        </w:rPr>
        <w:t>’s</w:t>
      </w:r>
      <w:r w:rsidR="00047909" w:rsidRPr="00547A79">
        <w:rPr>
          <w:rFonts w:ascii="Times New Roman" w:eastAsia="Times New Roman" w:hAnsi="Times New Roman" w:cs="Times New Roman"/>
          <w:bCs/>
          <w:kern w:val="36"/>
        </w:rPr>
        <w:t xml:space="preserve"> </w:t>
      </w:r>
      <w:r w:rsidR="00047909" w:rsidRPr="00547A79">
        <w:rPr>
          <w:rFonts w:ascii="Times New Roman" w:eastAsia="Times New Roman" w:hAnsi="Times New Roman" w:cs="Times New Roman"/>
          <w:bCs/>
          <w:i/>
          <w:kern w:val="36"/>
        </w:rPr>
        <w:t>Brain Candy</w:t>
      </w:r>
      <w:r w:rsidRPr="00547A79">
        <w:rPr>
          <w:rFonts w:ascii="Times New Roman" w:eastAsia="Times New Roman" w:hAnsi="Times New Roman" w:cs="Times New Roman"/>
          <w:bCs/>
          <w:kern w:val="36"/>
        </w:rPr>
        <w:t xml:space="preserve"> brings to the </w:t>
      </w:r>
      <w:r w:rsidR="00E25CA5" w:rsidRPr="00547A79">
        <w:rPr>
          <w:rFonts w:ascii="Times New Roman" w:eastAsia="Times New Roman" w:hAnsi="Times New Roman" w:cs="Times New Roman"/>
          <w:bCs/>
          <w:kern w:val="36"/>
        </w:rPr>
        <w:t>I</w:t>
      </w:r>
      <w:r w:rsidRPr="00547A79">
        <w:rPr>
          <w:rFonts w:ascii="Times New Roman" w:eastAsia="Times New Roman" w:hAnsi="Times New Roman" w:cs="Times New Roman"/>
          <w:bCs/>
          <w:kern w:val="36"/>
        </w:rPr>
        <w:t>ssue a performative photographic series of mother-daughter collaboratio</w:t>
      </w:r>
      <w:r w:rsidR="00E25CA5" w:rsidRPr="00547A79">
        <w:rPr>
          <w:rFonts w:ascii="Times New Roman" w:eastAsia="Times New Roman" w:hAnsi="Times New Roman" w:cs="Times New Roman"/>
          <w:bCs/>
          <w:kern w:val="36"/>
        </w:rPr>
        <w:t>ns</w:t>
      </w:r>
      <w:r w:rsidRPr="00547A79">
        <w:rPr>
          <w:rFonts w:ascii="Times New Roman" w:eastAsia="Times New Roman" w:hAnsi="Times New Roman" w:cs="Times New Roman"/>
          <w:bCs/>
          <w:kern w:val="36"/>
        </w:rPr>
        <w:t xml:space="preserve"> investigating the relationship between adolescence and photography. </w:t>
      </w:r>
    </w:p>
    <w:p w14:paraId="68A01A4D" w14:textId="77777777" w:rsidR="00670093" w:rsidRPr="00547A79" w:rsidRDefault="00670093">
      <w:pPr>
        <w:widowControl w:val="0"/>
        <w:autoSpaceDE w:val="0"/>
        <w:autoSpaceDN w:val="0"/>
        <w:adjustRightInd w:val="0"/>
        <w:spacing w:after="240" w:line="360" w:lineRule="auto"/>
        <w:jc w:val="both"/>
        <w:rPr>
          <w:rFonts w:ascii="Times New Roman" w:eastAsia="Times New Roman" w:hAnsi="Times New Roman" w:cs="Times New Roman"/>
          <w:lang w:val="en-US"/>
        </w:rPr>
      </w:pPr>
      <w:r w:rsidRPr="00547A79">
        <w:rPr>
          <w:rFonts w:ascii="Times New Roman" w:eastAsia="Times New Roman" w:hAnsi="Times New Roman" w:cs="Times New Roman"/>
          <w:bCs/>
          <w:kern w:val="36"/>
        </w:rPr>
        <w:t xml:space="preserve">We are also happy to include </w:t>
      </w:r>
      <w:r w:rsidRPr="00547A79">
        <w:rPr>
          <w:rFonts w:ascii="Times New Roman" w:eastAsia="Times New Roman" w:hAnsi="Times New Roman" w:cs="Times New Roman"/>
          <w:bCs/>
          <w:i/>
          <w:kern w:val="36"/>
        </w:rPr>
        <w:t>Jenny Klein’s</w:t>
      </w:r>
      <w:r w:rsidRPr="00547A79">
        <w:rPr>
          <w:rFonts w:ascii="Times New Roman" w:eastAsia="Times New Roman" w:hAnsi="Times New Roman" w:cs="Times New Roman"/>
          <w:bCs/>
          <w:kern w:val="36"/>
        </w:rPr>
        <w:t xml:space="preserve"> review of the exhibition </w:t>
      </w:r>
      <w:r w:rsidR="00047909" w:rsidRPr="00547A79">
        <w:rPr>
          <w:rFonts w:ascii="Times New Roman" w:eastAsia="Times New Roman" w:hAnsi="Times New Roman" w:cs="Times New Roman"/>
          <w:i/>
          <w:lang w:val="en-US"/>
        </w:rPr>
        <w:t xml:space="preserve">New </w:t>
      </w:r>
      <w:proofErr w:type="spellStart"/>
      <w:r w:rsidR="00047909" w:rsidRPr="00547A79">
        <w:rPr>
          <w:rFonts w:ascii="Times New Roman" w:eastAsia="Times New Roman" w:hAnsi="Times New Roman" w:cs="Times New Roman"/>
          <w:i/>
          <w:lang w:val="en-US"/>
        </w:rPr>
        <w:t>Maternalisms</w:t>
      </w:r>
      <w:proofErr w:type="spellEnd"/>
      <w:r w:rsidR="00047909" w:rsidRPr="00547A79">
        <w:rPr>
          <w:rFonts w:ascii="Times New Roman" w:eastAsia="Times New Roman" w:hAnsi="Times New Roman" w:cs="Times New Roman"/>
          <w:i/>
          <w:lang w:val="en-US"/>
        </w:rPr>
        <w:t>:</w:t>
      </w:r>
      <w:r w:rsidR="00E25CA5" w:rsidRPr="00547A79">
        <w:rPr>
          <w:rFonts w:ascii="Times New Roman" w:eastAsia="Times New Roman" w:hAnsi="Times New Roman" w:cs="Times New Roman"/>
          <w:i/>
          <w:lang w:val="en-US"/>
        </w:rPr>
        <w:t xml:space="preserve"> </w:t>
      </w:r>
      <w:r w:rsidRPr="00547A79">
        <w:rPr>
          <w:rFonts w:ascii="Times New Roman" w:eastAsia="Times New Roman" w:hAnsi="Times New Roman" w:cs="Times New Roman"/>
          <w:i/>
          <w:lang w:val="en-US"/>
        </w:rPr>
        <w:t>Redux</w:t>
      </w:r>
      <w:r w:rsidRPr="00547A79">
        <w:rPr>
          <w:rFonts w:ascii="Times New Roman" w:eastAsia="Times New Roman" w:hAnsi="Times New Roman" w:cs="Times New Roman"/>
          <w:lang w:val="en-US"/>
        </w:rPr>
        <w:t xml:space="preserve"> Curated by Natalie S. Loveless at the FAB Gallery University of Alberta, Edmonton in May, 2016. </w:t>
      </w:r>
    </w:p>
    <w:p w14:paraId="611DEA44" w14:textId="77777777" w:rsidR="00670093" w:rsidRPr="00547A79" w:rsidRDefault="00670093">
      <w:pPr>
        <w:widowControl w:val="0"/>
        <w:autoSpaceDE w:val="0"/>
        <w:autoSpaceDN w:val="0"/>
        <w:adjustRightInd w:val="0"/>
        <w:spacing w:after="240" w:line="360" w:lineRule="auto"/>
        <w:jc w:val="both"/>
        <w:rPr>
          <w:rFonts w:ascii="Times New Roman" w:hAnsi="Times New Roman" w:cs="Times New Roman"/>
        </w:rPr>
      </w:pPr>
      <w:r w:rsidRPr="00547A79">
        <w:rPr>
          <w:rFonts w:ascii="Times New Roman" w:eastAsia="Times New Roman" w:hAnsi="Times New Roman" w:cs="Times New Roman"/>
          <w:lang w:val="en-US"/>
        </w:rPr>
        <w:t xml:space="preserve">We hope you enjoy this </w:t>
      </w:r>
      <w:r w:rsidR="00771A58" w:rsidRPr="00547A79">
        <w:rPr>
          <w:rFonts w:ascii="Times New Roman" w:eastAsia="Times New Roman" w:hAnsi="Times New Roman" w:cs="Times New Roman"/>
          <w:lang w:val="en-US"/>
        </w:rPr>
        <w:t xml:space="preserve">Special Issue </w:t>
      </w:r>
      <w:r w:rsidRPr="00547A79">
        <w:rPr>
          <w:rFonts w:ascii="Times New Roman" w:eastAsia="Times New Roman" w:hAnsi="Times New Roman" w:cs="Times New Roman"/>
          <w:lang w:val="en-US"/>
        </w:rPr>
        <w:t xml:space="preserve">and </w:t>
      </w:r>
      <w:r w:rsidRPr="00547A79">
        <w:rPr>
          <w:rFonts w:ascii="Times New Roman" w:hAnsi="Times New Roman" w:cs="Times New Roman"/>
        </w:rPr>
        <w:t xml:space="preserve">we look forward to your comments on Facebook, Twitter and the </w:t>
      </w:r>
      <w:proofErr w:type="spellStart"/>
      <w:r w:rsidRPr="00547A79">
        <w:rPr>
          <w:rFonts w:ascii="Times New Roman" w:hAnsi="Times New Roman" w:cs="Times New Roman"/>
        </w:rPr>
        <w:t>MaMSIE</w:t>
      </w:r>
      <w:proofErr w:type="spellEnd"/>
      <w:r w:rsidRPr="00547A79">
        <w:rPr>
          <w:rFonts w:ascii="Times New Roman" w:hAnsi="Times New Roman" w:cs="Times New Roman"/>
        </w:rPr>
        <w:t xml:space="preserve"> blog.</w:t>
      </w:r>
    </w:p>
    <w:p w14:paraId="53B11AED" w14:textId="77777777" w:rsidR="00437E63" w:rsidRPr="00771A58" w:rsidRDefault="00670093">
      <w:pPr>
        <w:widowControl w:val="0"/>
        <w:autoSpaceDE w:val="0"/>
        <w:autoSpaceDN w:val="0"/>
        <w:adjustRightInd w:val="0"/>
        <w:spacing w:after="240" w:line="360" w:lineRule="auto"/>
        <w:jc w:val="both"/>
        <w:rPr>
          <w:rFonts w:ascii="Times New Roman" w:eastAsia="Times New Roman" w:hAnsi="Times New Roman" w:cs="Times New Roman"/>
          <w:bCs/>
          <w:kern w:val="36"/>
        </w:rPr>
      </w:pPr>
      <w:r w:rsidRPr="00547A79">
        <w:rPr>
          <w:rFonts w:ascii="Times New Roman" w:hAnsi="Times New Roman" w:cs="Times New Roman"/>
        </w:rPr>
        <w:lastRenderedPageBreak/>
        <w:t xml:space="preserve">Elena Marchevska and Valerie </w:t>
      </w:r>
      <w:proofErr w:type="spellStart"/>
      <w:r w:rsidRPr="00547A79">
        <w:rPr>
          <w:rFonts w:ascii="Times New Roman" w:hAnsi="Times New Roman" w:cs="Times New Roman"/>
        </w:rPr>
        <w:t>Walkerdine</w:t>
      </w:r>
      <w:proofErr w:type="spellEnd"/>
      <w:r w:rsidRPr="00771A58">
        <w:rPr>
          <w:rFonts w:ascii="Times New Roman" w:hAnsi="Times New Roman" w:cs="Times New Roman"/>
        </w:rPr>
        <w:t xml:space="preserve"> </w:t>
      </w:r>
    </w:p>
    <w:sectPr w:rsidR="00437E63" w:rsidRPr="00771A58" w:rsidSect="00771A58">
      <w:pgSz w:w="11900" w:h="16840"/>
      <w:pgMar w:top="1440" w:right="1588" w:bottom="1440" w:left="1588" w:header="720" w:footer="72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892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80D2A" w14:textId="77777777" w:rsidR="00BE5F3B" w:rsidRDefault="00BE5F3B" w:rsidP="00B93918">
      <w:r>
        <w:separator/>
      </w:r>
    </w:p>
  </w:endnote>
  <w:endnote w:type="continuationSeparator" w:id="0">
    <w:p w14:paraId="047D88CB" w14:textId="77777777" w:rsidR="00BE5F3B" w:rsidRDefault="00BE5F3B" w:rsidP="00B93918">
      <w:r>
        <w:continuationSeparator/>
      </w:r>
    </w:p>
  </w:endnote>
  <w:endnote w:id="1">
    <w:p w14:paraId="16B25418" w14:textId="2AAC0809" w:rsidR="00683D62" w:rsidRPr="00B93918" w:rsidRDefault="00683D62">
      <w:pPr>
        <w:pStyle w:val="EndnoteText"/>
        <w:rPr>
          <w:lang w:val="en-US"/>
        </w:rPr>
      </w:pPr>
      <w:r>
        <w:rPr>
          <w:rStyle w:val="EndnoteReference"/>
        </w:rPr>
        <w:endnoteRef/>
      </w:r>
      <w:r>
        <w:t xml:space="preserve"> </w:t>
      </w:r>
      <w:r w:rsidRPr="00B93918">
        <w:rPr>
          <w:rFonts w:ascii="Times New Roman" w:eastAsia="Times New Roman" w:hAnsi="Times New Roman" w:cs="Times New Roman"/>
          <w:lang w:val="en-US"/>
        </w:rPr>
        <w:t>Ruddick, Sara. Maternal Thinking: Toward a Politics of Peace. Boston: Beacon Press, 1989. p. 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19B69" w14:textId="77777777" w:rsidR="00BE5F3B" w:rsidRDefault="00BE5F3B" w:rsidP="00B93918">
      <w:r>
        <w:separator/>
      </w:r>
    </w:p>
  </w:footnote>
  <w:footnote w:type="continuationSeparator" w:id="0">
    <w:p w14:paraId="2083AC87" w14:textId="77777777" w:rsidR="00BE5F3B" w:rsidRDefault="00BE5F3B" w:rsidP="00B93918">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BF"/>
    <w:rsid w:val="00047909"/>
    <w:rsid w:val="001416AC"/>
    <w:rsid w:val="001A7912"/>
    <w:rsid w:val="001D2C7A"/>
    <w:rsid w:val="001F471E"/>
    <w:rsid w:val="002908FF"/>
    <w:rsid w:val="003229C1"/>
    <w:rsid w:val="003C43A1"/>
    <w:rsid w:val="003D7300"/>
    <w:rsid w:val="003F0DE3"/>
    <w:rsid w:val="00424454"/>
    <w:rsid w:val="00437E63"/>
    <w:rsid w:val="00547A79"/>
    <w:rsid w:val="00564FBF"/>
    <w:rsid w:val="00632E82"/>
    <w:rsid w:val="00647A2A"/>
    <w:rsid w:val="00670093"/>
    <w:rsid w:val="00683D62"/>
    <w:rsid w:val="00733E2B"/>
    <w:rsid w:val="00771A58"/>
    <w:rsid w:val="008E16AA"/>
    <w:rsid w:val="00AE3B72"/>
    <w:rsid w:val="00B87A9A"/>
    <w:rsid w:val="00B93918"/>
    <w:rsid w:val="00BE5F3B"/>
    <w:rsid w:val="00CA79F2"/>
    <w:rsid w:val="00CF19FE"/>
    <w:rsid w:val="00D77242"/>
    <w:rsid w:val="00DB3A01"/>
    <w:rsid w:val="00DC4638"/>
    <w:rsid w:val="00E25CA5"/>
    <w:rsid w:val="00EE3560"/>
    <w:rsid w:val="00F10EC9"/>
    <w:rsid w:val="00FA78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2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AA"/>
    <w:rPr>
      <w:lang w:val="en-GB"/>
    </w:rPr>
  </w:style>
  <w:style w:type="paragraph" w:styleId="Heading1">
    <w:name w:val="heading 1"/>
    <w:basedOn w:val="Normal"/>
    <w:link w:val="Heading1Char"/>
    <w:uiPriority w:val="9"/>
    <w:qFormat/>
    <w:rsid w:val="00564FB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FBF"/>
    <w:rPr>
      <w:rFonts w:ascii="Times" w:hAnsi="Times"/>
      <w:b/>
      <w:bCs/>
      <w:kern w:val="36"/>
      <w:sz w:val="48"/>
      <w:szCs w:val="48"/>
      <w:lang w:val="en-GB"/>
    </w:rPr>
  </w:style>
  <w:style w:type="character" w:customStyle="1" w:styleId="NoneA">
    <w:name w:val="None A"/>
    <w:rsid w:val="001416AC"/>
  </w:style>
  <w:style w:type="paragraph" w:customStyle="1" w:styleId="BodyA">
    <w:name w:val="Body A"/>
    <w:rsid w:val="001416AC"/>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Normal1">
    <w:name w:val="Normal1"/>
    <w:rsid w:val="003F0DE3"/>
    <w:pPr>
      <w:spacing w:line="276" w:lineRule="auto"/>
    </w:pPr>
    <w:rPr>
      <w:rFonts w:ascii="Arial" w:eastAsia="Arial" w:hAnsi="Arial" w:cs="Arial"/>
      <w:color w:val="000000"/>
      <w:sz w:val="22"/>
      <w:szCs w:val="22"/>
      <w:lang w:val="en-CA"/>
    </w:rPr>
  </w:style>
  <w:style w:type="character" w:styleId="CommentReference">
    <w:name w:val="annotation reference"/>
    <w:basedOn w:val="DefaultParagraphFont"/>
    <w:uiPriority w:val="99"/>
    <w:semiHidden/>
    <w:unhideWhenUsed/>
    <w:rsid w:val="001A7912"/>
    <w:rPr>
      <w:sz w:val="18"/>
      <w:szCs w:val="18"/>
    </w:rPr>
  </w:style>
  <w:style w:type="paragraph" w:styleId="CommentText">
    <w:name w:val="annotation text"/>
    <w:basedOn w:val="Normal"/>
    <w:link w:val="CommentTextChar"/>
    <w:uiPriority w:val="99"/>
    <w:semiHidden/>
    <w:unhideWhenUsed/>
    <w:rsid w:val="001A7912"/>
  </w:style>
  <w:style w:type="character" w:customStyle="1" w:styleId="CommentTextChar">
    <w:name w:val="Comment Text Char"/>
    <w:basedOn w:val="DefaultParagraphFont"/>
    <w:link w:val="CommentText"/>
    <w:uiPriority w:val="99"/>
    <w:semiHidden/>
    <w:rsid w:val="001A7912"/>
    <w:rPr>
      <w:lang w:val="en-GB"/>
    </w:rPr>
  </w:style>
  <w:style w:type="paragraph" w:styleId="CommentSubject">
    <w:name w:val="annotation subject"/>
    <w:basedOn w:val="CommentText"/>
    <w:next w:val="CommentText"/>
    <w:link w:val="CommentSubjectChar"/>
    <w:uiPriority w:val="99"/>
    <w:semiHidden/>
    <w:unhideWhenUsed/>
    <w:rsid w:val="001A7912"/>
    <w:rPr>
      <w:b/>
      <w:bCs/>
      <w:sz w:val="20"/>
      <w:szCs w:val="20"/>
    </w:rPr>
  </w:style>
  <w:style w:type="character" w:customStyle="1" w:styleId="CommentSubjectChar">
    <w:name w:val="Comment Subject Char"/>
    <w:basedOn w:val="CommentTextChar"/>
    <w:link w:val="CommentSubject"/>
    <w:uiPriority w:val="99"/>
    <w:semiHidden/>
    <w:rsid w:val="001A7912"/>
    <w:rPr>
      <w:b/>
      <w:bCs/>
      <w:sz w:val="20"/>
      <w:szCs w:val="20"/>
      <w:lang w:val="en-GB"/>
    </w:rPr>
  </w:style>
  <w:style w:type="paragraph" w:styleId="BalloonText">
    <w:name w:val="Balloon Text"/>
    <w:basedOn w:val="Normal"/>
    <w:link w:val="BalloonTextChar"/>
    <w:uiPriority w:val="99"/>
    <w:semiHidden/>
    <w:unhideWhenUsed/>
    <w:rsid w:val="001A7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12"/>
    <w:rPr>
      <w:rFonts w:ascii="Lucida Grande" w:hAnsi="Lucida Grande"/>
      <w:sz w:val="18"/>
      <w:szCs w:val="18"/>
      <w:lang w:val="en-GB"/>
    </w:rPr>
  </w:style>
  <w:style w:type="paragraph" w:styleId="EndnoteText">
    <w:name w:val="endnote text"/>
    <w:basedOn w:val="Normal"/>
    <w:link w:val="EndnoteTextChar"/>
    <w:uiPriority w:val="99"/>
    <w:unhideWhenUsed/>
    <w:rsid w:val="00B93918"/>
  </w:style>
  <w:style w:type="character" w:customStyle="1" w:styleId="EndnoteTextChar">
    <w:name w:val="Endnote Text Char"/>
    <w:basedOn w:val="DefaultParagraphFont"/>
    <w:link w:val="EndnoteText"/>
    <w:uiPriority w:val="99"/>
    <w:rsid w:val="00B93918"/>
    <w:rPr>
      <w:lang w:val="en-GB"/>
    </w:rPr>
  </w:style>
  <w:style w:type="character" w:styleId="EndnoteReference">
    <w:name w:val="endnote reference"/>
    <w:basedOn w:val="DefaultParagraphFont"/>
    <w:uiPriority w:val="99"/>
    <w:unhideWhenUsed/>
    <w:rsid w:val="00B939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AA"/>
    <w:rPr>
      <w:lang w:val="en-GB"/>
    </w:rPr>
  </w:style>
  <w:style w:type="paragraph" w:styleId="Heading1">
    <w:name w:val="heading 1"/>
    <w:basedOn w:val="Normal"/>
    <w:link w:val="Heading1Char"/>
    <w:uiPriority w:val="9"/>
    <w:qFormat/>
    <w:rsid w:val="00564FB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FBF"/>
    <w:rPr>
      <w:rFonts w:ascii="Times" w:hAnsi="Times"/>
      <w:b/>
      <w:bCs/>
      <w:kern w:val="36"/>
      <w:sz w:val="48"/>
      <w:szCs w:val="48"/>
      <w:lang w:val="en-GB"/>
    </w:rPr>
  </w:style>
  <w:style w:type="character" w:customStyle="1" w:styleId="NoneA">
    <w:name w:val="None A"/>
    <w:rsid w:val="001416AC"/>
  </w:style>
  <w:style w:type="paragraph" w:customStyle="1" w:styleId="BodyA">
    <w:name w:val="Body A"/>
    <w:rsid w:val="001416AC"/>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Normal1">
    <w:name w:val="Normal1"/>
    <w:rsid w:val="003F0DE3"/>
    <w:pPr>
      <w:spacing w:line="276" w:lineRule="auto"/>
    </w:pPr>
    <w:rPr>
      <w:rFonts w:ascii="Arial" w:eastAsia="Arial" w:hAnsi="Arial" w:cs="Arial"/>
      <w:color w:val="000000"/>
      <w:sz w:val="22"/>
      <w:szCs w:val="22"/>
      <w:lang w:val="en-CA"/>
    </w:rPr>
  </w:style>
  <w:style w:type="character" w:styleId="CommentReference">
    <w:name w:val="annotation reference"/>
    <w:basedOn w:val="DefaultParagraphFont"/>
    <w:uiPriority w:val="99"/>
    <w:semiHidden/>
    <w:unhideWhenUsed/>
    <w:rsid w:val="001A7912"/>
    <w:rPr>
      <w:sz w:val="18"/>
      <w:szCs w:val="18"/>
    </w:rPr>
  </w:style>
  <w:style w:type="paragraph" w:styleId="CommentText">
    <w:name w:val="annotation text"/>
    <w:basedOn w:val="Normal"/>
    <w:link w:val="CommentTextChar"/>
    <w:uiPriority w:val="99"/>
    <w:semiHidden/>
    <w:unhideWhenUsed/>
    <w:rsid w:val="001A7912"/>
  </w:style>
  <w:style w:type="character" w:customStyle="1" w:styleId="CommentTextChar">
    <w:name w:val="Comment Text Char"/>
    <w:basedOn w:val="DefaultParagraphFont"/>
    <w:link w:val="CommentText"/>
    <w:uiPriority w:val="99"/>
    <w:semiHidden/>
    <w:rsid w:val="001A7912"/>
    <w:rPr>
      <w:lang w:val="en-GB"/>
    </w:rPr>
  </w:style>
  <w:style w:type="paragraph" w:styleId="CommentSubject">
    <w:name w:val="annotation subject"/>
    <w:basedOn w:val="CommentText"/>
    <w:next w:val="CommentText"/>
    <w:link w:val="CommentSubjectChar"/>
    <w:uiPriority w:val="99"/>
    <w:semiHidden/>
    <w:unhideWhenUsed/>
    <w:rsid w:val="001A7912"/>
    <w:rPr>
      <w:b/>
      <w:bCs/>
      <w:sz w:val="20"/>
      <w:szCs w:val="20"/>
    </w:rPr>
  </w:style>
  <w:style w:type="character" w:customStyle="1" w:styleId="CommentSubjectChar">
    <w:name w:val="Comment Subject Char"/>
    <w:basedOn w:val="CommentTextChar"/>
    <w:link w:val="CommentSubject"/>
    <w:uiPriority w:val="99"/>
    <w:semiHidden/>
    <w:rsid w:val="001A7912"/>
    <w:rPr>
      <w:b/>
      <w:bCs/>
      <w:sz w:val="20"/>
      <w:szCs w:val="20"/>
      <w:lang w:val="en-GB"/>
    </w:rPr>
  </w:style>
  <w:style w:type="paragraph" w:styleId="BalloonText">
    <w:name w:val="Balloon Text"/>
    <w:basedOn w:val="Normal"/>
    <w:link w:val="BalloonTextChar"/>
    <w:uiPriority w:val="99"/>
    <w:semiHidden/>
    <w:unhideWhenUsed/>
    <w:rsid w:val="001A7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12"/>
    <w:rPr>
      <w:rFonts w:ascii="Lucida Grande" w:hAnsi="Lucida Grande"/>
      <w:sz w:val="18"/>
      <w:szCs w:val="18"/>
      <w:lang w:val="en-GB"/>
    </w:rPr>
  </w:style>
  <w:style w:type="paragraph" w:styleId="EndnoteText">
    <w:name w:val="endnote text"/>
    <w:basedOn w:val="Normal"/>
    <w:link w:val="EndnoteTextChar"/>
    <w:uiPriority w:val="99"/>
    <w:unhideWhenUsed/>
    <w:rsid w:val="00B93918"/>
  </w:style>
  <w:style w:type="character" w:customStyle="1" w:styleId="EndnoteTextChar">
    <w:name w:val="Endnote Text Char"/>
    <w:basedOn w:val="DefaultParagraphFont"/>
    <w:link w:val="EndnoteText"/>
    <w:uiPriority w:val="99"/>
    <w:rsid w:val="00B93918"/>
    <w:rPr>
      <w:lang w:val="en-GB"/>
    </w:rPr>
  </w:style>
  <w:style w:type="character" w:styleId="EndnoteReference">
    <w:name w:val="endnote reference"/>
    <w:basedOn w:val="DefaultParagraphFont"/>
    <w:uiPriority w:val="99"/>
    <w:unhideWhenUsed/>
    <w:rsid w:val="00B93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47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5404</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Marchevska</dc:creator>
  <cp:keywords/>
  <dc:description/>
  <cp:lastModifiedBy>Elena Marchevska</cp:lastModifiedBy>
  <cp:revision>2</cp:revision>
  <dcterms:created xsi:type="dcterms:W3CDTF">2016-10-17T13:00:00Z</dcterms:created>
  <dcterms:modified xsi:type="dcterms:W3CDTF">2016-10-17T13:00:00Z</dcterms:modified>
</cp:coreProperties>
</file>